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A7" w:rsidRDefault="006B34A7">
      <w:pPr>
        <w:rPr>
          <w:rFonts w:ascii="Garamond" w:hAnsi="Garamond" w:cs="Times New Roman"/>
          <w:b/>
          <w:sz w:val="24"/>
          <w:szCs w:val="24"/>
        </w:rPr>
      </w:pPr>
    </w:p>
    <w:p w:rsidR="006B34A7" w:rsidRPr="00CC5DB2" w:rsidRDefault="006B34A7" w:rsidP="006B34A7">
      <w:pPr>
        <w:pStyle w:val="NoSpacing"/>
        <w:jc w:val="center"/>
        <w:rPr>
          <w:rFonts w:ascii="Times New Roman" w:hAnsi="Times New Roman"/>
          <w:b/>
          <w:sz w:val="28"/>
          <w:szCs w:val="28"/>
        </w:rPr>
      </w:pPr>
      <w:r w:rsidRPr="00CC5DB2">
        <w:rPr>
          <w:rFonts w:ascii="Times New Roman" w:hAnsi="Times New Roman"/>
          <w:b/>
          <w:sz w:val="28"/>
          <w:szCs w:val="28"/>
        </w:rPr>
        <w:t>THIRUVALLUVAR UNIVERSITY</w:t>
      </w:r>
    </w:p>
    <w:p w:rsidR="006B34A7" w:rsidRPr="005A1ED5" w:rsidRDefault="006B34A7" w:rsidP="006B34A7">
      <w:pPr>
        <w:widowControl w:val="0"/>
        <w:autoSpaceDE w:val="0"/>
        <w:autoSpaceDN w:val="0"/>
        <w:adjustRightInd w:val="0"/>
        <w:spacing w:after="0" w:line="239" w:lineRule="auto"/>
        <w:jc w:val="center"/>
        <w:rPr>
          <w:rFonts w:ascii="Times New Roman" w:hAnsi="Times New Roman"/>
          <w:sz w:val="26"/>
          <w:szCs w:val="26"/>
        </w:rPr>
      </w:pPr>
      <w:r>
        <w:rPr>
          <w:rFonts w:ascii="Times New Roman" w:hAnsi="Times New Roman"/>
          <w:sz w:val="26"/>
          <w:szCs w:val="26"/>
        </w:rPr>
        <w:t xml:space="preserve">VELLORE </w:t>
      </w:r>
    </w:p>
    <w:p w:rsidR="006B34A7" w:rsidRPr="005A1ED5" w:rsidRDefault="006B34A7" w:rsidP="006B34A7">
      <w:pPr>
        <w:widowControl w:val="0"/>
        <w:autoSpaceDE w:val="0"/>
        <w:autoSpaceDN w:val="0"/>
        <w:adjustRightInd w:val="0"/>
        <w:spacing w:after="0" w:line="121" w:lineRule="exact"/>
        <w:jc w:val="center"/>
        <w:rPr>
          <w:rFonts w:ascii="Times New Roman" w:hAnsi="Times New Roman"/>
          <w:sz w:val="26"/>
          <w:szCs w:val="26"/>
        </w:rPr>
      </w:pPr>
    </w:p>
    <w:p w:rsidR="006B34A7" w:rsidRPr="005A1ED5" w:rsidRDefault="006B34A7" w:rsidP="006B34A7">
      <w:pPr>
        <w:widowControl w:val="0"/>
        <w:autoSpaceDE w:val="0"/>
        <w:autoSpaceDN w:val="0"/>
        <w:adjustRightInd w:val="0"/>
        <w:spacing w:after="0" w:line="240" w:lineRule="auto"/>
        <w:jc w:val="center"/>
        <w:rPr>
          <w:rFonts w:ascii="Times New Roman" w:hAnsi="Times New Roman"/>
          <w:sz w:val="26"/>
          <w:szCs w:val="26"/>
        </w:rPr>
      </w:pPr>
      <w:r w:rsidRPr="005A1ED5">
        <w:rPr>
          <w:rFonts w:ascii="Times New Roman" w:hAnsi="Times New Roman"/>
          <w:b/>
          <w:bCs/>
          <w:sz w:val="26"/>
          <w:szCs w:val="26"/>
        </w:rPr>
        <w:t>BACHELOR OF SCIENCE</w:t>
      </w:r>
    </w:p>
    <w:p w:rsidR="006B34A7" w:rsidRDefault="006B34A7" w:rsidP="006B34A7">
      <w:pPr>
        <w:widowControl w:val="0"/>
        <w:autoSpaceDE w:val="0"/>
        <w:autoSpaceDN w:val="0"/>
        <w:adjustRightInd w:val="0"/>
        <w:spacing w:after="0" w:line="239" w:lineRule="auto"/>
        <w:jc w:val="center"/>
        <w:rPr>
          <w:rFonts w:ascii="Times New Roman" w:hAnsi="Times New Roman"/>
          <w:b/>
          <w:bCs/>
          <w:sz w:val="26"/>
          <w:szCs w:val="26"/>
        </w:rPr>
      </w:pPr>
      <w:r w:rsidRPr="005A1ED5">
        <w:rPr>
          <w:rFonts w:ascii="Times New Roman" w:hAnsi="Times New Roman"/>
          <w:b/>
          <w:bCs/>
          <w:sz w:val="26"/>
          <w:szCs w:val="26"/>
        </w:rPr>
        <w:t xml:space="preserve">B.Sc. </w:t>
      </w:r>
      <w:r>
        <w:rPr>
          <w:rFonts w:ascii="Times New Roman" w:hAnsi="Times New Roman"/>
          <w:b/>
          <w:bCs/>
          <w:sz w:val="26"/>
          <w:szCs w:val="26"/>
        </w:rPr>
        <w:t>VISUAL COMMUNICATIONS</w:t>
      </w:r>
    </w:p>
    <w:p w:rsidR="006B34A7" w:rsidRPr="005A1ED5" w:rsidRDefault="006B34A7" w:rsidP="006B34A7">
      <w:pPr>
        <w:widowControl w:val="0"/>
        <w:autoSpaceDE w:val="0"/>
        <w:autoSpaceDN w:val="0"/>
        <w:adjustRightInd w:val="0"/>
        <w:spacing w:after="0" w:line="239" w:lineRule="auto"/>
        <w:jc w:val="center"/>
        <w:rPr>
          <w:rFonts w:ascii="Times New Roman" w:hAnsi="Times New Roman"/>
          <w:sz w:val="26"/>
          <w:szCs w:val="26"/>
        </w:rPr>
      </w:pPr>
      <w:r>
        <w:rPr>
          <w:rFonts w:ascii="Times New Roman" w:hAnsi="Times New Roman"/>
          <w:b/>
          <w:bCs/>
          <w:sz w:val="26"/>
          <w:szCs w:val="26"/>
        </w:rPr>
        <w:t>UNDER CBCS</w:t>
      </w:r>
    </w:p>
    <w:p w:rsidR="006B34A7" w:rsidRPr="005A1ED5" w:rsidRDefault="006B34A7" w:rsidP="006B34A7">
      <w:pPr>
        <w:widowControl w:val="0"/>
        <w:autoSpaceDE w:val="0"/>
        <w:autoSpaceDN w:val="0"/>
        <w:adjustRightInd w:val="0"/>
        <w:spacing w:after="0" w:line="119" w:lineRule="exact"/>
        <w:jc w:val="center"/>
        <w:rPr>
          <w:rFonts w:ascii="Times New Roman" w:hAnsi="Times New Roman"/>
          <w:sz w:val="26"/>
          <w:szCs w:val="26"/>
        </w:rPr>
      </w:pPr>
    </w:p>
    <w:p w:rsidR="006B34A7" w:rsidRPr="005A1ED5" w:rsidRDefault="006B34A7" w:rsidP="006B34A7">
      <w:pPr>
        <w:widowControl w:val="0"/>
        <w:autoSpaceDE w:val="0"/>
        <w:autoSpaceDN w:val="0"/>
        <w:adjustRightInd w:val="0"/>
        <w:spacing w:after="0" w:line="239" w:lineRule="auto"/>
        <w:jc w:val="center"/>
        <w:rPr>
          <w:rFonts w:ascii="Times New Roman" w:hAnsi="Times New Roman"/>
          <w:sz w:val="26"/>
          <w:szCs w:val="26"/>
        </w:rPr>
      </w:pPr>
      <w:r w:rsidRPr="005A1ED5">
        <w:rPr>
          <w:rFonts w:ascii="Times New Roman" w:hAnsi="Times New Roman"/>
          <w:b/>
          <w:bCs/>
          <w:sz w:val="26"/>
          <w:szCs w:val="26"/>
        </w:rPr>
        <w:t>(With effect from 20</w:t>
      </w:r>
      <w:r>
        <w:rPr>
          <w:rFonts w:ascii="Times New Roman" w:hAnsi="Times New Roman"/>
          <w:b/>
          <w:bCs/>
          <w:sz w:val="26"/>
          <w:szCs w:val="26"/>
        </w:rPr>
        <w:t>20</w:t>
      </w:r>
      <w:r w:rsidRPr="005A1ED5">
        <w:rPr>
          <w:rFonts w:ascii="Times New Roman" w:hAnsi="Times New Roman"/>
          <w:b/>
          <w:bCs/>
          <w:sz w:val="26"/>
          <w:szCs w:val="26"/>
        </w:rPr>
        <w:t xml:space="preserve"> - 20</w:t>
      </w:r>
      <w:r>
        <w:rPr>
          <w:rFonts w:ascii="Times New Roman" w:hAnsi="Times New Roman"/>
          <w:b/>
          <w:bCs/>
          <w:sz w:val="26"/>
          <w:szCs w:val="26"/>
        </w:rPr>
        <w:t>2</w:t>
      </w:r>
      <w:r w:rsidRPr="005A1ED5">
        <w:rPr>
          <w:rFonts w:ascii="Times New Roman" w:hAnsi="Times New Roman"/>
          <w:b/>
          <w:bCs/>
          <w:sz w:val="26"/>
          <w:szCs w:val="26"/>
        </w:rPr>
        <w:t>1)</w:t>
      </w:r>
    </w:p>
    <w:p w:rsidR="006B34A7" w:rsidRPr="005A1ED5" w:rsidRDefault="006B34A7" w:rsidP="006B34A7">
      <w:pPr>
        <w:widowControl w:val="0"/>
        <w:autoSpaceDE w:val="0"/>
        <w:autoSpaceDN w:val="0"/>
        <w:adjustRightInd w:val="0"/>
        <w:spacing w:after="0" w:line="239" w:lineRule="auto"/>
        <w:jc w:val="center"/>
        <w:rPr>
          <w:rFonts w:ascii="Times New Roman" w:hAnsi="Times New Roman"/>
          <w:sz w:val="26"/>
          <w:szCs w:val="26"/>
        </w:rPr>
      </w:pPr>
    </w:p>
    <w:p w:rsidR="006B34A7" w:rsidRDefault="006B34A7" w:rsidP="006B34A7">
      <w:pPr>
        <w:widowControl w:val="0"/>
        <w:autoSpaceDE w:val="0"/>
        <w:autoSpaceDN w:val="0"/>
        <w:adjustRightInd w:val="0"/>
        <w:spacing w:after="0" w:line="240" w:lineRule="auto"/>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6B34A7" w:rsidRDefault="006B34A7" w:rsidP="006B34A7">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6B34A7" w:rsidRPr="008C767D" w:rsidTr="00295559">
        <w:trPr>
          <w:trHeight w:val="272"/>
          <w:jc w:val="center"/>
        </w:trPr>
        <w:tc>
          <w:tcPr>
            <w:tcW w:w="884" w:type="dxa"/>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w w:val="93"/>
              </w:rPr>
              <w:t>S. No.</w:t>
            </w:r>
          </w:p>
        </w:tc>
        <w:tc>
          <w:tcPr>
            <w:tcW w:w="723" w:type="dxa"/>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w w:val="98"/>
              </w:rPr>
              <w:t>Part</w:t>
            </w:r>
          </w:p>
        </w:tc>
        <w:tc>
          <w:tcPr>
            <w:tcW w:w="3184" w:type="dxa"/>
            <w:gridSpan w:val="2"/>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Study Components</w:t>
            </w:r>
          </w:p>
        </w:tc>
        <w:tc>
          <w:tcPr>
            <w:tcW w:w="633" w:type="dxa"/>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Ins. Hrs / week</w:t>
            </w:r>
          </w:p>
        </w:tc>
        <w:tc>
          <w:tcPr>
            <w:tcW w:w="715" w:type="dxa"/>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w w:val="99"/>
              </w:rPr>
              <w:t>Credit</w:t>
            </w:r>
          </w:p>
        </w:tc>
        <w:tc>
          <w:tcPr>
            <w:tcW w:w="2591" w:type="dxa"/>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Title of the Paper</w:t>
            </w:r>
          </w:p>
        </w:tc>
        <w:tc>
          <w:tcPr>
            <w:tcW w:w="2093" w:type="dxa"/>
            <w:gridSpan w:val="3"/>
            <w:vMerge w:val="restart"/>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Maximum Marks</w:t>
            </w:r>
          </w:p>
        </w:tc>
      </w:tr>
      <w:tr w:rsidR="006B34A7" w:rsidRPr="008C767D" w:rsidTr="00295559">
        <w:trPr>
          <w:trHeight w:val="271"/>
          <w:jc w:val="center"/>
        </w:trPr>
        <w:tc>
          <w:tcPr>
            <w:tcW w:w="884" w:type="dxa"/>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w w:val="93"/>
              </w:rPr>
            </w:pPr>
          </w:p>
        </w:tc>
        <w:tc>
          <w:tcPr>
            <w:tcW w:w="723" w:type="dxa"/>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w w:val="98"/>
              </w:rPr>
            </w:pPr>
          </w:p>
        </w:tc>
        <w:tc>
          <w:tcPr>
            <w:tcW w:w="3184" w:type="dxa"/>
            <w:gridSpan w:val="2"/>
            <w:shd w:val="clear" w:color="auto" w:fill="auto"/>
            <w:vAlign w:val="center"/>
          </w:tcPr>
          <w:p w:rsidR="006B34A7" w:rsidRPr="008C767D" w:rsidRDefault="006B34A7" w:rsidP="006B34A7">
            <w:pPr>
              <w:widowControl w:val="0"/>
              <w:autoSpaceDE w:val="0"/>
              <w:autoSpaceDN w:val="0"/>
              <w:adjustRightInd w:val="0"/>
              <w:spacing w:after="0" w:line="240" w:lineRule="auto"/>
              <w:jc w:val="center"/>
              <w:rPr>
                <w:rFonts w:cs="Times New Roman"/>
                <w:b/>
                <w:bCs/>
              </w:rPr>
            </w:pPr>
            <w:r w:rsidRPr="008C767D">
              <w:rPr>
                <w:rFonts w:cs="Times New Roman"/>
                <w:b/>
                <w:bCs/>
              </w:rPr>
              <w:t>Course Title</w:t>
            </w:r>
          </w:p>
        </w:tc>
        <w:tc>
          <w:tcPr>
            <w:tcW w:w="633" w:type="dxa"/>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rPr>
            </w:pPr>
          </w:p>
        </w:tc>
        <w:tc>
          <w:tcPr>
            <w:tcW w:w="715" w:type="dxa"/>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w w:val="99"/>
              </w:rPr>
            </w:pPr>
          </w:p>
        </w:tc>
        <w:tc>
          <w:tcPr>
            <w:tcW w:w="2591" w:type="dxa"/>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rPr>
            </w:pPr>
          </w:p>
        </w:tc>
        <w:tc>
          <w:tcPr>
            <w:tcW w:w="2093" w:type="dxa"/>
            <w:gridSpan w:val="3"/>
            <w:vMerge/>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b/>
                <w:bCs/>
              </w:rPr>
            </w:pPr>
          </w:p>
        </w:tc>
      </w:tr>
      <w:tr w:rsidR="006B34A7" w:rsidRPr="008C767D" w:rsidTr="00295559">
        <w:trPr>
          <w:trHeight w:val="317"/>
          <w:jc w:val="center"/>
        </w:trPr>
        <w:tc>
          <w:tcPr>
            <w:tcW w:w="88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3184" w:type="dxa"/>
            <w:gridSpan w:val="2"/>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SEMESTER I</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2591"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6B34A7" w:rsidRPr="008C767D" w:rsidTr="00295559">
        <w:trPr>
          <w:trHeight w:val="27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Language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rPr>
            </w:pPr>
            <w:r w:rsidRPr="008C767D">
              <w:rPr>
                <w:rFonts w:cs="Times New Roman"/>
              </w:rPr>
              <w:t>Tamil/Other Languages</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9"/>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English (CE)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b/>
              </w:rPr>
            </w:pPr>
            <w:r w:rsidRPr="008C767D">
              <w:rPr>
                <w:rFonts w:cs="Times New Roman"/>
                <w:b/>
              </w:rPr>
              <w:t>Communicative English I</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Core Theory</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6B34A7" w:rsidRPr="00D416C2" w:rsidRDefault="006B34A7" w:rsidP="006B34A7">
            <w:pPr>
              <w:spacing w:before="40" w:after="0" w:line="240" w:lineRule="auto"/>
              <w:rPr>
                <w:rFonts w:ascii="Times New Roman" w:hAnsi="Times New Roman" w:cs="Times New Roman"/>
                <w:sz w:val="20"/>
                <w:szCs w:val="20"/>
              </w:rPr>
            </w:pPr>
            <w:r w:rsidRPr="00BC7FAF">
              <w:rPr>
                <w:rFonts w:ascii="Garamond" w:hAnsi="Garamond" w:cs="Times New Roman"/>
                <w:sz w:val="24"/>
                <w:szCs w:val="24"/>
              </w:rPr>
              <w:t>Fundamentals of Communicatio</w:t>
            </w:r>
            <w:r>
              <w:rPr>
                <w:rFonts w:ascii="Garamond" w:hAnsi="Garamond" w:cs="Times New Roman"/>
                <w:sz w:val="24"/>
                <w:szCs w:val="24"/>
              </w:rPr>
              <w:t>n</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1"/>
          <w:jc w:val="center"/>
        </w:trPr>
        <w:tc>
          <w:tcPr>
            <w:tcW w:w="884" w:type="dxa"/>
            <w:vAlign w:val="center"/>
          </w:tcPr>
          <w:p w:rsidR="006B34A7" w:rsidRPr="006B34A7" w:rsidRDefault="006B34A7" w:rsidP="006B34A7">
            <w:pPr>
              <w:pStyle w:val="ListParagraph"/>
              <w:widowControl w:val="0"/>
              <w:autoSpaceDE w:val="0"/>
              <w:autoSpaceDN w:val="0"/>
              <w:adjustRightInd w:val="0"/>
              <w:spacing w:after="0" w:line="240" w:lineRule="auto"/>
              <w:rPr>
                <w:sz w:val="20"/>
                <w:szCs w:val="26"/>
              </w:rPr>
            </w:pPr>
          </w:p>
        </w:tc>
        <w:tc>
          <w:tcPr>
            <w:tcW w:w="723"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w w:val="92"/>
                <w:sz w:val="20"/>
                <w:szCs w:val="26"/>
              </w:rPr>
              <w:t>III</w:t>
            </w:r>
          </w:p>
        </w:tc>
        <w:tc>
          <w:tcPr>
            <w:tcW w:w="1892" w:type="dxa"/>
            <w:vAlign w:val="center"/>
          </w:tcPr>
          <w:p w:rsidR="006B34A7" w:rsidRPr="0040159F" w:rsidRDefault="006B34A7" w:rsidP="006B34A7">
            <w:pPr>
              <w:widowControl w:val="0"/>
              <w:autoSpaceDE w:val="0"/>
              <w:autoSpaceDN w:val="0"/>
              <w:adjustRightInd w:val="0"/>
              <w:spacing w:after="0" w:line="240" w:lineRule="auto"/>
              <w:ind w:left="144"/>
              <w:rPr>
                <w:sz w:val="20"/>
                <w:szCs w:val="26"/>
              </w:rPr>
            </w:pPr>
            <w:r w:rsidRPr="0040159F">
              <w:rPr>
                <w:sz w:val="20"/>
                <w:szCs w:val="26"/>
              </w:rPr>
              <w:t>Core Practical</w:t>
            </w:r>
          </w:p>
        </w:tc>
        <w:tc>
          <w:tcPr>
            <w:tcW w:w="1292" w:type="dxa"/>
            <w:vAlign w:val="center"/>
          </w:tcPr>
          <w:p w:rsidR="006B34A7" w:rsidRPr="0040159F" w:rsidRDefault="006B34A7" w:rsidP="006B34A7">
            <w:pPr>
              <w:widowControl w:val="0"/>
              <w:autoSpaceDE w:val="0"/>
              <w:autoSpaceDN w:val="0"/>
              <w:adjustRightInd w:val="0"/>
              <w:spacing w:after="0" w:line="240" w:lineRule="auto"/>
              <w:ind w:left="144" w:right="120"/>
              <w:rPr>
                <w:sz w:val="20"/>
                <w:szCs w:val="26"/>
              </w:rPr>
            </w:pPr>
            <w:r w:rsidRPr="0040159F">
              <w:rPr>
                <w:sz w:val="20"/>
                <w:szCs w:val="26"/>
              </w:rPr>
              <w:t>Practical-1</w:t>
            </w:r>
          </w:p>
        </w:tc>
        <w:tc>
          <w:tcPr>
            <w:tcW w:w="633"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sz w:val="20"/>
                <w:szCs w:val="26"/>
              </w:rPr>
              <w:t>4</w:t>
            </w:r>
          </w:p>
        </w:tc>
        <w:tc>
          <w:tcPr>
            <w:tcW w:w="715"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sz w:val="20"/>
                <w:szCs w:val="26"/>
              </w:rPr>
              <w:t>0</w:t>
            </w:r>
          </w:p>
        </w:tc>
        <w:tc>
          <w:tcPr>
            <w:tcW w:w="2591" w:type="dxa"/>
            <w:vAlign w:val="center"/>
          </w:tcPr>
          <w:p w:rsidR="006B34A7" w:rsidRPr="0040159F" w:rsidRDefault="006B34A7" w:rsidP="006B34A7">
            <w:pPr>
              <w:widowControl w:val="0"/>
              <w:autoSpaceDE w:val="0"/>
              <w:autoSpaceDN w:val="0"/>
              <w:adjustRightInd w:val="0"/>
              <w:spacing w:after="0" w:line="240" w:lineRule="auto"/>
              <w:ind w:left="144"/>
              <w:rPr>
                <w:sz w:val="20"/>
                <w:szCs w:val="26"/>
              </w:rPr>
            </w:pPr>
            <w:r w:rsidRPr="00BC7FAF">
              <w:rPr>
                <w:rFonts w:ascii="Garamond" w:hAnsi="Garamond" w:cs="Times New Roman"/>
                <w:sz w:val="24"/>
                <w:szCs w:val="24"/>
              </w:rPr>
              <w:t>Drawing</w:t>
            </w:r>
          </w:p>
        </w:tc>
        <w:tc>
          <w:tcPr>
            <w:tcW w:w="624"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w w:val="98"/>
                <w:sz w:val="20"/>
                <w:szCs w:val="26"/>
              </w:rPr>
              <w:t>0</w:t>
            </w:r>
          </w:p>
        </w:tc>
        <w:tc>
          <w:tcPr>
            <w:tcW w:w="743"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w w:val="98"/>
                <w:sz w:val="20"/>
                <w:szCs w:val="26"/>
              </w:rPr>
              <w:t>0</w:t>
            </w:r>
          </w:p>
        </w:tc>
        <w:tc>
          <w:tcPr>
            <w:tcW w:w="726" w:type="dxa"/>
            <w:vAlign w:val="center"/>
          </w:tcPr>
          <w:p w:rsidR="006B34A7" w:rsidRPr="0040159F" w:rsidRDefault="006B34A7" w:rsidP="006B34A7">
            <w:pPr>
              <w:widowControl w:val="0"/>
              <w:autoSpaceDE w:val="0"/>
              <w:autoSpaceDN w:val="0"/>
              <w:adjustRightInd w:val="0"/>
              <w:spacing w:after="0" w:line="240" w:lineRule="auto"/>
              <w:jc w:val="center"/>
              <w:rPr>
                <w:sz w:val="20"/>
                <w:szCs w:val="26"/>
              </w:rPr>
            </w:pPr>
            <w:r w:rsidRPr="0040159F">
              <w:rPr>
                <w:w w:val="98"/>
                <w:sz w:val="20"/>
                <w:szCs w:val="26"/>
              </w:rPr>
              <w:t>0</w:t>
            </w:r>
          </w:p>
        </w:tc>
      </w:tr>
      <w:tr w:rsidR="006B34A7" w:rsidRPr="008C767D" w:rsidTr="00295559">
        <w:trPr>
          <w:trHeight w:val="27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Allied -1</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3</w:t>
            </w:r>
          </w:p>
        </w:tc>
        <w:tc>
          <w:tcPr>
            <w:tcW w:w="2591" w:type="dxa"/>
          </w:tcPr>
          <w:p w:rsidR="006B34A7" w:rsidRPr="00BC7FAF" w:rsidRDefault="006B34A7" w:rsidP="006B34A7">
            <w:pPr>
              <w:rPr>
                <w:rFonts w:ascii="Garamond" w:hAnsi="Garamond" w:cs="Times New Roman"/>
                <w:sz w:val="24"/>
                <w:szCs w:val="24"/>
              </w:rPr>
            </w:pPr>
            <w:r w:rsidRPr="00BC7FAF">
              <w:rPr>
                <w:rFonts w:ascii="Garamond" w:hAnsi="Garamond" w:cs="Times New Roman"/>
                <w:sz w:val="24"/>
                <w:szCs w:val="24"/>
              </w:rPr>
              <w:t>Writing for Media</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2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b/>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w w:val="92"/>
              </w:rPr>
            </w:pPr>
            <w:r w:rsidRPr="008C767D">
              <w:rPr>
                <w:rFonts w:cs="Times New Roman"/>
                <w:b/>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b/>
              </w:rPr>
            </w:pPr>
            <w:r w:rsidRPr="008C767D">
              <w:rPr>
                <w:rFonts w:cs="Times New Roman"/>
                <w:b/>
              </w:rPr>
              <w:t>PE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20"/>
              <w:rPr>
                <w:rFonts w:cs="Times New Roman"/>
                <w:b/>
              </w:rPr>
            </w:pPr>
            <w:r w:rsidRPr="008C767D">
              <w:rPr>
                <w:rFonts w:cs="Times New Roman"/>
                <w:b/>
              </w:rPr>
              <w:t>Paper 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3</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b/>
              </w:rPr>
            </w:pPr>
            <w:r w:rsidRPr="008C767D">
              <w:rPr>
                <w:rFonts w:cs="Times New Roman"/>
                <w:b/>
              </w:rPr>
              <w:t>Professional English I</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w w:val="98"/>
              </w:rPr>
            </w:pPr>
            <w:r w:rsidRPr="008C767D">
              <w:rPr>
                <w:rFonts w:cs="Times New Roman"/>
                <w:b/>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w w:val="98"/>
              </w:rPr>
            </w:pPr>
            <w:r w:rsidRPr="008C767D">
              <w:rPr>
                <w:rFonts w:cs="Times New Roman"/>
                <w:b/>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w w:val="98"/>
              </w:rPr>
            </w:pPr>
            <w:r w:rsidRPr="008C767D">
              <w:rPr>
                <w:rFonts w:cs="Times New Roman"/>
                <w:b/>
                <w:w w:val="98"/>
              </w:rPr>
              <w:t>100</w:t>
            </w:r>
          </w:p>
        </w:tc>
      </w:tr>
      <w:tr w:rsidR="006B34A7" w:rsidRPr="008C767D" w:rsidTr="00295559">
        <w:trPr>
          <w:trHeight w:val="356"/>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Environmental Studies</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rPr>
            </w:pPr>
            <w:r w:rsidRPr="008C767D">
              <w:rPr>
                <w:rFonts w:cs="Times New Roman"/>
              </w:rPr>
              <w:t>Environmental studies</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4"/>
          <w:jc w:val="center"/>
        </w:trPr>
        <w:tc>
          <w:tcPr>
            <w:tcW w:w="88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b/>
              </w:rPr>
              <w:t>Sem. Total</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36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2</w:t>
            </w:r>
            <w:r>
              <w:rPr>
                <w:rFonts w:cs="Times New Roman"/>
                <w:b/>
              </w:rPr>
              <w:t>0</w:t>
            </w:r>
          </w:p>
        </w:tc>
        <w:tc>
          <w:tcPr>
            <w:tcW w:w="2591"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24" w:type="dxa"/>
            <w:vAlign w:val="center"/>
          </w:tcPr>
          <w:p w:rsidR="006B34A7" w:rsidRPr="008C767D" w:rsidRDefault="007B6988" w:rsidP="006B34A7">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6B34A7" w:rsidRPr="008C767D">
              <w:rPr>
                <w:rFonts w:cs="Times New Roman"/>
                <w:b/>
              </w:rPr>
              <w:instrText xml:space="preserve"> =SUM(ABOVE) </w:instrText>
            </w:r>
            <w:r w:rsidRPr="008C767D">
              <w:rPr>
                <w:rFonts w:cs="Times New Roman"/>
                <w:b/>
              </w:rPr>
              <w:fldChar w:fldCharType="separate"/>
            </w:r>
            <w:r w:rsidR="006B34A7" w:rsidRPr="008C767D">
              <w:rPr>
                <w:rFonts w:cs="Times New Roman"/>
                <w:b/>
                <w:noProof/>
              </w:rPr>
              <w:t>15</w:t>
            </w:r>
            <w:r w:rsidRPr="008C767D">
              <w:rPr>
                <w:rFonts w:cs="Times New Roman"/>
                <w:b/>
              </w:rPr>
              <w:fldChar w:fldCharType="end"/>
            </w:r>
            <w:r w:rsidR="006B34A7" w:rsidRPr="008C767D">
              <w:rPr>
                <w:rFonts w:cs="Times New Roman"/>
                <w:b/>
              </w:rPr>
              <w:t>0</w:t>
            </w:r>
          </w:p>
        </w:tc>
        <w:tc>
          <w:tcPr>
            <w:tcW w:w="743" w:type="dxa"/>
            <w:vAlign w:val="center"/>
          </w:tcPr>
          <w:p w:rsidR="006B34A7" w:rsidRPr="008C767D" w:rsidRDefault="007B6988" w:rsidP="006B34A7">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6B34A7" w:rsidRPr="008C767D">
              <w:rPr>
                <w:rFonts w:cs="Times New Roman"/>
                <w:b/>
              </w:rPr>
              <w:instrText xml:space="preserve"> =SUM(ABOVE) </w:instrText>
            </w:r>
            <w:r w:rsidRPr="008C767D">
              <w:rPr>
                <w:rFonts w:cs="Times New Roman"/>
                <w:b/>
              </w:rPr>
              <w:fldChar w:fldCharType="separate"/>
            </w:r>
            <w:r w:rsidR="006B34A7" w:rsidRPr="008C767D">
              <w:rPr>
                <w:rFonts w:cs="Times New Roman"/>
                <w:b/>
                <w:noProof/>
              </w:rPr>
              <w:t>450</w:t>
            </w:r>
            <w:r w:rsidRPr="008C767D">
              <w:rPr>
                <w:rFonts w:cs="Times New Roman"/>
                <w:b/>
              </w:rPr>
              <w:fldChar w:fldCharType="end"/>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600</w:t>
            </w:r>
          </w:p>
        </w:tc>
      </w:tr>
      <w:tr w:rsidR="006B34A7" w:rsidRPr="008C767D" w:rsidTr="00295559">
        <w:trPr>
          <w:trHeight w:val="158"/>
          <w:jc w:val="center"/>
        </w:trPr>
        <w:tc>
          <w:tcPr>
            <w:tcW w:w="884"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3"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1892" w:type="dxa"/>
            <w:shd w:val="clear" w:color="auto" w:fill="BFBFBF"/>
            <w:vAlign w:val="center"/>
          </w:tcPr>
          <w:p w:rsidR="006B34A7" w:rsidRPr="008C767D" w:rsidRDefault="006B34A7" w:rsidP="006B34A7">
            <w:pPr>
              <w:widowControl w:val="0"/>
              <w:autoSpaceDE w:val="0"/>
              <w:autoSpaceDN w:val="0"/>
              <w:adjustRightInd w:val="0"/>
              <w:spacing w:after="0" w:line="240" w:lineRule="auto"/>
              <w:ind w:left="144"/>
              <w:jc w:val="center"/>
              <w:rPr>
                <w:rFonts w:cs="Times New Roman"/>
              </w:rPr>
            </w:pPr>
          </w:p>
        </w:tc>
        <w:tc>
          <w:tcPr>
            <w:tcW w:w="1292" w:type="dxa"/>
            <w:shd w:val="clear" w:color="auto" w:fill="BFBFBF"/>
            <w:vAlign w:val="center"/>
          </w:tcPr>
          <w:p w:rsidR="006B34A7" w:rsidRPr="008C767D" w:rsidRDefault="006B34A7" w:rsidP="006B34A7">
            <w:pPr>
              <w:widowControl w:val="0"/>
              <w:autoSpaceDE w:val="0"/>
              <w:autoSpaceDN w:val="0"/>
              <w:adjustRightInd w:val="0"/>
              <w:spacing w:after="0" w:line="240" w:lineRule="auto"/>
              <w:ind w:left="144"/>
              <w:jc w:val="center"/>
              <w:rPr>
                <w:rFonts w:cs="Times New Roman"/>
              </w:rPr>
            </w:pPr>
          </w:p>
        </w:tc>
        <w:tc>
          <w:tcPr>
            <w:tcW w:w="633"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15"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2591" w:type="dxa"/>
            <w:shd w:val="clear" w:color="auto" w:fill="BFBFBF"/>
            <w:vAlign w:val="center"/>
          </w:tcPr>
          <w:p w:rsidR="006B34A7" w:rsidRPr="008C767D" w:rsidRDefault="006B34A7" w:rsidP="006B34A7">
            <w:pPr>
              <w:widowControl w:val="0"/>
              <w:autoSpaceDE w:val="0"/>
              <w:autoSpaceDN w:val="0"/>
              <w:adjustRightInd w:val="0"/>
              <w:spacing w:after="0" w:line="240" w:lineRule="auto"/>
              <w:ind w:left="144"/>
              <w:jc w:val="center"/>
              <w:rPr>
                <w:rFonts w:cs="Times New Roman"/>
              </w:rPr>
            </w:pPr>
          </w:p>
        </w:tc>
        <w:tc>
          <w:tcPr>
            <w:tcW w:w="624"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43"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6" w:type="dxa"/>
            <w:shd w:val="clear" w:color="auto" w:fill="BFBFBF"/>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r>
      <w:tr w:rsidR="006B34A7" w:rsidRPr="008C767D" w:rsidTr="00295559">
        <w:trPr>
          <w:trHeight w:val="310"/>
          <w:jc w:val="center"/>
        </w:trPr>
        <w:tc>
          <w:tcPr>
            <w:tcW w:w="88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3184" w:type="dxa"/>
            <w:gridSpan w:val="2"/>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SEMESTER II</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2591" w:type="dxa"/>
            <w:vAlign w:val="center"/>
          </w:tcPr>
          <w:p w:rsidR="006B34A7" w:rsidRPr="008C767D" w:rsidRDefault="006B34A7" w:rsidP="006B34A7">
            <w:pPr>
              <w:widowControl w:val="0"/>
              <w:autoSpaceDE w:val="0"/>
              <w:autoSpaceDN w:val="0"/>
              <w:adjustRightInd w:val="0"/>
              <w:spacing w:after="0" w:line="240" w:lineRule="auto"/>
              <w:ind w:left="144"/>
              <w:jc w:val="center"/>
              <w:rPr>
                <w:rFonts w:cs="Times New Roman"/>
              </w:rPr>
            </w:pP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6B34A7" w:rsidRPr="008C767D" w:rsidTr="00295559">
        <w:trPr>
          <w:trHeight w:val="268"/>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Language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6B34A7" w:rsidRPr="008C767D" w:rsidRDefault="006B34A7" w:rsidP="006B34A7">
            <w:pPr>
              <w:widowControl w:val="0"/>
              <w:autoSpaceDE w:val="0"/>
              <w:autoSpaceDN w:val="0"/>
              <w:adjustRightInd w:val="0"/>
              <w:spacing w:after="0" w:line="240" w:lineRule="auto"/>
              <w:jc w:val="both"/>
              <w:rPr>
                <w:rFonts w:cs="Times New Roman"/>
              </w:rPr>
            </w:pPr>
            <w:r w:rsidRPr="008C767D">
              <w:rPr>
                <w:rFonts w:cs="Times New Roman"/>
              </w:rPr>
              <w:t>Tamil/Other Languages</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9"/>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English (CE)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rPr>
            </w:pPr>
            <w:r w:rsidRPr="008C767D">
              <w:rPr>
                <w:rFonts w:cs="Times New Roman"/>
                <w:b/>
              </w:rPr>
              <w:t>Communicative English II</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Core Theory</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4</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4</w:t>
            </w:r>
          </w:p>
        </w:tc>
        <w:tc>
          <w:tcPr>
            <w:tcW w:w="2591" w:type="dxa"/>
          </w:tcPr>
          <w:p w:rsidR="006B34A7" w:rsidRPr="00106332" w:rsidRDefault="006B34A7" w:rsidP="006B34A7">
            <w:pPr>
              <w:spacing w:before="40" w:after="0" w:line="240" w:lineRule="auto"/>
              <w:rPr>
                <w:sz w:val="20"/>
                <w:szCs w:val="20"/>
              </w:rPr>
            </w:pPr>
            <w:r w:rsidRPr="00BC7FAF">
              <w:rPr>
                <w:rFonts w:ascii="Garamond" w:hAnsi="Garamond" w:cs="Times New Roman"/>
                <w:sz w:val="24"/>
                <w:szCs w:val="24"/>
              </w:rPr>
              <w:t>Introduction to Visual Communication</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1"/>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2"/>
              </w:rPr>
            </w:pPr>
            <w:r>
              <w:rPr>
                <w:rFonts w:cs="Times New Roman"/>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Pr>
                <w:rFonts w:cs="Times New Roman"/>
              </w:rPr>
              <w:t xml:space="preserve">Core Practical </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Pr>
                <w:rFonts w:cs="Times New Roman"/>
              </w:rPr>
              <w:t>Paper-1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3</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2</w:t>
            </w:r>
          </w:p>
        </w:tc>
        <w:tc>
          <w:tcPr>
            <w:tcW w:w="2591" w:type="dxa"/>
            <w:vAlign w:val="center"/>
          </w:tcPr>
          <w:p w:rsidR="006B34A7" w:rsidRPr="00BC7FAF" w:rsidRDefault="006B34A7" w:rsidP="006B34A7">
            <w:pPr>
              <w:spacing w:before="40" w:after="0" w:line="240" w:lineRule="auto"/>
              <w:rPr>
                <w:rFonts w:ascii="Garamond" w:hAnsi="Garamond" w:cs="Times New Roman"/>
                <w:sz w:val="24"/>
                <w:szCs w:val="24"/>
              </w:rPr>
            </w:pPr>
            <w:r w:rsidRPr="00BC7FAF">
              <w:rPr>
                <w:rFonts w:ascii="Garamond" w:hAnsi="Garamond" w:cs="Times New Roman"/>
                <w:sz w:val="24"/>
                <w:szCs w:val="24"/>
              </w:rPr>
              <w:t>Drawing</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Pr>
                <w:rFonts w:cs="Times New Roman"/>
                <w:w w:val="98"/>
              </w:rPr>
              <w:t>100</w:t>
            </w:r>
          </w:p>
        </w:tc>
      </w:tr>
      <w:tr w:rsidR="006B34A7" w:rsidRPr="008C767D" w:rsidTr="00295559">
        <w:trPr>
          <w:trHeight w:val="300"/>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2"/>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Allied-1</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40"/>
              <w:rPr>
                <w:rFonts w:cs="Times New Roman"/>
              </w:rPr>
            </w:pPr>
            <w:r w:rsidRPr="008C767D">
              <w:rPr>
                <w:rFonts w:cs="Times New Roman"/>
              </w:rPr>
              <w:t>Paper-2</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4</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3</w:t>
            </w:r>
          </w:p>
        </w:tc>
        <w:tc>
          <w:tcPr>
            <w:tcW w:w="2591" w:type="dxa"/>
          </w:tcPr>
          <w:p w:rsidR="006B34A7" w:rsidRPr="00BC7FAF" w:rsidRDefault="006B34A7" w:rsidP="006B34A7">
            <w:pPr>
              <w:rPr>
                <w:rFonts w:ascii="Garamond" w:hAnsi="Garamond" w:cs="Times New Roman"/>
                <w:sz w:val="24"/>
                <w:szCs w:val="24"/>
              </w:rPr>
            </w:pPr>
            <w:r w:rsidRPr="00BC7FAF">
              <w:rPr>
                <w:rFonts w:ascii="Garamond" w:hAnsi="Garamond" w:cs="Times New Roman"/>
                <w:sz w:val="24"/>
                <w:szCs w:val="24"/>
              </w:rPr>
              <w:t>Photography</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458"/>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b/>
                <w:w w:val="98"/>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Allied</w:t>
            </w:r>
          </w:p>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Practical - 1</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20"/>
              <w:rPr>
                <w:rFonts w:cs="Times New Roman"/>
              </w:rPr>
            </w:pPr>
            <w:r w:rsidRPr="008C767D">
              <w:rPr>
                <w:rFonts w:cs="Times New Roman"/>
              </w:rPr>
              <w:t>Practical-1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2</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Pr>
                <w:rFonts w:cs="Times New Roman"/>
              </w:rPr>
              <w:t>2</w:t>
            </w:r>
          </w:p>
        </w:tc>
        <w:tc>
          <w:tcPr>
            <w:tcW w:w="2591" w:type="dxa"/>
          </w:tcPr>
          <w:p w:rsidR="006B34A7" w:rsidRPr="00BC7FAF" w:rsidRDefault="006B34A7" w:rsidP="006B34A7">
            <w:pPr>
              <w:rPr>
                <w:rFonts w:ascii="Garamond" w:hAnsi="Garamond" w:cs="Times New Roman"/>
                <w:sz w:val="24"/>
                <w:szCs w:val="24"/>
              </w:rPr>
            </w:pPr>
            <w:r w:rsidRPr="00BC7FAF">
              <w:rPr>
                <w:rFonts w:ascii="Garamond" w:hAnsi="Garamond" w:cs="Times New Roman"/>
                <w:sz w:val="24"/>
                <w:szCs w:val="24"/>
              </w:rPr>
              <w:t>Photography</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458"/>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III</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b/>
              </w:rPr>
            </w:pPr>
            <w:r w:rsidRPr="008C767D">
              <w:rPr>
                <w:rFonts w:cs="Times New Roman"/>
                <w:b/>
              </w:rPr>
              <w:t>PE</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ight="120"/>
              <w:rPr>
                <w:rFonts w:cs="Times New Roman"/>
                <w:b/>
              </w:rPr>
            </w:pPr>
            <w:r w:rsidRPr="008C767D">
              <w:rPr>
                <w:rFonts w:cs="Times New Roman"/>
                <w:b/>
              </w:rPr>
              <w:t>Paper 1</w:t>
            </w: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6</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3</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b/>
              </w:rPr>
            </w:pPr>
            <w:r w:rsidRPr="008C767D">
              <w:rPr>
                <w:rFonts w:cs="Times New Roman"/>
                <w:b/>
              </w:rPr>
              <w:t>Professional English II</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w w:val="98"/>
              </w:rPr>
            </w:pPr>
            <w:r w:rsidRPr="008C767D">
              <w:rPr>
                <w:rFonts w:cs="Times New Roman"/>
                <w:w w:val="98"/>
              </w:rPr>
              <w:t>100</w:t>
            </w:r>
          </w:p>
        </w:tc>
      </w:tr>
      <w:tr w:rsidR="006B34A7" w:rsidRPr="008C767D" w:rsidTr="00295559">
        <w:trPr>
          <w:trHeight w:val="265"/>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Value Education</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2</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rPr>
            </w:pPr>
            <w:r w:rsidRPr="008C767D">
              <w:rPr>
                <w:rFonts w:cs="Times New Roman"/>
              </w:rPr>
              <w:t>Value Education</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2"/>
          <w:jc w:val="center"/>
        </w:trPr>
        <w:tc>
          <w:tcPr>
            <w:tcW w:w="884" w:type="dxa"/>
            <w:vAlign w:val="center"/>
          </w:tcPr>
          <w:p w:rsidR="006B34A7" w:rsidRPr="006B34A7" w:rsidRDefault="006B34A7"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7"/>
              </w:rPr>
              <w:t>IV</w:t>
            </w:r>
          </w:p>
        </w:tc>
        <w:tc>
          <w:tcPr>
            <w:tcW w:w="18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rPr>
              <w:t>Soft Skill</w:t>
            </w:r>
          </w:p>
        </w:tc>
        <w:tc>
          <w:tcPr>
            <w:tcW w:w="1292" w:type="dxa"/>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3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2</w:t>
            </w:r>
          </w:p>
        </w:tc>
        <w:tc>
          <w:tcPr>
            <w:tcW w:w="715"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rPr>
              <w:t>1</w:t>
            </w:r>
          </w:p>
        </w:tc>
        <w:tc>
          <w:tcPr>
            <w:tcW w:w="2591" w:type="dxa"/>
            <w:vAlign w:val="center"/>
          </w:tcPr>
          <w:p w:rsidR="006B34A7" w:rsidRPr="008C767D" w:rsidRDefault="006B34A7" w:rsidP="006B34A7">
            <w:pPr>
              <w:widowControl w:val="0"/>
              <w:autoSpaceDE w:val="0"/>
              <w:autoSpaceDN w:val="0"/>
              <w:adjustRightInd w:val="0"/>
              <w:spacing w:after="0" w:line="240" w:lineRule="auto"/>
              <w:rPr>
                <w:rFonts w:cs="Times New Roman"/>
              </w:rPr>
            </w:pPr>
            <w:r w:rsidRPr="008C767D">
              <w:rPr>
                <w:rFonts w:cs="Times New Roman"/>
              </w:rPr>
              <w:t>Soft Skill</w:t>
            </w:r>
          </w:p>
        </w:tc>
        <w:tc>
          <w:tcPr>
            <w:tcW w:w="624"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25</w:t>
            </w:r>
          </w:p>
        </w:tc>
        <w:tc>
          <w:tcPr>
            <w:tcW w:w="743"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75</w:t>
            </w:r>
          </w:p>
        </w:tc>
        <w:tc>
          <w:tcPr>
            <w:tcW w:w="726" w:type="dxa"/>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r w:rsidRPr="008C767D">
              <w:rPr>
                <w:rFonts w:cs="Times New Roman"/>
                <w:w w:val="98"/>
              </w:rPr>
              <w:t>100</w:t>
            </w:r>
          </w:p>
        </w:tc>
      </w:tr>
      <w:tr w:rsidR="006B34A7" w:rsidRPr="008C767D" w:rsidTr="00295559">
        <w:trPr>
          <w:trHeight w:val="271"/>
          <w:jc w:val="center"/>
        </w:trPr>
        <w:tc>
          <w:tcPr>
            <w:tcW w:w="884"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723"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rPr>
            </w:pPr>
          </w:p>
        </w:tc>
        <w:tc>
          <w:tcPr>
            <w:tcW w:w="1892"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r w:rsidRPr="008C767D">
              <w:rPr>
                <w:rFonts w:cs="Times New Roman"/>
                <w:b/>
              </w:rPr>
              <w:t>Sem. Total</w:t>
            </w:r>
          </w:p>
        </w:tc>
        <w:tc>
          <w:tcPr>
            <w:tcW w:w="1292"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33"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36</w:t>
            </w:r>
          </w:p>
        </w:tc>
        <w:tc>
          <w:tcPr>
            <w:tcW w:w="715"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sidRPr="008C767D">
              <w:rPr>
                <w:rFonts w:cs="Times New Roman"/>
                <w:b/>
              </w:rPr>
              <w:t>25</w:t>
            </w:r>
          </w:p>
        </w:tc>
        <w:tc>
          <w:tcPr>
            <w:tcW w:w="2591"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ind w:left="144"/>
              <w:rPr>
                <w:rFonts w:cs="Times New Roman"/>
              </w:rPr>
            </w:pPr>
          </w:p>
        </w:tc>
        <w:tc>
          <w:tcPr>
            <w:tcW w:w="624"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Pr>
                <w:rFonts w:cs="Times New Roman"/>
                <w:b/>
              </w:rPr>
              <w:t>200</w:t>
            </w:r>
          </w:p>
        </w:tc>
        <w:tc>
          <w:tcPr>
            <w:tcW w:w="743" w:type="dxa"/>
            <w:tcBorders>
              <w:bottom w:val="single" w:sz="4" w:space="0" w:color="auto"/>
            </w:tcBorders>
            <w:vAlign w:val="center"/>
          </w:tcPr>
          <w:p w:rsidR="006B34A7" w:rsidRPr="008C767D" w:rsidRDefault="007B6988" w:rsidP="006B34A7">
            <w:pPr>
              <w:widowControl w:val="0"/>
              <w:autoSpaceDE w:val="0"/>
              <w:autoSpaceDN w:val="0"/>
              <w:adjustRightInd w:val="0"/>
              <w:spacing w:after="0" w:line="240" w:lineRule="auto"/>
              <w:jc w:val="center"/>
              <w:rPr>
                <w:rFonts w:cs="Times New Roman"/>
                <w:b/>
              </w:rPr>
            </w:pPr>
            <w:r w:rsidRPr="008C767D">
              <w:rPr>
                <w:rFonts w:cs="Times New Roman"/>
                <w:b/>
              </w:rPr>
              <w:fldChar w:fldCharType="begin"/>
            </w:r>
            <w:r w:rsidR="006B34A7" w:rsidRPr="008C767D">
              <w:rPr>
                <w:rFonts w:cs="Times New Roman"/>
                <w:b/>
              </w:rPr>
              <w:instrText xml:space="preserve"> =SUM(ABOVE) </w:instrText>
            </w:r>
            <w:r w:rsidRPr="008C767D">
              <w:rPr>
                <w:rFonts w:cs="Times New Roman"/>
                <w:b/>
              </w:rPr>
              <w:fldChar w:fldCharType="separate"/>
            </w:r>
            <w:r w:rsidR="006B34A7" w:rsidRPr="008C767D">
              <w:rPr>
                <w:rFonts w:cs="Times New Roman"/>
                <w:b/>
                <w:noProof/>
              </w:rPr>
              <w:t>6</w:t>
            </w:r>
            <w:r w:rsidRPr="008C767D">
              <w:rPr>
                <w:rFonts w:cs="Times New Roman"/>
                <w:b/>
              </w:rPr>
              <w:fldChar w:fldCharType="end"/>
            </w:r>
            <w:r w:rsidR="006B34A7">
              <w:rPr>
                <w:rFonts w:cs="Times New Roman"/>
                <w:b/>
              </w:rPr>
              <w:t>00</w:t>
            </w:r>
          </w:p>
        </w:tc>
        <w:tc>
          <w:tcPr>
            <w:tcW w:w="726" w:type="dxa"/>
            <w:tcBorders>
              <w:bottom w:val="single" w:sz="4" w:space="0" w:color="auto"/>
            </w:tcBorders>
            <w:vAlign w:val="center"/>
          </w:tcPr>
          <w:p w:rsidR="006B34A7" w:rsidRPr="008C767D" w:rsidRDefault="006B34A7" w:rsidP="006B34A7">
            <w:pPr>
              <w:widowControl w:val="0"/>
              <w:autoSpaceDE w:val="0"/>
              <w:autoSpaceDN w:val="0"/>
              <w:adjustRightInd w:val="0"/>
              <w:spacing w:after="0" w:line="240" w:lineRule="auto"/>
              <w:jc w:val="center"/>
              <w:rPr>
                <w:rFonts w:cs="Times New Roman"/>
                <w:b/>
              </w:rPr>
            </w:pPr>
            <w:r>
              <w:rPr>
                <w:rFonts w:cs="Times New Roman"/>
                <w:b/>
              </w:rPr>
              <w:t>9</w:t>
            </w:r>
            <w:r w:rsidRPr="008C767D">
              <w:rPr>
                <w:rFonts w:cs="Times New Roman"/>
                <w:b/>
              </w:rPr>
              <w:t>00</w:t>
            </w:r>
          </w:p>
        </w:tc>
      </w:tr>
      <w:tr w:rsidR="000C744A" w:rsidRPr="008C767D" w:rsidTr="00295559">
        <w:trPr>
          <w:trHeight w:val="271"/>
          <w:jc w:val="center"/>
        </w:trPr>
        <w:tc>
          <w:tcPr>
            <w:tcW w:w="884"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jc w:val="center"/>
              <w:rPr>
                <w:rFonts w:cs="Times New Roman"/>
              </w:rPr>
            </w:pPr>
          </w:p>
        </w:tc>
        <w:tc>
          <w:tcPr>
            <w:tcW w:w="723"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jc w:val="center"/>
              <w:rPr>
                <w:rFonts w:cs="Times New Roman"/>
              </w:rPr>
            </w:pPr>
          </w:p>
        </w:tc>
        <w:tc>
          <w:tcPr>
            <w:tcW w:w="1892"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ind w:left="144"/>
              <w:rPr>
                <w:rFonts w:cs="Times New Roman"/>
                <w:b/>
              </w:rPr>
            </w:pPr>
          </w:p>
        </w:tc>
        <w:tc>
          <w:tcPr>
            <w:tcW w:w="1292"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ind w:left="144"/>
              <w:rPr>
                <w:rFonts w:cs="Times New Roman"/>
              </w:rPr>
            </w:pPr>
          </w:p>
        </w:tc>
        <w:tc>
          <w:tcPr>
            <w:tcW w:w="633"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jc w:val="center"/>
              <w:rPr>
                <w:rFonts w:cs="Times New Roman"/>
                <w:b/>
              </w:rPr>
            </w:pPr>
          </w:p>
        </w:tc>
        <w:tc>
          <w:tcPr>
            <w:tcW w:w="715"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jc w:val="center"/>
              <w:rPr>
                <w:rFonts w:cs="Times New Roman"/>
                <w:b/>
              </w:rPr>
            </w:pPr>
          </w:p>
        </w:tc>
        <w:tc>
          <w:tcPr>
            <w:tcW w:w="2591"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ind w:left="144"/>
              <w:rPr>
                <w:rFonts w:cs="Times New Roman"/>
              </w:rPr>
            </w:pPr>
          </w:p>
        </w:tc>
        <w:tc>
          <w:tcPr>
            <w:tcW w:w="624" w:type="dxa"/>
            <w:shd w:val="clear" w:color="auto" w:fill="A6A6A6" w:themeFill="background1" w:themeFillShade="A6"/>
            <w:vAlign w:val="center"/>
          </w:tcPr>
          <w:p w:rsidR="000C744A" w:rsidRDefault="000C744A" w:rsidP="006B34A7">
            <w:pPr>
              <w:widowControl w:val="0"/>
              <w:autoSpaceDE w:val="0"/>
              <w:autoSpaceDN w:val="0"/>
              <w:adjustRightInd w:val="0"/>
              <w:spacing w:after="0" w:line="240" w:lineRule="auto"/>
              <w:jc w:val="center"/>
              <w:rPr>
                <w:rFonts w:cs="Times New Roman"/>
                <w:b/>
              </w:rPr>
            </w:pPr>
          </w:p>
        </w:tc>
        <w:tc>
          <w:tcPr>
            <w:tcW w:w="743" w:type="dxa"/>
            <w:shd w:val="clear" w:color="auto" w:fill="A6A6A6" w:themeFill="background1" w:themeFillShade="A6"/>
            <w:vAlign w:val="center"/>
          </w:tcPr>
          <w:p w:rsidR="000C744A" w:rsidRPr="008C767D" w:rsidRDefault="000C744A" w:rsidP="006B34A7">
            <w:pPr>
              <w:widowControl w:val="0"/>
              <w:autoSpaceDE w:val="0"/>
              <w:autoSpaceDN w:val="0"/>
              <w:adjustRightInd w:val="0"/>
              <w:spacing w:after="0" w:line="240" w:lineRule="auto"/>
              <w:jc w:val="center"/>
              <w:rPr>
                <w:rFonts w:cs="Times New Roman"/>
                <w:b/>
              </w:rPr>
            </w:pPr>
          </w:p>
        </w:tc>
        <w:tc>
          <w:tcPr>
            <w:tcW w:w="726" w:type="dxa"/>
            <w:shd w:val="clear" w:color="auto" w:fill="A6A6A6" w:themeFill="background1" w:themeFillShade="A6"/>
            <w:vAlign w:val="center"/>
          </w:tcPr>
          <w:p w:rsidR="000C744A" w:rsidRDefault="000C744A" w:rsidP="006B34A7">
            <w:pPr>
              <w:widowControl w:val="0"/>
              <w:autoSpaceDE w:val="0"/>
              <w:autoSpaceDN w:val="0"/>
              <w:adjustRightInd w:val="0"/>
              <w:spacing w:after="0" w:line="240" w:lineRule="auto"/>
              <w:jc w:val="center"/>
              <w:rPr>
                <w:rFonts w:cs="Times New Roman"/>
                <w:b/>
              </w:rPr>
            </w:pPr>
          </w:p>
        </w:tc>
      </w:tr>
      <w:tr w:rsidR="000C744A" w:rsidRPr="008C767D" w:rsidTr="00295559">
        <w:trPr>
          <w:trHeight w:val="271"/>
          <w:jc w:val="center"/>
        </w:trPr>
        <w:tc>
          <w:tcPr>
            <w:tcW w:w="884" w:type="dxa"/>
            <w:vAlign w:val="center"/>
          </w:tcPr>
          <w:p w:rsidR="000C744A" w:rsidRPr="008C767D" w:rsidRDefault="000C744A" w:rsidP="006B34A7">
            <w:pPr>
              <w:widowControl w:val="0"/>
              <w:autoSpaceDE w:val="0"/>
              <w:autoSpaceDN w:val="0"/>
              <w:adjustRightInd w:val="0"/>
              <w:spacing w:after="0" w:line="240" w:lineRule="auto"/>
              <w:jc w:val="center"/>
              <w:rPr>
                <w:rFonts w:cs="Times New Roman"/>
              </w:rPr>
            </w:pPr>
          </w:p>
        </w:tc>
        <w:tc>
          <w:tcPr>
            <w:tcW w:w="723" w:type="dxa"/>
            <w:vAlign w:val="center"/>
          </w:tcPr>
          <w:p w:rsidR="000C744A" w:rsidRPr="008C767D" w:rsidRDefault="000C744A" w:rsidP="006B34A7">
            <w:pPr>
              <w:widowControl w:val="0"/>
              <w:autoSpaceDE w:val="0"/>
              <w:autoSpaceDN w:val="0"/>
              <w:adjustRightInd w:val="0"/>
              <w:spacing w:after="0" w:line="240" w:lineRule="auto"/>
              <w:jc w:val="center"/>
              <w:rPr>
                <w:rFonts w:cs="Times New Roman"/>
              </w:rPr>
            </w:pPr>
          </w:p>
        </w:tc>
        <w:tc>
          <w:tcPr>
            <w:tcW w:w="3184" w:type="dxa"/>
            <w:gridSpan w:val="2"/>
            <w:vAlign w:val="center"/>
          </w:tcPr>
          <w:p w:rsidR="000C744A" w:rsidRPr="008C767D" w:rsidRDefault="000C744A" w:rsidP="000C744A">
            <w:pPr>
              <w:widowControl w:val="0"/>
              <w:autoSpaceDE w:val="0"/>
              <w:autoSpaceDN w:val="0"/>
              <w:adjustRightInd w:val="0"/>
              <w:spacing w:after="0" w:line="240" w:lineRule="auto"/>
              <w:ind w:left="144"/>
              <w:jc w:val="center"/>
              <w:rPr>
                <w:rFonts w:cs="Times New Roman"/>
              </w:rPr>
            </w:pPr>
            <w:r w:rsidRPr="008C767D">
              <w:rPr>
                <w:rFonts w:cs="Times New Roman"/>
                <w:b/>
                <w:bCs/>
              </w:rPr>
              <w:t>SEMESTER II</w:t>
            </w:r>
            <w:r>
              <w:rPr>
                <w:rFonts w:cs="Times New Roman"/>
                <w:b/>
                <w:bCs/>
              </w:rPr>
              <w:t>I</w:t>
            </w:r>
          </w:p>
        </w:tc>
        <w:tc>
          <w:tcPr>
            <w:tcW w:w="633" w:type="dxa"/>
            <w:vAlign w:val="center"/>
          </w:tcPr>
          <w:p w:rsidR="000C744A" w:rsidRPr="008C767D" w:rsidRDefault="000C744A" w:rsidP="006B34A7">
            <w:pPr>
              <w:widowControl w:val="0"/>
              <w:autoSpaceDE w:val="0"/>
              <w:autoSpaceDN w:val="0"/>
              <w:adjustRightInd w:val="0"/>
              <w:spacing w:after="0" w:line="240" w:lineRule="auto"/>
              <w:jc w:val="center"/>
              <w:rPr>
                <w:rFonts w:cs="Times New Roman"/>
                <w:b/>
              </w:rPr>
            </w:pPr>
          </w:p>
        </w:tc>
        <w:tc>
          <w:tcPr>
            <w:tcW w:w="715" w:type="dxa"/>
            <w:vAlign w:val="center"/>
          </w:tcPr>
          <w:p w:rsidR="000C744A" w:rsidRPr="008C767D" w:rsidRDefault="000C744A" w:rsidP="006B34A7">
            <w:pPr>
              <w:widowControl w:val="0"/>
              <w:autoSpaceDE w:val="0"/>
              <w:autoSpaceDN w:val="0"/>
              <w:adjustRightInd w:val="0"/>
              <w:spacing w:after="0" w:line="240" w:lineRule="auto"/>
              <w:jc w:val="center"/>
              <w:rPr>
                <w:rFonts w:cs="Times New Roman"/>
                <w:b/>
              </w:rPr>
            </w:pPr>
          </w:p>
        </w:tc>
        <w:tc>
          <w:tcPr>
            <w:tcW w:w="2591" w:type="dxa"/>
            <w:vAlign w:val="center"/>
          </w:tcPr>
          <w:p w:rsidR="000C744A" w:rsidRPr="008C767D" w:rsidRDefault="000C744A" w:rsidP="006B34A7">
            <w:pPr>
              <w:widowControl w:val="0"/>
              <w:autoSpaceDE w:val="0"/>
              <w:autoSpaceDN w:val="0"/>
              <w:adjustRightInd w:val="0"/>
              <w:spacing w:after="0" w:line="240" w:lineRule="auto"/>
              <w:ind w:left="144"/>
              <w:rPr>
                <w:rFonts w:cs="Times New Roman"/>
              </w:rPr>
            </w:pPr>
          </w:p>
        </w:tc>
        <w:tc>
          <w:tcPr>
            <w:tcW w:w="624" w:type="dxa"/>
            <w:vAlign w:val="center"/>
          </w:tcPr>
          <w:p w:rsidR="000C744A" w:rsidRPr="008C767D" w:rsidRDefault="000C744A" w:rsidP="00631E0F">
            <w:pPr>
              <w:widowControl w:val="0"/>
              <w:autoSpaceDE w:val="0"/>
              <w:autoSpaceDN w:val="0"/>
              <w:adjustRightInd w:val="0"/>
              <w:spacing w:after="0" w:line="240" w:lineRule="auto"/>
              <w:jc w:val="center"/>
              <w:rPr>
                <w:rFonts w:cs="Times New Roman"/>
              </w:rPr>
            </w:pPr>
            <w:r w:rsidRPr="008C767D">
              <w:rPr>
                <w:rFonts w:cs="Times New Roman"/>
                <w:b/>
                <w:bCs/>
              </w:rPr>
              <w:t>CIA</w:t>
            </w:r>
          </w:p>
        </w:tc>
        <w:tc>
          <w:tcPr>
            <w:tcW w:w="743" w:type="dxa"/>
            <w:vAlign w:val="center"/>
          </w:tcPr>
          <w:p w:rsidR="000C744A" w:rsidRPr="008C767D" w:rsidRDefault="000C744A" w:rsidP="00631E0F">
            <w:pPr>
              <w:widowControl w:val="0"/>
              <w:autoSpaceDE w:val="0"/>
              <w:autoSpaceDN w:val="0"/>
              <w:adjustRightInd w:val="0"/>
              <w:spacing w:after="0" w:line="240" w:lineRule="auto"/>
              <w:jc w:val="center"/>
              <w:rPr>
                <w:rFonts w:cs="Times New Roman"/>
              </w:rPr>
            </w:pPr>
            <w:r w:rsidRPr="008C767D">
              <w:rPr>
                <w:rFonts w:cs="Times New Roman"/>
                <w:b/>
                <w:bCs/>
                <w:w w:val="97"/>
              </w:rPr>
              <w:t>Uni. Exam</w:t>
            </w:r>
          </w:p>
        </w:tc>
        <w:tc>
          <w:tcPr>
            <w:tcW w:w="726" w:type="dxa"/>
            <w:vAlign w:val="center"/>
          </w:tcPr>
          <w:p w:rsidR="000C744A" w:rsidRPr="008C767D" w:rsidRDefault="000C744A" w:rsidP="00631E0F">
            <w:pPr>
              <w:widowControl w:val="0"/>
              <w:autoSpaceDE w:val="0"/>
              <w:autoSpaceDN w:val="0"/>
              <w:adjustRightInd w:val="0"/>
              <w:spacing w:after="0" w:line="240" w:lineRule="auto"/>
              <w:jc w:val="center"/>
              <w:rPr>
                <w:rFonts w:cs="Times New Roman"/>
              </w:rPr>
            </w:pPr>
            <w:r w:rsidRPr="008C767D">
              <w:rPr>
                <w:rFonts w:cs="Times New Roman"/>
                <w:b/>
                <w:bCs/>
              </w:rPr>
              <w:t>Total</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I</w:t>
            </w:r>
          </w:p>
        </w:tc>
        <w:tc>
          <w:tcPr>
            <w:tcW w:w="1892" w:type="dxa"/>
          </w:tcPr>
          <w:p w:rsidR="000C744A" w:rsidRPr="000C744A" w:rsidRDefault="000C744A" w:rsidP="000C744A">
            <w:pPr>
              <w:rPr>
                <w:rFonts w:cs="Times New Roman"/>
                <w:sz w:val="20"/>
                <w:szCs w:val="20"/>
              </w:rPr>
            </w:pPr>
            <w:r w:rsidRPr="000C744A">
              <w:rPr>
                <w:rFonts w:cs="Times New Roman"/>
                <w:sz w:val="20"/>
                <w:szCs w:val="20"/>
              </w:rPr>
              <w:t>Language</w:t>
            </w:r>
          </w:p>
        </w:tc>
        <w:tc>
          <w:tcPr>
            <w:tcW w:w="1292" w:type="dxa"/>
          </w:tcPr>
          <w:p w:rsidR="000C744A" w:rsidRPr="000C744A" w:rsidRDefault="000C744A" w:rsidP="000C744A">
            <w:pPr>
              <w:rPr>
                <w:rFonts w:cs="Times New Roman"/>
                <w:sz w:val="20"/>
                <w:szCs w:val="20"/>
              </w:rPr>
            </w:pPr>
            <w:r>
              <w:rPr>
                <w:rFonts w:cs="Times New Roman"/>
                <w:sz w:val="20"/>
                <w:szCs w:val="20"/>
              </w:rPr>
              <w:t xml:space="preserve">   </w:t>
            </w:r>
            <w:r w:rsidRPr="000C744A">
              <w:rPr>
                <w:rFonts w:cs="Times New Roman"/>
                <w:sz w:val="20"/>
                <w:szCs w:val="20"/>
              </w:rPr>
              <w:t>Paper-3</w:t>
            </w:r>
          </w:p>
        </w:tc>
        <w:tc>
          <w:tcPr>
            <w:tcW w:w="633" w:type="dxa"/>
          </w:tcPr>
          <w:p w:rsidR="000C744A" w:rsidRPr="000C744A" w:rsidRDefault="000C744A" w:rsidP="000C744A">
            <w:pPr>
              <w:jc w:val="center"/>
              <w:rPr>
                <w:rFonts w:cs="Times New Roman"/>
                <w:sz w:val="20"/>
                <w:szCs w:val="20"/>
              </w:rPr>
            </w:pPr>
            <w:r w:rsidRPr="000C744A">
              <w:rPr>
                <w:rFonts w:cs="Times New Roman"/>
                <w:sz w:val="20"/>
                <w:szCs w:val="20"/>
              </w:rPr>
              <w:t>6</w:t>
            </w:r>
          </w:p>
        </w:tc>
        <w:tc>
          <w:tcPr>
            <w:tcW w:w="715" w:type="dxa"/>
          </w:tcPr>
          <w:p w:rsidR="000C744A" w:rsidRPr="000C744A" w:rsidRDefault="000C744A" w:rsidP="000C744A">
            <w:pPr>
              <w:jc w:val="center"/>
              <w:rPr>
                <w:rFonts w:cs="Times New Roman"/>
                <w:sz w:val="20"/>
                <w:szCs w:val="20"/>
              </w:rPr>
            </w:pPr>
            <w:r w:rsidRPr="000C744A">
              <w:rPr>
                <w:rFonts w:cs="Times New Roman"/>
                <w:sz w:val="20"/>
                <w:szCs w:val="20"/>
              </w:rPr>
              <w:t>4</w:t>
            </w:r>
          </w:p>
        </w:tc>
        <w:tc>
          <w:tcPr>
            <w:tcW w:w="2591" w:type="dxa"/>
          </w:tcPr>
          <w:p w:rsidR="000C744A" w:rsidRPr="000C744A" w:rsidRDefault="000C744A" w:rsidP="000C744A">
            <w:pPr>
              <w:rPr>
                <w:rFonts w:cs="Times New Roman"/>
                <w:sz w:val="20"/>
                <w:szCs w:val="20"/>
              </w:rPr>
            </w:pPr>
            <w:r w:rsidRPr="000C744A">
              <w:rPr>
                <w:rFonts w:cs="Times New Roman"/>
                <w:sz w:val="20"/>
                <w:szCs w:val="20"/>
              </w:rPr>
              <w:t>Tamil/Other Languages</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II</w:t>
            </w:r>
          </w:p>
        </w:tc>
        <w:tc>
          <w:tcPr>
            <w:tcW w:w="1892" w:type="dxa"/>
          </w:tcPr>
          <w:p w:rsidR="000C744A" w:rsidRPr="000C744A" w:rsidRDefault="000C744A" w:rsidP="000C744A">
            <w:pPr>
              <w:rPr>
                <w:rFonts w:cs="Times New Roman"/>
                <w:sz w:val="20"/>
                <w:szCs w:val="20"/>
              </w:rPr>
            </w:pPr>
            <w:r w:rsidRPr="000C744A">
              <w:rPr>
                <w:rFonts w:cs="Times New Roman"/>
                <w:sz w:val="20"/>
                <w:szCs w:val="20"/>
              </w:rPr>
              <w:t>English</w:t>
            </w:r>
          </w:p>
        </w:tc>
        <w:tc>
          <w:tcPr>
            <w:tcW w:w="1292" w:type="dxa"/>
          </w:tcPr>
          <w:p w:rsidR="000C744A" w:rsidRPr="000C744A" w:rsidRDefault="000C744A" w:rsidP="000C744A">
            <w:pPr>
              <w:ind w:left="145"/>
              <w:rPr>
                <w:rFonts w:cs="Times New Roman"/>
                <w:sz w:val="20"/>
                <w:szCs w:val="20"/>
              </w:rPr>
            </w:pPr>
            <w:r w:rsidRPr="000C744A">
              <w:rPr>
                <w:rFonts w:cs="Times New Roman"/>
                <w:sz w:val="20"/>
                <w:szCs w:val="20"/>
              </w:rPr>
              <w:t>Paper-3</w:t>
            </w:r>
          </w:p>
        </w:tc>
        <w:tc>
          <w:tcPr>
            <w:tcW w:w="633" w:type="dxa"/>
          </w:tcPr>
          <w:p w:rsidR="000C744A" w:rsidRPr="000C744A" w:rsidRDefault="000C744A" w:rsidP="000C744A">
            <w:pPr>
              <w:jc w:val="center"/>
              <w:rPr>
                <w:rFonts w:cs="Times New Roman"/>
                <w:sz w:val="20"/>
                <w:szCs w:val="20"/>
              </w:rPr>
            </w:pPr>
            <w:r w:rsidRPr="000C744A">
              <w:rPr>
                <w:rFonts w:cs="Times New Roman"/>
                <w:sz w:val="20"/>
                <w:szCs w:val="20"/>
              </w:rPr>
              <w:t>6</w:t>
            </w:r>
          </w:p>
        </w:tc>
        <w:tc>
          <w:tcPr>
            <w:tcW w:w="715" w:type="dxa"/>
          </w:tcPr>
          <w:p w:rsidR="000C744A" w:rsidRPr="000C744A" w:rsidRDefault="000C744A" w:rsidP="000C744A">
            <w:pPr>
              <w:jc w:val="center"/>
              <w:rPr>
                <w:rFonts w:cs="Times New Roman"/>
                <w:sz w:val="20"/>
                <w:szCs w:val="20"/>
              </w:rPr>
            </w:pPr>
            <w:r w:rsidRPr="000C744A">
              <w:rPr>
                <w:rFonts w:cs="Times New Roman"/>
                <w:sz w:val="20"/>
                <w:szCs w:val="20"/>
              </w:rPr>
              <w:t>4</w:t>
            </w:r>
          </w:p>
        </w:tc>
        <w:tc>
          <w:tcPr>
            <w:tcW w:w="2591" w:type="dxa"/>
          </w:tcPr>
          <w:p w:rsidR="000C744A" w:rsidRPr="000C744A" w:rsidRDefault="0095292B" w:rsidP="000C744A">
            <w:pPr>
              <w:rPr>
                <w:rFonts w:cs="Times New Roman"/>
                <w:sz w:val="20"/>
                <w:szCs w:val="20"/>
              </w:rPr>
            </w:pPr>
            <w:r>
              <w:rPr>
                <w:rFonts w:cs="Times New Roman"/>
                <w:sz w:val="20"/>
                <w:szCs w:val="20"/>
              </w:rPr>
              <w:t>English</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III</w:t>
            </w:r>
          </w:p>
        </w:tc>
        <w:tc>
          <w:tcPr>
            <w:tcW w:w="1892" w:type="dxa"/>
          </w:tcPr>
          <w:p w:rsidR="000C744A" w:rsidRPr="000C744A" w:rsidRDefault="000C744A" w:rsidP="000C744A">
            <w:pPr>
              <w:rPr>
                <w:rFonts w:cs="Times New Roman"/>
                <w:sz w:val="20"/>
                <w:szCs w:val="20"/>
              </w:rPr>
            </w:pPr>
            <w:r w:rsidRPr="000C744A">
              <w:rPr>
                <w:rFonts w:cs="Times New Roman"/>
                <w:sz w:val="20"/>
                <w:szCs w:val="20"/>
              </w:rPr>
              <w:t>Core Theory</w:t>
            </w:r>
          </w:p>
        </w:tc>
        <w:tc>
          <w:tcPr>
            <w:tcW w:w="1292" w:type="dxa"/>
          </w:tcPr>
          <w:p w:rsidR="000C744A" w:rsidRPr="000C744A" w:rsidRDefault="000C744A" w:rsidP="000C744A">
            <w:pPr>
              <w:ind w:left="145" w:hanging="145"/>
              <w:rPr>
                <w:rFonts w:cs="Times New Roman"/>
                <w:sz w:val="20"/>
                <w:szCs w:val="20"/>
              </w:rPr>
            </w:pPr>
            <w:r>
              <w:rPr>
                <w:rFonts w:cs="Times New Roman"/>
                <w:sz w:val="20"/>
                <w:szCs w:val="20"/>
              </w:rPr>
              <w:t xml:space="preserve">   </w:t>
            </w:r>
            <w:r w:rsidRPr="000C744A">
              <w:rPr>
                <w:rFonts w:cs="Times New Roman"/>
                <w:sz w:val="20"/>
                <w:szCs w:val="20"/>
              </w:rPr>
              <w:t>Paper-3</w:t>
            </w:r>
          </w:p>
        </w:tc>
        <w:tc>
          <w:tcPr>
            <w:tcW w:w="633" w:type="dxa"/>
          </w:tcPr>
          <w:p w:rsidR="000C744A" w:rsidRPr="000C744A" w:rsidRDefault="0095292B" w:rsidP="000C744A">
            <w:pPr>
              <w:jc w:val="center"/>
              <w:rPr>
                <w:rFonts w:cs="Times New Roman"/>
                <w:sz w:val="20"/>
                <w:szCs w:val="20"/>
              </w:rPr>
            </w:pPr>
            <w:r>
              <w:rPr>
                <w:rFonts w:cs="Times New Roman"/>
                <w:sz w:val="20"/>
                <w:szCs w:val="20"/>
              </w:rPr>
              <w:t>5</w:t>
            </w:r>
          </w:p>
        </w:tc>
        <w:tc>
          <w:tcPr>
            <w:tcW w:w="715" w:type="dxa"/>
          </w:tcPr>
          <w:p w:rsidR="000C744A" w:rsidRPr="000C744A" w:rsidRDefault="000C744A" w:rsidP="000C744A">
            <w:pPr>
              <w:jc w:val="center"/>
              <w:rPr>
                <w:rFonts w:cs="Times New Roman"/>
                <w:sz w:val="20"/>
                <w:szCs w:val="20"/>
              </w:rPr>
            </w:pPr>
            <w:r w:rsidRPr="000C744A">
              <w:rPr>
                <w:rFonts w:cs="Times New Roman"/>
                <w:sz w:val="20"/>
                <w:szCs w:val="20"/>
              </w:rPr>
              <w:t>4</w:t>
            </w:r>
          </w:p>
        </w:tc>
        <w:tc>
          <w:tcPr>
            <w:tcW w:w="2591" w:type="dxa"/>
          </w:tcPr>
          <w:p w:rsidR="000C744A" w:rsidRPr="000C744A" w:rsidRDefault="000C744A" w:rsidP="000C744A">
            <w:pPr>
              <w:rPr>
                <w:rFonts w:cs="Times New Roman"/>
                <w:sz w:val="20"/>
                <w:szCs w:val="20"/>
              </w:rPr>
            </w:pPr>
            <w:r w:rsidRPr="000C744A">
              <w:rPr>
                <w:rFonts w:cs="Times New Roman"/>
                <w:sz w:val="20"/>
                <w:szCs w:val="20"/>
              </w:rPr>
              <w:t>Television and Radio Programming</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271"/>
          <w:jc w:val="center"/>
        </w:trPr>
        <w:tc>
          <w:tcPr>
            <w:tcW w:w="884" w:type="dxa"/>
            <w:vAlign w:val="center"/>
          </w:tcPr>
          <w:p w:rsidR="000C744A" w:rsidRPr="000C744A" w:rsidRDefault="000C744A" w:rsidP="000C744A">
            <w:pPr>
              <w:pStyle w:val="ListParagraph"/>
              <w:widowControl w:val="0"/>
              <w:autoSpaceDE w:val="0"/>
              <w:autoSpaceDN w:val="0"/>
              <w:adjustRightInd w:val="0"/>
              <w:spacing w:after="0" w:line="240" w:lineRule="auto"/>
              <w:ind w:left="686"/>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III</w:t>
            </w:r>
          </w:p>
        </w:tc>
        <w:tc>
          <w:tcPr>
            <w:tcW w:w="1892" w:type="dxa"/>
            <w:vAlign w:val="center"/>
          </w:tcPr>
          <w:p w:rsidR="000C744A" w:rsidRPr="000C744A" w:rsidRDefault="000C744A" w:rsidP="000C744A">
            <w:pPr>
              <w:widowControl w:val="0"/>
              <w:autoSpaceDE w:val="0"/>
              <w:autoSpaceDN w:val="0"/>
              <w:adjustRightInd w:val="0"/>
              <w:spacing w:after="0" w:line="240" w:lineRule="auto"/>
              <w:rPr>
                <w:sz w:val="20"/>
                <w:szCs w:val="20"/>
              </w:rPr>
            </w:pPr>
            <w:r w:rsidRPr="000C744A">
              <w:rPr>
                <w:sz w:val="20"/>
                <w:szCs w:val="20"/>
              </w:rPr>
              <w:t>Core Practical</w:t>
            </w:r>
          </w:p>
        </w:tc>
        <w:tc>
          <w:tcPr>
            <w:tcW w:w="1292" w:type="dxa"/>
            <w:vAlign w:val="center"/>
          </w:tcPr>
          <w:p w:rsidR="000C744A" w:rsidRPr="000C744A" w:rsidRDefault="000C744A" w:rsidP="000C744A">
            <w:pPr>
              <w:widowControl w:val="0"/>
              <w:autoSpaceDE w:val="0"/>
              <w:autoSpaceDN w:val="0"/>
              <w:adjustRightInd w:val="0"/>
              <w:spacing w:after="0" w:line="240" w:lineRule="auto"/>
              <w:ind w:right="120"/>
              <w:rPr>
                <w:sz w:val="20"/>
                <w:szCs w:val="20"/>
              </w:rPr>
            </w:pPr>
            <w:r>
              <w:rPr>
                <w:sz w:val="20"/>
                <w:szCs w:val="20"/>
              </w:rPr>
              <w:t xml:space="preserve">   </w:t>
            </w:r>
            <w:r w:rsidRPr="000C744A">
              <w:rPr>
                <w:sz w:val="20"/>
                <w:szCs w:val="20"/>
              </w:rPr>
              <w:t>Practical-2</w:t>
            </w:r>
          </w:p>
        </w:tc>
        <w:tc>
          <w:tcPr>
            <w:tcW w:w="633" w:type="dxa"/>
          </w:tcPr>
          <w:p w:rsidR="000C744A" w:rsidRPr="000C744A" w:rsidRDefault="0095292B" w:rsidP="00631E0F">
            <w:pPr>
              <w:jc w:val="center"/>
              <w:rPr>
                <w:rFonts w:cs="Times New Roman"/>
                <w:sz w:val="20"/>
                <w:szCs w:val="20"/>
              </w:rPr>
            </w:pPr>
            <w:r>
              <w:rPr>
                <w:rFonts w:cs="Times New Roman"/>
                <w:sz w:val="20"/>
                <w:szCs w:val="20"/>
              </w:rPr>
              <w:t>4</w:t>
            </w:r>
          </w:p>
        </w:tc>
        <w:tc>
          <w:tcPr>
            <w:tcW w:w="715" w:type="dxa"/>
          </w:tcPr>
          <w:p w:rsidR="000C744A" w:rsidRPr="000C744A" w:rsidRDefault="000C744A" w:rsidP="00631E0F">
            <w:pPr>
              <w:jc w:val="center"/>
              <w:rPr>
                <w:rFonts w:cs="Times New Roman"/>
                <w:sz w:val="20"/>
                <w:szCs w:val="20"/>
              </w:rPr>
            </w:pPr>
            <w:r>
              <w:rPr>
                <w:rFonts w:cs="Times New Roman"/>
                <w:sz w:val="20"/>
                <w:szCs w:val="20"/>
              </w:rPr>
              <w:t>-</w:t>
            </w:r>
          </w:p>
        </w:tc>
        <w:tc>
          <w:tcPr>
            <w:tcW w:w="2591" w:type="dxa"/>
          </w:tcPr>
          <w:p w:rsidR="000C744A" w:rsidRPr="000C744A" w:rsidRDefault="000C744A" w:rsidP="00631E0F">
            <w:pPr>
              <w:rPr>
                <w:rFonts w:cs="Times New Roman"/>
                <w:sz w:val="20"/>
                <w:szCs w:val="20"/>
              </w:rPr>
            </w:pPr>
            <w:r w:rsidRPr="000C744A">
              <w:rPr>
                <w:rFonts w:cs="Times New Roman"/>
                <w:sz w:val="20"/>
                <w:szCs w:val="20"/>
              </w:rPr>
              <w:t>Design Principles I</w:t>
            </w:r>
          </w:p>
        </w:tc>
        <w:tc>
          <w:tcPr>
            <w:tcW w:w="624" w:type="dxa"/>
          </w:tcPr>
          <w:p w:rsidR="000C744A" w:rsidRPr="000C744A" w:rsidRDefault="000C744A" w:rsidP="00631E0F">
            <w:pPr>
              <w:tabs>
                <w:tab w:val="left" w:pos="1365"/>
              </w:tabs>
              <w:spacing w:after="120"/>
              <w:jc w:val="center"/>
              <w:rPr>
                <w:rFonts w:cs="Times New Roman"/>
                <w:sz w:val="20"/>
                <w:szCs w:val="20"/>
              </w:rPr>
            </w:pPr>
            <w:r w:rsidRPr="000C744A">
              <w:rPr>
                <w:rFonts w:cs="Times New Roman"/>
                <w:sz w:val="20"/>
                <w:szCs w:val="20"/>
              </w:rPr>
              <w:t>0</w:t>
            </w:r>
          </w:p>
        </w:tc>
        <w:tc>
          <w:tcPr>
            <w:tcW w:w="743" w:type="dxa"/>
          </w:tcPr>
          <w:p w:rsidR="000C744A" w:rsidRPr="000C744A" w:rsidRDefault="000C744A" w:rsidP="00631E0F">
            <w:pPr>
              <w:tabs>
                <w:tab w:val="left" w:pos="1365"/>
              </w:tabs>
              <w:spacing w:after="120"/>
              <w:jc w:val="center"/>
              <w:rPr>
                <w:rFonts w:cs="Times New Roman"/>
                <w:sz w:val="20"/>
                <w:szCs w:val="20"/>
              </w:rPr>
            </w:pPr>
            <w:r w:rsidRPr="000C744A">
              <w:rPr>
                <w:rFonts w:cs="Times New Roman"/>
                <w:sz w:val="20"/>
                <w:szCs w:val="20"/>
              </w:rPr>
              <w:t>0</w:t>
            </w:r>
          </w:p>
        </w:tc>
        <w:tc>
          <w:tcPr>
            <w:tcW w:w="726" w:type="dxa"/>
          </w:tcPr>
          <w:p w:rsidR="000C744A" w:rsidRPr="000C744A" w:rsidRDefault="000C744A" w:rsidP="00631E0F">
            <w:pPr>
              <w:tabs>
                <w:tab w:val="left" w:pos="1365"/>
              </w:tabs>
              <w:spacing w:after="120"/>
              <w:jc w:val="center"/>
              <w:rPr>
                <w:rFonts w:cs="Times New Roman"/>
                <w:sz w:val="20"/>
                <w:szCs w:val="20"/>
              </w:rPr>
            </w:pPr>
            <w:r w:rsidRPr="000C744A">
              <w:rPr>
                <w:rFonts w:cs="Times New Roman"/>
                <w:sz w:val="20"/>
                <w:szCs w:val="20"/>
              </w:rPr>
              <w:t>0</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sz w:val="20"/>
                <w:szCs w:val="20"/>
              </w:rPr>
            </w:pPr>
            <w:r w:rsidRPr="000C744A">
              <w:rPr>
                <w:rFonts w:cs="Times New Roman"/>
                <w:sz w:val="20"/>
                <w:szCs w:val="20"/>
              </w:rPr>
              <w:t>III</w:t>
            </w:r>
          </w:p>
        </w:tc>
        <w:tc>
          <w:tcPr>
            <w:tcW w:w="1892" w:type="dxa"/>
          </w:tcPr>
          <w:p w:rsidR="000C744A" w:rsidRPr="000C744A" w:rsidRDefault="000C744A" w:rsidP="000C744A">
            <w:pPr>
              <w:rPr>
                <w:rFonts w:cs="Times New Roman"/>
                <w:sz w:val="20"/>
                <w:szCs w:val="20"/>
              </w:rPr>
            </w:pPr>
            <w:r w:rsidRPr="000C744A">
              <w:rPr>
                <w:rFonts w:cs="Times New Roman"/>
                <w:sz w:val="20"/>
                <w:szCs w:val="20"/>
              </w:rPr>
              <w:t>Allied-</w:t>
            </w:r>
            <w:r w:rsidR="0095292B">
              <w:rPr>
                <w:rFonts w:cs="Times New Roman"/>
                <w:sz w:val="20"/>
                <w:szCs w:val="20"/>
              </w:rPr>
              <w:t>2</w:t>
            </w:r>
          </w:p>
        </w:tc>
        <w:tc>
          <w:tcPr>
            <w:tcW w:w="1292" w:type="dxa"/>
          </w:tcPr>
          <w:p w:rsidR="000C744A" w:rsidRPr="000C744A" w:rsidRDefault="000C744A" w:rsidP="000C744A">
            <w:pPr>
              <w:rPr>
                <w:rFonts w:cs="Times New Roman"/>
                <w:sz w:val="20"/>
                <w:szCs w:val="20"/>
              </w:rPr>
            </w:pPr>
            <w:r>
              <w:rPr>
                <w:rFonts w:cs="Times New Roman"/>
                <w:sz w:val="20"/>
                <w:szCs w:val="20"/>
              </w:rPr>
              <w:t xml:space="preserve">   </w:t>
            </w:r>
            <w:r w:rsidRPr="000C744A">
              <w:rPr>
                <w:rFonts w:cs="Times New Roman"/>
                <w:sz w:val="20"/>
                <w:szCs w:val="20"/>
              </w:rPr>
              <w:t>Paper-3</w:t>
            </w:r>
          </w:p>
        </w:tc>
        <w:tc>
          <w:tcPr>
            <w:tcW w:w="633" w:type="dxa"/>
          </w:tcPr>
          <w:p w:rsidR="000C744A" w:rsidRPr="000C744A" w:rsidRDefault="0095292B" w:rsidP="000C744A">
            <w:pPr>
              <w:jc w:val="center"/>
              <w:rPr>
                <w:rFonts w:cs="Times New Roman"/>
                <w:sz w:val="20"/>
                <w:szCs w:val="20"/>
              </w:rPr>
            </w:pPr>
            <w:r>
              <w:rPr>
                <w:rFonts w:cs="Times New Roman"/>
                <w:sz w:val="20"/>
                <w:szCs w:val="20"/>
              </w:rPr>
              <w:t>5</w:t>
            </w:r>
          </w:p>
        </w:tc>
        <w:tc>
          <w:tcPr>
            <w:tcW w:w="715" w:type="dxa"/>
          </w:tcPr>
          <w:p w:rsidR="000C744A" w:rsidRPr="000C744A" w:rsidRDefault="000C744A" w:rsidP="000C744A">
            <w:pPr>
              <w:jc w:val="center"/>
              <w:rPr>
                <w:rFonts w:cs="Times New Roman"/>
                <w:sz w:val="20"/>
                <w:szCs w:val="20"/>
              </w:rPr>
            </w:pPr>
            <w:r>
              <w:rPr>
                <w:rFonts w:cs="Times New Roman"/>
                <w:sz w:val="20"/>
                <w:szCs w:val="20"/>
              </w:rPr>
              <w:t>3</w:t>
            </w:r>
          </w:p>
        </w:tc>
        <w:tc>
          <w:tcPr>
            <w:tcW w:w="2591" w:type="dxa"/>
          </w:tcPr>
          <w:p w:rsidR="000C744A" w:rsidRPr="000C744A" w:rsidRDefault="000C744A" w:rsidP="000C744A">
            <w:pPr>
              <w:rPr>
                <w:rFonts w:cs="Times New Roman"/>
                <w:sz w:val="20"/>
                <w:szCs w:val="20"/>
              </w:rPr>
            </w:pPr>
            <w:r w:rsidRPr="000C744A">
              <w:rPr>
                <w:rFonts w:cs="Times New Roman"/>
                <w:sz w:val="20"/>
                <w:szCs w:val="20"/>
              </w:rPr>
              <w:t>Basics of News Production</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VI</w:t>
            </w:r>
          </w:p>
        </w:tc>
        <w:tc>
          <w:tcPr>
            <w:tcW w:w="1892" w:type="dxa"/>
          </w:tcPr>
          <w:p w:rsidR="000C744A" w:rsidRPr="000C744A" w:rsidRDefault="000C744A" w:rsidP="000C744A">
            <w:pPr>
              <w:rPr>
                <w:rFonts w:cs="Times New Roman"/>
                <w:sz w:val="20"/>
                <w:szCs w:val="20"/>
              </w:rPr>
            </w:pPr>
            <w:r w:rsidRPr="000C744A">
              <w:rPr>
                <w:rFonts w:cs="Times New Roman"/>
                <w:sz w:val="20"/>
                <w:szCs w:val="20"/>
              </w:rPr>
              <w:t>Skill based subject</w:t>
            </w:r>
          </w:p>
        </w:tc>
        <w:tc>
          <w:tcPr>
            <w:tcW w:w="1292" w:type="dxa"/>
          </w:tcPr>
          <w:p w:rsidR="000C744A" w:rsidRPr="000C744A" w:rsidRDefault="000C744A" w:rsidP="000C744A">
            <w:pPr>
              <w:rPr>
                <w:rFonts w:cs="Times New Roman"/>
                <w:sz w:val="20"/>
                <w:szCs w:val="20"/>
              </w:rPr>
            </w:pPr>
            <w:r>
              <w:rPr>
                <w:rFonts w:cs="Times New Roman"/>
                <w:sz w:val="20"/>
                <w:szCs w:val="20"/>
              </w:rPr>
              <w:t xml:space="preserve">   </w:t>
            </w:r>
            <w:r w:rsidRPr="000C744A">
              <w:rPr>
                <w:rFonts w:cs="Times New Roman"/>
                <w:sz w:val="20"/>
                <w:szCs w:val="20"/>
              </w:rPr>
              <w:t>Paper-1</w:t>
            </w:r>
          </w:p>
        </w:tc>
        <w:tc>
          <w:tcPr>
            <w:tcW w:w="633" w:type="dxa"/>
          </w:tcPr>
          <w:p w:rsidR="000C744A" w:rsidRPr="000C744A" w:rsidRDefault="000C744A" w:rsidP="000C744A">
            <w:pPr>
              <w:jc w:val="center"/>
              <w:rPr>
                <w:rFonts w:cs="Times New Roman"/>
                <w:sz w:val="20"/>
                <w:szCs w:val="20"/>
              </w:rPr>
            </w:pPr>
            <w:r w:rsidRPr="000C744A">
              <w:rPr>
                <w:rFonts w:cs="Times New Roman"/>
                <w:sz w:val="20"/>
                <w:szCs w:val="20"/>
              </w:rPr>
              <w:t>2</w:t>
            </w:r>
          </w:p>
        </w:tc>
        <w:tc>
          <w:tcPr>
            <w:tcW w:w="715" w:type="dxa"/>
          </w:tcPr>
          <w:p w:rsidR="000C744A" w:rsidRPr="000C744A" w:rsidRDefault="000C744A" w:rsidP="000C744A">
            <w:pPr>
              <w:jc w:val="center"/>
              <w:rPr>
                <w:rFonts w:cs="Times New Roman"/>
                <w:sz w:val="20"/>
                <w:szCs w:val="20"/>
              </w:rPr>
            </w:pPr>
            <w:r w:rsidRPr="000C744A">
              <w:rPr>
                <w:rFonts w:cs="Times New Roman"/>
                <w:sz w:val="20"/>
                <w:szCs w:val="20"/>
              </w:rPr>
              <w:t>2</w:t>
            </w:r>
          </w:p>
        </w:tc>
        <w:tc>
          <w:tcPr>
            <w:tcW w:w="2591" w:type="dxa"/>
          </w:tcPr>
          <w:p w:rsidR="000C744A" w:rsidRPr="000C744A" w:rsidRDefault="000C744A" w:rsidP="000C744A">
            <w:pPr>
              <w:rPr>
                <w:rFonts w:cs="Times New Roman"/>
                <w:sz w:val="20"/>
                <w:szCs w:val="20"/>
              </w:rPr>
            </w:pPr>
            <w:r w:rsidRPr="000C744A">
              <w:rPr>
                <w:rFonts w:cs="Times New Roman"/>
                <w:sz w:val="20"/>
                <w:szCs w:val="20"/>
              </w:rPr>
              <w:t xml:space="preserve">Event Management </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271"/>
          <w:jc w:val="center"/>
        </w:trPr>
        <w:tc>
          <w:tcPr>
            <w:tcW w:w="884" w:type="dxa"/>
            <w:vAlign w:val="center"/>
          </w:tcPr>
          <w:p w:rsidR="000C744A" w:rsidRPr="000C744A" w:rsidRDefault="000C744A"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0C744A" w:rsidRPr="000C744A" w:rsidRDefault="000C744A" w:rsidP="000C744A">
            <w:pPr>
              <w:jc w:val="center"/>
              <w:rPr>
                <w:rFonts w:cs="Times New Roman"/>
                <w:sz w:val="20"/>
                <w:szCs w:val="20"/>
              </w:rPr>
            </w:pPr>
            <w:r w:rsidRPr="000C744A">
              <w:rPr>
                <w:rFonts w:cs="Times New Roman"/>
                <w:sz w:val="20"/>
                <w:szCs w:val="20"/>
              </w:rPr>
              <w:t>IV</w:t>
            </w:r>
          </w:p>
        </w:tc>
        <w:tc>
          <w:tcPr>
            <w:tcW w:w="1892" w:type="dxa"/>
          </w:tcPr>
          <w:p w:rsidR="000C744A" w:rsidRPr="000C744A" w:rsidRDefault="000C744A" w:rsidP="000C744A">
            <w:pPr>
              <w:rPr>
                <w:rFonts w:cs="Times New Roman"/>
                <w:sz w:val="20"/>
                <w:szCs w:val="20"/>
              </w:rPr>
            </w:pPr>
            <w:r w:rsidRPr="000C744A">
              <w:rPr>
                <w:rFonts w:cs="Times New Roman"/>
                <w:sz w:val="20"/>
                <w:szCs w:val="20"/>
              </w:rPr>
              <w:t>Non-Major Elective</w:t>
            </w:r>
          </w:p>
        </w:tc>
        <w:tc>
          <w:tcPr>
            <w:tcW w:w="1292" w:type="dxa"/>
          </w:tcPr>
          <w:p w:rsidR="000C744A" w:rsidRPr="000C744A" w:rsidRDefault="000C744A" w:rsidP="000C744A">
            <w:pPr>
              <w:rPr>
                <w:rFonts w:cs="Times New Roman"/>
                <w:sz w:val="20"/>
                <w:szCs w:val="20"/>
              </w:rPr>
            </w:pPr>
            <w:r>
              <w:rPr>
                <w:rFonts w:cs="Times New Roman"/>
                <w:sz w:val="20"/>
                <w:szCs w:val="20"/>
              </w:rPr>
              <w:t xml:space="preserve">   </w:t>
            </w:r>
            <w:r w:rsidRPr="000C744A">
              <w:rPr>
                <w:rFonts w:cs="Times New Roman"/>
                <w:sz w:val="20"/>
                <w:szCs w:val="20"/>
              </w:rPr>
              <w:t>Paper-1</w:t>
            </w:r>
          </w:p>
        </w:tc>
        <w:tc>
          <w:tcPr>
            <w:tcW w:w="633" w:type="dxa"/>
          </w:tcPr>
          <w:p w:rsidR="000C744A" w:rsidRPr="000C744A" w:rsidRDefault="000C744A" w:rsidP="000C744A">
            <w:pPr>
              <w:jc w:val="center"/>
              <w:rPr>
                <w:rFonts w:cs="Times New Roman"/>
                <w:sz w:val="20"/>
                <w:szCs w:val="20"/>
              </w:rPr>
            </w:pPr>
            <w:r w:rsidRPr="000C744A">
              <w:rPr>
                <w:rFonts w:cs="Times New Roman"/>
                <w:sz w:val="20"/>
                <w:szCs w:val="20"/>
              </w:rPr>
              <w:t>2</w:t>
            </w:r>
          </w:p>
        </w:tc>
        <w:tc>
          <w:tcPr>
            <w:tcW w:w="715" w:type="dxa"/>
          </w:tcPr>
          <w:p w:rsidR="000C744A" w:rsidRPr="000C744A" w:rsidRDefault="000C744A" w:rsidP="000C744A">
            <w:pPr>
              <w:jc w:val="center"/>
              <w:rPr>
                <w:rFonts w:cs="Times New Roman"/>
                <w:sz w:val="20"/>
                <w:szCs w:val="20"/>
              </w:rPr>
            </w:pPr>
            <w:r>
              <w:rPr>
                <w:rFonts w:cs="Times New Roman"/>
                <w:sz w:val="20"/>
                <w:szCs w:val="20"/>
              </w:rPr>
              <w:t>2</w:t>
            </w:r>
          </w:p>
        </w:tc>
        <w:tc>
          <w:tcPr>
            <w:tcW w:w="2591" w:type="dxa"/>
          </w:tcPr>
          <w:p w:rsidR="000C744A" w:rsidRPr="000C744A" w:rsidRDefault="000C744A" w:rsidP="000C744A">
            <w:pPr>
              <w:rPr>
                <w:rFonts w:cs="Times New Roman"/>
                <w:sz w:val="20"/>
                <w:szCs w:val="20"/>
              </w:rPr>
            </w:pPr>
            <w:r w:rsidRPr="000C744A">
              <w:rPr>
                <w:rFonts w:cs="Times New Roman"/>
                <w:sz w:val="20"/>
                <w:szCs w:val="20"/>
              </w:rPr>
              <w:t>Advertising</w:t>
            </w:r>
          </w:p>
        </w:tc>
        <w:tc>
          <w:tcPr>
            <w:tcW w:w="624"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25</w:t>
            </w:r>
          </w:p>
        </w:tc>
        <w:tc>
          <w:tcPr>
            <w:tcW w:w="743"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75</w:t>
            </w:r>
          </w:p>
        </w:tc>
        <w:tc>
          <w:tcPr>
            <w:tcW w:w="726" w:type="dxa"/>
          </w:tcPr>
          <w:p w:rsidR="000C744A" w:rsidRPr="000C744A" w:rsidRDefault="000C744A" w:rsidP="000C744A">
            <w:pPr>
              <w:tabs>
                <w:tab w:val="left" w:pos="1365"/>
              </w:tabs>
              <w:spacing w:after="120"/>
              <w:jc w:val="center"/>
              <w:rPr>
                <w:rFonts w:cs="Times New Roman"/>
                <w:sz w:val="20"/>
                <w:szCs w:val="20"/>
              </w:rPr>
            </w:pPr>
            <w:r w:rsidRPr="000C744A">
              <w:rPr>
                <w:rFonts w:cs="Times New Roman"/>
                <w:sz w:val="20"/>
                <w:szCs w:val="20"/>
              </w:rPr>
              <w:t>100</w:t>
            </w:r>
          </w:p>
        </w:tc>
      </w:tr>
      <w:tr w:rsidR="000C744A" w:rsidRPr="008C767D" w:rsidTr="00295559">
        <w:trPr>
          <w:trHeight w:val="160"/>
          <w:jc w:val="center"/>
        </w:trPr>
        <w:tc>
          <w:tcPr>
            <w:tcW w:w="884" w:type="dxa"/>
            <w:tcBorders>
              <w:bottom w:val="single" w:sz="4" w:space="0" w:color="auto"/>
            </w:tcBorders>
            <w:vAlign w:val="center"/>
          </w:tcPr>
          <w:p w:rsidR="000C744A" w:rsidRPr="008C767D" w:rsidRDefault="000C744A" w:rsidP="000C744A">
            <w:pPr>
              <w:widowControl w:val="0"/>
              <w:autoSpaceDE w:val="0"/>
              <w:autoSpaceDN w:val="0"/>
              <w:adjustRightInd w:val="0"/>
              <w:spacing w:after="0" w:line="240" w:lineRule="auto"/>
              <w:jc w:val="center"/>
              <w:rPr>
                <w:rFonts w:cs="Times New Roman"/>
              </w:rPr>
            </w:pPr>
          </w:p>
        </w:tc>
        <w:tc>
          <w:tcPr>
            <w:tcW w:w="723" w:type="dxa"/>
            <w:tcBorders>
              <w:bottom w:val="single" w:sz="4" w:space="0" w:color="auto"/>
            </w:tcBorders>
          </w:tcPr>
          <w:p w:rsidR="000C744A" w:rsidRPr="000C744A" w:rsidRDefault="000C744A" w:rsidP="000C744A">
            <w:pPr>
              <w:jc w:val="center"/>
              <w:rPr>
                <w:rFonts w:cs="Times New Roman"/>
                <w:sz w:val="20"/>
                <w:szCs w:val="20"/>
              </w:rPr>
            </w:pPr>
          </w:p>
        </w:tc>
        <w:tc>
          <w:tcPr>
            <w:tcW w:w="1892" w:type="dxa"/>
            <w:tcBorders>
              <w:bottom w:val="single" w:sz="4" w:space="0" w:color="auto"/>
            </w:tcBorders>
          </w:tcPr>
          <w:p w:rsidR="000C744A" w:rsidRPr="000C744A" w:rsidRDefault="000C744A" w:rsidP="000C744A">
            <w:pPr>
              <w:rPr>
                <w:rFonts w:cs="Times New Roman"/>
                <w:b/>
                <w:sz w:val="20"/>
                <w:szCs w:val="20"/>
              </w:rPr>
            </w:pPr>
            <w:r w:rsidRPr="000C744A">
              <w:rPr>
                <w:rFonts w:cs="Times New Roman"/>
                <w:b/>
                <w:sz w:val="20"/>
                <w:szCs w:val="20"/>
              </w:rPr>
              <w:t>Semester Total</w:t>
            </w:r>
          </w:p>
        </w:tc>
        <w:tc>
          <w:tcPr>
            <w:tcW w:w="1292" w:type="dxa"/>
            <w:tcBorders>
              <w:bottom w:val="single" w:sz="4" w:space="0" w:color="auto"/>
            </w:tcBorders>
          </w:tcPr>
          <w:p w:rsidR="000C744A" w:rsidRPr="000C744A" w:rsidRDefault="000C744A" w:rsidP="000C744A">
            <w:pPr>
              <w:rPr>
                <w:rFonts w:cs="Times New Roman"/>
                <w:b/>
                <w:sz w:val="20"/>
                <w:szCs w:val="20"/>
              </w:rPr>
            </w:pPr>
          </w:p>
        </w:tc>
        <w:tc>
          <w:tcPr>
            <w:tcW w:w="633" w:type="dxa"/>
            <w:tcBorders>
              <w:bottom w:val="single" w:sz="4" w:space="0" w:color="auto"/>
            </w:tcBorders>
          </w:tcPr>
          <w:p w:rsidR="000C744A" w:rsidRPr="000C744A" w:rsidRDefault="000C744A" w:rsidP="000C744A">
            <w:pPr>
              <w:jc w:val="center"/>
              <w:rPr>
                <w:rFonts w:cs="Times New Roman"/>
                <w:b/>
                <w:sz w:val="20"/>
                <w:szCs w:val="20"/>
              </w:rPr>
            </w:pPr>
            <w:r w:rsidRPr="000C744A">
              <w:rPr>
                <w:rFonts w:cs="Times New Roman"/>
                <w:b/>
                <w:sz w:val="20"/>
                <w:szCs w:val="20"/>
              </w:rPr>
              <w:t>30</w:t>
            </w:r>
          </w:p>
        </w:tc>
        <w:tc>
          <w:tcPr>
            <w:tcW w:w="715" w:type="dxa"/>
            <w:tcBorders>
              <w:bottom w:val="single" w:sz="4" w:space="0" w:color="auto"/>
            </w:tcBorders>
          </w:tcPr>
          <w:p w:rsidR="000C744A" w:rsidRPr="000C744A" w:rsidRDefault="0095292B" w:rsidP="000C744A">
            <w:pPr>
              <w:jc w:val="center"/>
              <w:rPr>
                <w:rFonts w:cs="Times New Roman"/>
                <w:b/>
                <w:sz w:val="20"/>
                <w:szCs w:val="20"/>
              </w:rPr>
            </w:pPr>
            <w:r>
              <w:rPr>
                <w:rFonts w:cs="Times New Roman"/>
                <w:b/>
                <w:sz w:val="20"/>
                <w:szCs w:val="20"/>
              </w:rPr>
              <w:t>19</w:t>
            </w:r>
          </w:p>
        </w:tc>
        <w:tc>
          <w:tcPr>
            <w:tcW w:w="2591" w:type="dxa"/>
            <w:tcBorders>
              <w:bottom w:val="single" w:sz="4" w:space="0" w:color="auto"/>
            </w:tcBorders>
          </w:tcPr>
          <w:p w:rsidR="000C744A" w:rsidRPr="000C744A" w:rsidRDefault="000C744A" w:rsidP="000C744A">
            <w:pPr>
              <w:rPr>
                <w:rFonts w:cs="Times New Roman"/>
                <w:sz w:val="20"/>
                <w:szCs w:val="20"/>
              </w:rPr>
            </w:pPr>
          </w:p>
        </w:tc>
        <w:tc>
          <w:tcPr>
            <w:tcW w:w="624" w:type="dxa"/>
            <w:tcBorders>
              <w:bottom w:val="single" w:sz="4" w:space="0" w:color="auto"/>
            </w:tcBorders>
          </w:tcPr>
          <w:p w:rsidR="000C744A" w:rsidRPr="000C744A" w:rsidRDefault="000C744A" w:rsidP="000C744A">
            <w:pPr>
              <w:tabs>
                <w:tab w:val="left" w:pos="1365"/>
              </w:tabs>
              <w:spacing w:after="120"/>
              <w:jc w:val="center"/>
              <w:rPr>
                <w:rFonts w:cs="Times New Roman"/>
                <w:sz w:val="20"/>
                <w:szCs w:val="20"/>
              </w:rPr>
            </w:pPr>
            <w:r>
              <w:rPr>
                <w:rFonts w:cs="Times New Roman"/>
                <w:sz w:val="20"/>
                <w:szCs w:val="20"/>
              </w:rPr>
              <w:t>150</w:t>
            </w:r>
          </w:p>
        </w:tc>
        <w:tc>
          <w:tcPr>
            <w:tcW w:w="743" w:type="dxa"/>
            <w:tcBorders>
              <w:bottom w:val="single" w:sz="4" w:space="0" w:color="auto"/>
            </w:tcBorders>
          </w:tcPr>
          <w:p w:rsidR="000C744A" w:rsidRPr="000C744A" w:rsidRDefault="000C744A" w:rsidP="000C744A">
            <w:pPr>
              <w:tabs>
                <w:tab w:val="left" w:pos="1365"/>
              </w:tabs>
              <w:spacing w:after="120"/>
              <w:jc w:val="center"/>
              <w:rPr>
                <w:rFonts w:cs="Times New Roman"/>
                <w:sz w:val="20"/>
                <w:szCs w:val="20"/>
              </w:rPr>
            </w:pPr>
            <w:r>
              <w:rPr>
                <w:rFonts w:cs="Times New Roman"/>
                <w:sz w:val="20"/>
                <w:szCs w:val="20"/>
              </w:rPr>
              <w:t>450</w:t>
            </w:r>
          </w:p>
        </w:tc>
        <w:tc>
          <w:tcPr>
            <w:tcW w:w="726" w:type="dxa"/>
            <w:tcBorders>
              <w:bottom w:val="single" w:sz="4" w:space="0" w:color="auto"/>
            </w:tcBorders>
          </w:tcPr>
          <w:p w:rsidR="000C744A" w:rsidRPr="000C744A" w:rsidRDefault="000C744A" w:rsidP="000C744A">
            <w:pPr>
              <w:tabs>
                <w:tab w:val="left" w:pos="1365"/>
              </w:tabs>
              <w:spacing w:after="120"/>
              <w:jc w:val="center"/>
              <w:rPr>
                <w:rFonts w:cs="Times New Roman"/>
                <w:sz w:val="20"/>
                <w:szCs w:val="20"/>
              </w:rPr>
            </w:pPr>
            <w:r>
              <w:rPr>
                <w:rFonts w:cs="Times New Roman"/>
                <w:sz w:val="20"/>
                <w:szCs w:val="20"/>
              </w:rPr>
              <w:t>600</w:t>
            </w:r>
          </w:p>
        </w:tc>
      </w:tr>
      <w:tr w:rsidR="0095292B" w:rsidRPr="008C767D" w:rsidTr="004C20B5">
        <w:trPr>
          <w:trHeight w:val="238"/>
          <w:jc w:val="center"/>
        </w:trPr>
        <w:tc>
          <w:tcPr>
            <w:tcW w:w="884" w:type="dxa"/>
            <w:shd w:val="clear" w:color="auto" w:fill="BFBFBF" w:themeFill="background1" w:themeFillShade="BF"/>
            <w:vAlign w:val="center"/>
          </w:tcPr>
          <w:p w:rsidR="0095292B" w:rsidRPr="008C767D" w:rsidRDefault="0095292B" w:rsidP="004C20B5">
            <w:pPr>
              <w:widowControl w:val="0"/>
              <w:autoSpaceDE w:val="0"/>
              <w:autoSpaceDN w:val="0"/>
              <w:adjustRightInd w:val="0"/>
              <w:spacing w:after="0" w:line="240" w:lineRule="auto"/>
              <w:jc w:val="center"/>
              <w:rPr>
                <w:rFonts w:cs="Times New Roman"/>
              </w:rPr>
            </w:pPr>
          </w:p>
        </w:tc>
        <w:tc>
          <w:tcPr>
            <w:tcW w:w="723" w:type="dxa"/>
            <w:shd w:val="clear" w:color="auto" w:fill="BFBFBF" w:themeFill="background1" w:themeFillShade="BF"/>
          </w:tcPr>
          <w:p w:rsidR="0095292B" w:rsidRPr="000C744A" w:rsidRDefault="0095292B" w:rsidP="004C20B5">
            <w:pPr>
              <w:spacing w:after="0" w:line="240" w:lineRule="auto"/>
              <w:jc w:val="center"/>
              <w:rPr>
                <w:rFonts w:cs="Times New Roman"/>
                <w:sz w:val="20"/>
                <w:szCs w:val="20"/>
              </w:rPr>
            </w:pPr>
          </w:p>
        </w:tc>
        <w:tc>
          <w:tcPr>
            <w:tcW w:w="1892" w:type="dxa"/>
            <w:shd w:val="clear" w:color="auto" w:fill="BFBFBF" w:themeFill="background1" w:themeFillShade="BF"/>
          </w:tcPr>
          <w:p w:rsidR="0095292B" w:rsidRPr="000C744A" w:rsidRDefault="0095292B" w:rsidP="004C20B5">
            <w:pPr>
              <w:spacing w:after="0" w:line="240" w:lineRule="auto"/>
              <w:rPr>
                <w:rFonts w:cs="Times New Roman"/>
                <w:b/>
                <w:sz w:val="20"/>
                <w:szCs w:val="20"/>
              </w:rPr>
            </w:pPr>
          </w:p>
        </w:tc>
        <w:tc>
          <w:tcPr>
            <w:tcW w:w="1292" w:type="dxa"/>
            <w:shd w:val="clear" w:color="auto" w:fill="BFBFBF" w:themeFill="background1" w:themeFillShade="BF"/>
          </w:tcPr>
          <w:p w:rsidR="0095292B" w:rsidRPr="000C744A" w:rsidRDefault="0095292B" w:rsidP="004C20B5">
            <w:pPr>
              <w:spacing w:after="0" w:line="240" w:lineRule="auto"/>
              <w:rPr>
                <w:rFonts w:cs="Times New Roman"/>
                <w:b/>
                <w:sz w:val="20"/>
                <w:szCs w:val="20"/>
              </w:rPr>
            </w:pPr>
          </w:p>
        </w:tc>
        <w:tc>
          <w:tcPr>
            <w:tcW w:w="633" w:type="dxa"/>
            <w:shd w:val="clear" w:color="auto" w:fill="BFBFBF" w:themeFill="background1" w:themeFillShade="BF"/>
          </w:tcPr>
          <w:p w:rsidR="0095292B" w:rsidRPr="000C744A" w:rsidRDefault="0095292B" w:rsidP="004C20B5">
            <w:pPr>
              <w:spacing w:after="0" w:line="240" w:lineRule="auto"/>
              <w:jc w:val="center"/>
              <w:rPr>
                <w:rFonts w:cs="Times New Roman"/>
                <w:b/>
                <w:sz w:val="20"/>
                <w:szCs w:val="20"/>
              </w:rPr>
            </w:pPr>
          </w:p>
        </w:tc>
        <w:tc>
          <w:tcPr>
            <w:tcW w:w="715" w:type="dxa"/>
            <w:shd w:val="clear" w:color="auto" w:fill="BFBFBF" w:themeFill="background1" w:themeFillShade="BF"/>
          </w:tcPr>
          <w:p w:rsidR="0095292B" w:rsidRDefault="0095292B" w:rsidP="004C20B5">
            <w:pPr>
              <w:spacing w:after="0" w:line="240" w:lineRule="auto"/>
              <w:jc w:val="center"/>
              <w:rPr>
                <w:rFonts w:cs="Times New Roman"/>
                <w:b/>
                <w:sz w:val="20"/>
                <w:szCs w:val="20"/>
              </w:rPr>
            </w:pPr>
          </w:p>
        </w:tc>
        <w:tc>
          <w:tcPr>
            <w:tcW w:w="2591" w:type="dxa"/>
            <w:shd w:val="clear" w:color="auto" w:fill="BFBFBF" w:themeFill="background1" w:themeFillShade="BF"/>
          </w:tcPr>
          <w:p w:rsidR="0095292B" w:rsidRPr="000C744A" w:rsidRDefault="0095292B" w:rsidP="004C20B5">
            <w:pPr>
              <w:spacing w:after="0" w:line="240" w:lineRule="auto"/>
              <w:rPr>
                <w:rFonts w:cs="Times New Roman"/>
                <w:sz w:val="20"/>
                <w:szCs w:val="20"/>
              </w:rPr>
            </w:pPr>
          </w:p>
        </w:tc>
        <w:tc>
          <w:tcPr>
            <w:tcW w:w="624" w:type="dxa"/>
            <w:shd w:val="clear" w:color="auto" w:fill="BFBFBF" w:themeFill="background1" w:themeFillShade="BF"/>
          </w:tcPr>
          <w:p w:rsidR="0095292B" w:rsidRDefault="0095292B" w:rsidP="004C20B5">
            <w:pPr>
              <w:tabs>
                <w:tab w:val="left" w:pos="1365"/>
              </w:tabs>
              <w:spacing w:after="0" w:line="240" w:lineRule="auto"/>
              <w:jc w:val="center"/>
              <w:rPr>
                <w:rFonts w:cs="Times New Roman"/>
                <w:sz w:val="20"/>
                <w:szCs w:val="20"/>
              </w:rPr>
            </w:pPr>
          </w:p>
        </w:tc>
        <w:tc>
          <w:tcPr>
            <w:tcW w:w="743" w:type="dxa"/>
            <w:shd w:val="clear" w:color="auto" w:fill="BFBFBF" w:themeFill="background1" w:themeFillShade="BF"/>
          </w:tcPr>
          <w:p w:rsidR="0095292B" w:rsidRDefault="0095292B" w:rsidP="004C20B5">
            <w:pPr>
              <w:tabs>
                <w:tab w:val="left" w:pos="1365"/>
              </w:tabs>
              <w:spacing w:after="0" w:line="240" w:lineRule="auto"/>
              <w:jc w:val="center"/>
              <w:rPr>
                <w:rFonts w:cs="Times New Roman"/>
                <w:sz w:val="20"/>
                <w:szCs w:val="20"/>
              </w:rPr>
            </w:pPr>
          </w:p>
        </w:tc>
        <w:tc>
          <w:tcPr>
            <w:tcW w:w="726" w:type="dxa"/>
            <w:shd w:val="clear" w:color="auto" w:fill="BFBFBF" w:themeFill="background1" w:themeFillShade="BF"/>
          </w:tcPr>
          <w:p w:rsidR="0095292B" w:rsidRDefault="0095292B" w:rsidP="004C20B5">
            <w:pPr>
              <w:tabs>
                <w:tab w:val="left" w:pos="1365"/>
              </w:tabs>
              <w:spacing w:after="0" w:line="240" w:lineRule="auto"/>
              <w:jc w:val="center"/>
              <w:rPr>
                <w:rFonts w:cs="Times New Roman"/>
                <w:sz w:val="20"/>
                <w:szCs w:val="20"/>
              </w:rPr>
            </w:pPr>
          </w:p>
        </w:tc>
      </w:tr>
      <w:tr w:rsidR="0095292B" w:rsidRPr="008C767D" w:rsidTr="00295559">
        <w:trPr>
          <w:trHeight w:val="160"/>
          <w:jc w:val="center"/>
        </w:trPr>
        <w:tc>
          <w:tcPr>
            <w:tcW w:w="884" w:type="dxa"/>
            <w:vAlign w:val="center"/>
          </w:tcPr>
          <w:p w:rsidR="0095292B" w:rsidRPr="008C767D" w:rsidRDefault="0095292B" w:rsidP="000C744A">
            <w:pPr>
              <w:widowControl w:val="0"/>
              <w:autoSpaceDE w:val="0"/>
              <w:autoSpaceDN w:val="0"/>
              <w:adjustRightInd w:val="0"/>
              <w:spacing w:after="0" w:line="240" w:lineRule="auto"/>
              <w:jc w:val="center"/>
              <w:rPr>
                <w:rFonts w:cs="Times New Roman"/>
              </w:rPr>
            </w:pPr>
          </w:p>
        </w:tc>
        <w:tc>
          <w:tcPr>
            <w:tcW w:w="723" w:type="dxa"/>
          </w:tcPr>
          <w:p w:rsidR="0095292B" w:rsidRPr="000C744A" w:rsidRDefault="0095292B" w:rsidP="000C744A">
            <w:pPr>
              <w:jc w:val="center"/>
              <w:rPr>
                <w:rFonts w:cs="Times New Roman"/>
                <w:sz w:val="20"/>
                <w:szCs w:val="20"/>
              </w:rPr>
            </w:pPr>
          </w:p>
        </w:tc>
        <w:tc>
          <w:tcPr>
            <w:tcW w:w="3184" w:type="dxa"/>
            <w:gridSpan w:val="2"/>
          </w:tcPr>
          <w:p w:rsidR="0095292B" w:rsidRPr="000C744A" w:rsidRDefault="0095292B" w:rsidP="0095292B">
            <w:pPr>
              <w:jc w:val="center"/>
              <w:rPr>
                <w:rFonts w:cs="Times New Roman"/>
                <w:b/>
                <w:sz w:val="20"/>
                <w:szCs w:val="20"/>
              </w:rPr>
            </w:pPr>
            <w:r w:rsidRPr="008C767D">
              <w:rPr>
                <w:rFonts w:cs="Times New Roman"/>
                <w:b/>
                <w:bCs/>
              </w:rPr>
              <w:t>SEMESTER I</w:t>
            </w:r>
            <w:r>
              <w:rPr>
                <w:rFonts w:cs="Times New Roman"/>
                <w:b/>
                <w:bCs/>
              </w:rPr>
              <w:t>V</w:t>
            </w:r>
          </w:p>
        </w:tc>
        <w:tc>
          <w:tcPr>
            <w:tcW w:w="633" w:type="dxa"/>
          </w:tcPr>
          <w:p w:rsidR="0095292B" w:rsidRPr="000C744A" w:rsidRDefault="0095292B" w:rsidP="000C744A">
            <w:pPr>
              <w:jc w:val="center"/>
              <w:rPr>
                <w:rFonts w:cs="Times New Roman"/>
                <w:b/>
                <w:sz w:val="20"/>
                <w:szCs w:val="20"/>
              </w:rPr>
            </w:pPr>
          </w:p>
        </w:tc>
        <w:tc>
          <w:tcPr>
            <w:tcW w:w="715" w:type="dxa"/>
          </w:tcPr>
          <w:p w:rsidR="0095292B" w:rsidRDefault="0095292B" w:rsidP="000C744A">
            <w:pPr>
              <w:jc w:val="center"/>
              <w:rPr>
                <w:rFonts w:cs="Times New Roman"/>
                <w:b/>
                <w:sz w:val="20"/>
                <w:szCs w:val="20"/>
              </w:rPr>
            </w:pPr>
          </w:p>
        </w:tc>
        <w:tc>
          <w:tcPr>
            <w:tcW w:w="2591" w:type="dxa"/>
          </w:tcPr>
          <w:p w:rsidR="0095292B" w:rsidRPr="000C744A" w:rsidRDefault="0095292B" w:rsidP="000C744A">
            <w:pPr>
              <w:rPr>
                <w:rFonts w:cs="Times New Roman"/>
                <w:sz w:val="20"/>
                <w:szCs w:val="20"/>
              </w:rPr>
            </w:pPr>
          </w:p>
        </w:tc>
        <w:tc>
          <w:tcPr>
            <w:tcW w:w="624" w:type="dxa"/>
          </w:tcPr>
          <w:p w:rsidR="0095292B" w:rsidRDefault="0095292B" w:rsidP="000C744A">
            <w:pPr>
              <w:tabs>
                <w:tab w:val="left" w:pos="1365"/>
              </w:tabs>
              <w:spacing w:after="120"/>
              <w:jc w:val="center"/>
              <w:rPr>
                <w:rFonts w:cs="Times New Roman"/>
                <w:sz w:val="20"/>
                <w:szCs w:val="20"/>
              </w:rPr>
            </w:pPr>
          </w:p>
        </w:tc>
        <w:tc>
          <w:tcPr>
            <w:tcW w:w="743" w:type="dxa"/>
          </w:tcPr>
          <w:p w:rsidR="0095292B" w:rsidRDefault="0095292B" w:rsidP="000C744A">
            <w:pPr>
              <w:tabs>
                <w:tab w:val="left" w:pos="1365"/>
              </w:tabs>
              <w:spacing w:after="120"/>
              <w:jc w:val="center"/>
              <w:rPr>
                <w:rFonts w:cs="Times New Roman"/>
                <w:sz w:val="20"/>
                <w:szCs w:val="20"/>
              </w:rPr>
            </w:pPr>
          </w:p>
        </w:tc>
        <w:tc>
          <w:tcPr>
            <w:tcW w:w="726" w:type="dxa"/>
          </w:tcPr>
          <w:p w:rsidR="0095292B" w:rsidRDefault="0095292B" w:rsidP="000C744A">
            <w:pPr>
              <w:tabs>
                <w:tab w:val="left" w:pos="1365"/>
              </w:tabs>
              <w:spacing w:after="120"/>
              <w:jc w:val="center"/>
              <w:rPr>
                <w:rFonts w:cs="Times New Roman"/>
                <w:sz w:val="20"/>
                <w:szCs w:val="20"/>
              </w:rPr>
            </w:pPr>
          </w:p>
        </w:tc>
      </w:tr>
      <w:tr w:rsidR="000C744A" w:rsidRPr="008C767D" w:rsidTr="00295559">
        <w:trPr>
          <w:trHeight w:val="271"/>
          <w:jc w:val="center"/>
        </w:trPr>
        <w:tc>
          <w:tcPr>
            <w:tcW w:w="884" w:type="dxa"/>
            <w:vAlign w:val="center"/>
          </w:tcPr>
          <w:p w:rsidR="000C744A" w:rsidRPr="00037B74" w:rsidRDefault="000C744A"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I</w:t>
            </w:r>
          </w:p>
        </w:tc>
        <w:tc>
          <w:tcPr>
            <w:tcW w:w="1892" w:type="dxa"/>
          </w:tcPr>
          <w:p w:rsidR="000C744A" w:rsidRPr="0095292B" w:rsidRDefault="000C744A" w:rsidP="0095292B">
            <w:pPr>
              <w:spacing w:line="240" w:lineRule="auto"/>
              <w:rPr>
                <w:rFonts w:cs="Times New Roman"/>
                <w:sz w:val="20"/>
                <w:szCs w:val="20"/>
              </w:rPr>
            </w:pPr>
            <w:r w:rsidRPr="0095292B">
              <w:rPr>
                <w:rFonts w:cs="Times New Roman"/>
                <w:sz w:val="20"/>
                <w:szCs w:val="20"/>
              </w:rPr>
              <w:t>Language</w:t>
            </w:r>
          </w:p>
        </w:tc>
        <w:tc>
          <w:tcPr>
            <w:tcW w:w="1292" w:type="dxa"/>
          </w:tcPr>
          <w:p w:rsidR="000C744A" w:rsidRPr="0095292B" w:rsidRDefault="000C744A" w:rsidP="0095292B">
            <w:pPr>
              <w:spacing w:line="240" w:lineRule="auto"/>
              <w:rPr>
                <w:rFonts w:cs="Times New Roman"/>
                <w:sz w:val="20"/>
                <w:szCs w:val="20"/>
              </w:rPr>
            </w:pPr>
            <w:r w:rsidRPr="0095292B">
              <w:rPr>
                <w:rFonts w:cs="Times New Roman"/>
                <w:sz w:val="20"/>
                <w:szCs w:val="20"/>
              </w:rPr>
              <w:t>Paper-4</w:t>
            </w:r>
          </w:p>
        </w:tc>
        <w:tc>
          <w:tcPr>
            <w:tcW w:w="63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6</w:t>
            </w:r>
          </w:p>
        </w:tc>
        <w:tc>
          <w:tcPr>
            <w:tcW w:w="715"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4</w:t>
            </w:r>
          </w:p>
        </w:tc>
        <w:tc>
          <w:tcPr>
            <w:tcW w:w="2591" w:type="dxa"/>
          </w:tcPr>
          <w:p w:rsidR="000C744A" w:rsidRPr="0095292B" w:rsidRDefault="0095292B" w:rsidP="0095292B">
            <w:pPr>
              <w:spacing w:line="240" w:lineRule="auto"/>
              <w:rPr>
                <w:rFonts w:cs="Times New Roman"/>
                <w:sz w:val="20"/>
                <w:szCs w:val="20"/>
              </w:rPr>
            </w:pPr>
            <w:r w:rsidRPr="0095292B">
              <w:rPr>
                <w:rFonts w:cs="Times New Roman"/>
                <w:sz w:val="20"/>
                <w:szCs w:val="20"/>
              </w:rPr>
              <w:t>Tamil/Other Languages</w:t>
            </w:r>
          </w:p>
        </w:tc>
        <w:tc>
          <w:tcPr>
            <w:tcW w:w="624"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0C744A" w:rsidRPr="008C767D" w:rsidTr="00295559">
        <w:trPr>
          <w:trHeight w:val="271"/>
          <w:jc w:val="center"/>
        </w:trPr>
        <w:tc>
          <w:tcPr>
            <w:tcW w:w="884" w:type="dxa"/>
            <w:vAlign w:val="center"/>
          </w:tcPr>
          <w:p w:rsidR="000C744A" w:rsidRPr="00037B74" w:rsidRDefault="000C744A"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II</w:t>
            </w:r>
          </w:p>
        </w:tc>
        <w:tc>
          <w:tcPr>
            <w:tcW w:w="1892" w:type="dxa"/>
          </w:tcPr>
          <w:p w:rsidR="000C744A" w:rsidRPr="0095292B" w:rsidRDefault="000C744A" w:rsidP="0095292B">
            <w:pPr>
              <w:spacing w:line="240" w:lineRule="auto"/>
              <w:rPr>
                <w:rFonts w:cs="Times New Roman"/>
                <w:sz w:val="20"/>
                <w:szCs w:val="20"/>
              </w:rPr>
            </w:pPr>
            <w:r w:rsidRPr="0095292B">
              <w:rPr>
                <w:rFonts w:cs="Times New Roman"/>
                <w:sz w:val="20"/>
                <w:szCs w:val="20"/>
              </w:rPr>
              <w:t>English</w:t>
            </w:r>
          </w:p>
        </w:tc>
        <w:tc>
          <w:tcPr>
            <w:tcW w:w="1292" w:type="dxa"/>
          </w:tcPr>
          <w:p w:rsidR="000C744A" w:rsidRPr="0095292B" w:rsidRDefault="000C744A" w:rsidP="0095292B">
            <w:pPr>
              <w:spacing w:line="240" w:lineRule="auto"/>
              <w:rPr>
                <w:rFonts w:cs="Times New Roman"/>
                <w:sz w:val="20"/>
                <w:szCs w:val="20"/>
              </w:rPr>
            </w:pPr>
            <w:r w:rsidRPr="0095292B">
              <w:rPr>
                <w:rFonts w:cs="Times New Roman"/>
                <w:sz w:val="20"/>
                <w:szCs w:val="20"/>
              </w:rPr>
              <w:t>Paper-4</w:t>
            </w:r>
          </w:p>
        </w:tc>
        <w:tc>
          <w:tcPr>
            <w:tcW w:w="63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6</w:t>
            </w:r>
          </w:p>
        </w:tc>
        <w:tc>
          <w:tcPr>
            <w:tcW w:w="715"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4</w:t>
            </w:r>
          </w:p>
        </w:tc>
        <w:tc>
          <w:tcPr>
            <w:tcW w:w="2591" w:type="dxa"/>
          </w:tcPr>
          <w:p w:rsidR="000C744A" w:rsidRPr="0095292B" w:rsidRDefault="0095292B" w:rsidP="0095292B">
            <w:pPr>
              <w:spacing w:line="240" w:lineRule="auto"/>
              <w:rPr>
                <w:rFonts w:cs="Times New Roman"/>
                <w:sz w:val="20"/>
                <w:szCs w:val="20"/>
              </w:rPr>
            </w:pPr>
            <w:r w:rsidRPr="0095292B">
              <w:rPr>
                <w:rFonts w:cs="Times New Roman"/>
                <w:sz w:val="20"/>
                <w:szCs w:val="20"/>
              </w:rPr>
              <w:t>English</w:t>
            </w:r>
          </w:p>
        </w:tc>
        <w:tc>
          <w:tcPr>
            <w:tcW w:w="624"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0C744A" w:rsidRPr="008C767D" w:rsidTr="00295559">
        <w:trPr>
          <w:trHeight w:val="271"/>
          <w:jc w:val="center"/>
        </w:trPr>
        <w:tc>
          <w:tcPr>
            <w:tcW w:w="884" w:type="dxa"/>
            <w:vAlign w:val="center"/>
          </w:tcPr>
          <w:p w:rsidR="000C744A" w:rsidRPr="00037B74" w:rsidRDefault="000C744A"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III</w:t>
            </w:r>
          </w:p>
        </w:tc>
        <w:tc>
          <w:tcPr>
            <w:tcW w:w="1892" w:type="dxa"/>
          </w:tcPr>
          <w:p w:rsidR="000C744A" w:rsidRPr="0095292B" w:rsidRDefault="000C744A" w:rsidP="0095292B">
            <w:pPr>
              <w:spacing w:line="240" w:lineRule="auto"/>
              <w:rPr>
                <w:rFonts w:cs="Times New Roman"/>
                <w:sz w:val="20"/>
                <w:szCs w:val="20"/>
              </w:rPr>
            </w:pPr>
            <w:r w:rsidRPr="0095292B">
              <w:rPr>
                <w:rFonts w:cs="Times New Roman"/>
                <w:sz w:val="20"/>
                <w:szCs w:val="20"/>
              </w:rPr>
              <w:t>Core Theory</w:t>
            </w:r>
          </w:p>
        </w:tc>
        <w:tc>
          <w:tcPr>
            <w:tcW w:w="1292" w:type="dxa"/>
          </w:tcPr>
          <w:p w:rsidR="000C744A" w:rsidRPr="0095292B" w:rsidRDefault="000C744A" w:rsidP="0095292B">
            <w:pPr>
              <w:spacing w:line="240" w:lineRule="auto"/>
              <w:rPr>
                <w:rFonts w:cs="Times New Roman"/>
                <w:sz w:val="20"/>
                <w:szCs w:val="20"/>
              </w:rPr>
            </w:pPr>
            <w:r w:rsidRPr="0095292B">
              <w:rPr>
                <w:rFonts w:cs="Times New Roman"/>
                <w:sz w:val="20"/>
                <w:szCs w:val="20"/>
              </w:rPr>
              <w:t>Paper-4</w:t>
            </w:r>
          </w:p>
        </w:tc>
        <w:tc>
          <w:tcPr>
            <w:tcW w:w="633"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5</w:t>
            </w:r>
          </w:p>
        </w:tc>
        <w:tc>
          <w:tcPr>
            <w:tcW w:w="715" w:type="dxa"/>
          </w:tcPr>
          <w:p w:rsidR="000C744A" w:rsidRPr="0095292B" w:rsidRDefault="000C744A" w:rsidP="0095292B">
            <w:pPr>
              <w:spacing w:line="240" w:lineRule="auto"/>
              <w:jc w:val="center"/>
              <w:rPr>
                <w:rFonts w:cs="Times New Roman"/>
                <w:sz w:val="20"/>
                <w:szCs w:val="20"/>
              </w:rPr>
            </w:pPr>
            <w:r w:rsidRPr="0095292B">
              <w:rPr>
                <w:rFonts w:cs="Times New Roman"/>
                <w:sz w:val="20"/>
                <w:szCs w:val="20"/>
              </w:rPr>
              <w:t>4</w:t>
            </w:r>
          </w:p>
        </w:tc>
        <w:tc>
          <w:tcPr>
            <w:tcW w:w="2591" w:type="dxa"/>
          </w:tcPr>
          <w:p w:rsidR="000C744A" w:rsidRPr="0095292B" w:rsidRDefault="000C744A" w:rsidP="0095292B">
            <w:pPr>
              <w:spacing w:line="240" w:lineRule="auto"/>
              <w:rPr>
                <w:rFonts w:cs="Times New Roman"/>
                <w:sz w:val="20"/>
                <w:szCs w:val="20"/>
              </w:rPr>
            </w:pPr>
            <w:r w:rsidRPr="0095292B">
              <w:rPr>
                <w:rFonts w:cs="Times New Roman"/>
                <w:sz w:val="20"/>
                <w:szCs w:val="20"/>
              </w:rPr>
              <w:t>Audiography and Videography</w:t>
            </w:r>
          </w:p>
        </w:tc>
        <w:tc>
          <w:tcPr>
            <w:tcW w:w="624"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0C744A" w:rsidRPr="0095292B" w:rsidRDefault="000C744A"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625160" w:rsidRPr="008C767D" w:rsidTr="00295559">
        <w:trPr>
          <w:trHeight w:val="271"/>
          <w:jc w:val="center"/>
        </w:trPr>
        <w:tc>
          <w:tcPr>
            <w:tcW w:w="884" w:type="dxa"/>
            <w:vAlign w:val="center"/>
          </w:tcPr>
          <w:p w:rsidR="00625160" w:rsidRPr="00037B74" w:rsidRDefault="00625160"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625160" w:rsidRPr="0095292B" w:rsidRDefault="00625160" w:rsidP="0095292B">
            <w:pPr>
              <w:spacing w:line="240" w:lineRule="auto"/>
              <w:jc w:val="center"/>
              <w:rPr>
                <w:rFonts w:cs="Times New Roman"/>
                <w:sz w:val="20"/>
                <w:szCs w:val="20"/>
              </w:rPr>
            </w:pPr>
            <w:r w:rsidRPr="0095292B">
              <w:rPr>
                <w:rFonts w:cs="Times New Roman"/>
                <w:sz w:val="20"/>
                <w:szCs w:val="20"/>
              </w:rPr>
              <w:t>III</w:t>
            </w:r>
          </w:p>
        </w:tc>
        <w:tc>
          <w:tcPr>
            <w:tcW w:w="1892" w:type="dxa"/>
            <w:vAlign w:val="center"/>
          </w:tcPr>
          <w:p w:rsidR="00625160" w:rsidRPr="0095292B" w:rsidRDefault="00625160" w:rsidP="0095292B">
            <w:pPr>
              <w:widowControl w:val="0"/>
              <w:autoSpaceDE w:val="0"/>
              <w:autoSpaceDN w:val="0"/>
              <w:adjustRightInd w:val="0"/>
              <w:spacing w:after="0" w:line="240" w:lineRule="auto"/>
              <w:rPr>
                <w:sz w:val="20"/>
                <w:szCs w:val="20"/>
              </w:rPr>
            </w:pPr>
            <w:r w:rsidRPr="0095292B">
              <w:rPr>
                <w:sz w:val="20"/>
                <w:szCs w:val="20"/>
              </w:rPr>
              <w:t>Core Practical</w:t>
            </w:r>
          </w:p>
        </w:tc>
        <w:tc>
          <w:tcPr>
            <w:tcW w:w="1292" w:type="dxa"/>
            <w:vAlign w:val="center"/>
          </w:tcPr>
          <w:p w:rsidR="00625160" w:rsidRPr="0095292B" w:rsidRDefault="00625160" w:rsidP="0095292B">
            <w:pPr>
              <w:widowControl w:val="0"/>
              <w:autoSpaceDE w:val="0"/>
              <w:autoSpaceDN w:val="0"/>
              <w:adjustRightInd w:val="0"/>
              <w:spacing w:after="0" w:line="240" w:lineRule="auto"/>
              <w:ind w:right="120"/>
              <w:rPr>
                <w:sz w:val="20"/>
                <w:szCs w:val="20"/>
              </w:rPr>
            </w:pPr>
            <w:r w:rsidRPr="0095292B">
              <w:rPr>
                <w:sz w:val="20"/>
                <w:szCs w:val="20"/>
              </w:rPr>
              <w:t>Practical-2</w:t>
            </w:r>
          </w:p>
        </w:tc>
        <w:tc>
          <w:tcPr>
            <w:tcW w:w="633" w:type="dxa"/>
          </w:tcPr>
          <w:p w:rsidR="00625160" w:rsidRPr="0095292B" w:rsidRDefault="00625160" w:rsidP="0095292B">
            <w:pPr>
              <w:spacing w:line="240" w:lineRule="auto"/>
              <w:jc w:val="center"/>
              <w:rPr>
                <w:rFonts w:cs="Times New Roman"/>
                <w:sz w:val="20"/>
                <w:szCs w:val="20"/>
              </w:rPr>
            </w:pPr>
            <w:r w:rsidRPr="0095292B">
              <w:rPr>
                <w:rFonts w:cs="Times New Roman"/>
                <w:sz w:val="20"/>
                <w:szCs w:val="20"/>
              </w:rPr>
              <w:t>-</w:t>
            </w:r>
          </w:p>
        </w:tc>
        <w:tc>
          <w:tcPr>
            <w:tcW w:w="715" w:type="dxa"/>
          </w:tcPr>
          <w:p w:rsidR="00625160" w:rsidRPr="0095292B" w:rsidRDefault="00625160" w:rsidP="0095292B">
            <w:pPr>
              <w:spacing w:line="240" w:lineRule="auto"/>
              <w:jc w:val="center"/>
              <w:rPr>
                <w:rFonts w:cs="Times New Roman"/>
                <w:sz w:val="20"/>
                <w:szCs w:val="20"/>
              </w:rPr>
            </w:pPr>
            <w:r w:rsidRPr="0095292B">
              <w:rPr>
                <w:rFonts w:cs="Times New Roman"/>
                <w:sz w:val="20"/>
                <w:szCs w:val="20"/>
              </w:rPr>
              <w:t>4</w:t>
            </w:r>
          </w:p>
        </w:tc>
        <w:tc>
          <w:tcPr>
            <w:tcW w:w="2591" w:type="dxa"/>
          </w:tcPr>
          <w:p w:rsidR="00625160" w:rsidRPr="0095292B" w:rsidRDefault="00625160" w:rsidP="0095292B">
            <w:pPr>
              <w:spacing w:line="240" w:lineRule="auto"/>
              <w:rPr>
                <w:rFonts w:cs="Times New Roman"/>
                <w:sz w:val="20"/>
                <w:szCs w:val="20"/>
              </w:rPr>
            </w:pPr>
            <w:r w:rsidRPr="0095292B">
              <w:rPr>
                <w:rFonts w:cs="Times New Roman"/>
                <w:sz w:val="20"/>
                <w:szCs w:val="20"/>
              </w:rPr>
              <w:t>Design Principles I</w:t>
            </w:r>
          </w:p>
        </w:tc>
        <w:tc>
          <w:tcPr>
            <w:tcW w:w="624" w:type="dxa"/>
          </w:tcPr>
          <w:p w:rsidR="00625160" w:rsidRPr="0095292B" w:rsidRDefault="00625160"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625160" w:rsidRPr="0095292B" w:rsidRDefault="00625160"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625160" w:rsidRPr="0095292B" w:rsidRDefault="00625160"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95292B" w:rsidRPr="008C767D" w:rsidTr="00295559">
        <w:trPr>
          <w:trHeight w:val="271"/>
          <w:jc w:val="center"/>
        </w:trPr>
        <w:tc>
          <w:tcPr>
            <w:tcW w:w="884" w:type="dxa"/>
            <w:vAlign w:val="center"/>
          </w:tcPr>
          <w:p w:rsidR="0095292B" w:rsidRPr="00037B74" w:rsidRDefault="0095292B"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III</w:t>
            </w:r>
          </w:p>
        </w:tc>
        <w:tc>
          <w:tcPr>
            <w:tcW w:w="1892" w:type="dxa"/>
            <w:vAlign w:val="center"/>
          </w:tcPr>
          <w:p w:rsidR="0095292B" w:rsidRPr="0095292B" w:rsidRDefault="0095292B" w:rsidP="0095292B">
            <w:pPr>
              <w:widowControl w:val="0"/>
              <w:autoSpaceDE w:val="0"/>
              <w:autoSpaceDN w:val="0"/>
              <w:adjustRightInd w:val="0"/>
              <w:spacing w:after="0" w:line="240" w:lineRule="auto"/>
              <w:rPr>
                <w:sz w:val="20"/>
                <w:szCs w:val="20"/>
              </w:rPr>
            </w:pPr>
            <w:r w:rsidRPr="0095292B">
              <w:rPr>
                <w:sz w:val="20"/>
                <w:szCs w:val="20"/>
              </w:rPr>
              <w:t>Core Practical</w:t>
            </w:r>
          </w:p>
        </w:tc>
        <w:tc>
          <w:tcPr>
            <w:tcW w:w="1292" w:type="dxa"/>
            <w:vAlign w:val="center"/>
          </w:tcPr>
          <w:p w:rsidR="0095292B" w:rsidRPr="0095292B" w:rsidRDefault="0095292B" w:rsidP="0095292B">
            <w:pPr>
              <w:widowControl w:val="0"/>
              <w:autoSpaceDE w:val="0"/>
              <w:autoSpaceDN w:val="0"/>
              <w:adjustRightInd w:val="0"/>
              <w:spacing w:after="0" w:line="240" w:lineRule="auto"/>
              <w:ind w:right="120"/>
              <w:rPr>
                <w:sz w:val="20"/>
                <w:szCs w:val="20"/>
              </w:rPr>
            </w:pPr>
            <w:r w:rsidRPr="0095292B">
              <w:rPr>
                <w:sz w:val="20"/>
                <w:szCs w:val="20"/>
              </w:rPr>
              <w:t>Practical-3</w:t>
            </w:r>
          </w:p>
        </w:tc>
        <w:tc>
          <w:tcPr>
            <w:tcW w:w="633" w:type="dxa"/>
          </w:tcPr>
          <w:p w:rsidR="0095292B" w:rsidRPr="0095292B" w:rsidRDefault="0095292B" w:rsidP="0095292B">
            <w:pPr>
              <w:spacing w:line="240" w:lineRule="auto"/>
              <w:jc w:val="center"/>
              <w:rPr>
                <w:rFonts w:cs="Times New Roman"/>
                <w:sz w:val="20"/>
                <w:szCs w:val="20"/>
              </w:rPr>
            </w:pPr>
            <w:r>
              <w:rPr>
                <w:rFonts w:cs="Times New Roman"/>
                <w:sz w:val="20"/>
                <w:szCs w:val="20"/>
              </w:rPr>
              <w:t>4</w:t>
            </w:r>
          </w:p>
        </w:tc>
        <w:tc>
          <w:tcPr>
            <w:tcW w:w="715"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4</w:t>
            </w:r>
          </w:p>
        </w:tc>
        <w:tc>
          <w:tcPr>
            <w:tcW w:w="2591" w:type="dxa"/>
          </w:tcPr>
          <w:p w:rsidR="0095292B" w:rsidRPr="0095292B" w:rsidRDefault="0095292B" w:rsidP="0095292B">
            <w:pPr>
              <w:spacing w:line="240" w:lineRule="auto"/>
              <w:rPr>
                <w:rFonts w:cs="Times New Roman"/>
                <w:sz w:val="20"/>
                <w:szCs w:val="20"/>
              </w:rPr>
            </w:pPr>
            <w:r w:rsidRPr="0095292B">
              <w:rPr>
                <w:rFonts w:cs="Times New Roman"/>
                <w:sz w:val="20"/>
                <w:szCs w:val="20"/>
              </w:rPr>
              <w:t>Television and Radio Production</w:t>
            </w:r>
          </w:p>
        </w:tc>
        <w:tc>
          <w:tcPr>
            <w:tcW w:w="624"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95292B" w:rsidRPr="008C767D" w:rsidTr="00295559">
        <w:trPr>
          <w:trHeight w:val="271"/>
          <w:jc w:val="center"/>
        </w:trPr>
        <w:tc>
          <w:tcPr>
            <w:tcW w:w="884" w:type="dxa"/>
            <w:vAlign w:val="center"/>
          </w:tcPr>
          <w:p w:rsidR="0095292B" w:rsidRPr="00037B74" w:rsidRDefault="0095292B"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III</w:t>
            </w:r>
          </w:p>
        </w:tc>
        <w:tc>
          <w:tcPr>
            <w:tcW w:w="1892" w:type="dxa"/>
          </w:tcPr>
          <w:p w:rsidR="0095292B" w:rsidRPr="0095292B" w:rsidRDefault="0095292B" w:rsidP="0095292B">
            <w:pPr>
              <w:spacing w:line="240" w:lineRule="auto"/>
              <w:rPr>
                <w:rFonts w:cs="Times New Roman"/>
                <w:sz w:val="20"/>
                <w:szCs w:val="20"/>
              </w:rPr>
            </w:pPr>
            <w:r w:rsidRPr="0095292B">
              <w:rPr>
                <w:rFonts w:cs="Times New Roman"/>
                <w:sz w:val="20"/>
                <w:szCs w:val="20"/>
              </w:rPr>
              <w:t>Allied-</w:t>
            </w:r>
            <w:r>
              <w:rPr>
                <w:rFonts w:cs="Times New Roman"/>
                <w:sz w:val="20"/>
                <w:szCs w:val="20"/>
              </w:rPr>
              <w:t>2</w:t>
            </w:r>
          </w:p>
        </w:tc>
        <w:tc>
          <w:tcPr>
            <w:tcW w:w="1292" w:type="dxa"/>
          </w:tcPr>
          <w:p w:rsidR="0095292B" w:rsidRPr="0095292B" w:rsidRDefault="0095292B" w:rsidP="0095292B">
            <w:pPr>
              <w:spacing w:line="240" w:lineRule="auto"/>
              <w:rPr>
                <w:rFonts w:cs="Times New Roman"/>
                <w:sz w:val="20"/>
                <w:szCs w:val="20"/>
              </w:rPr>
            </w:pPr>
            <w:r w:rsidRPr="0095292B">
              <w:rPr>
                <w:rFonts w:cs="Times New Roman"/>
                <w:sz w:val="20"/>
                <w:szCs w:val="20"/>
              </w:rPr>
              <w:t>Paper-4</w:t>
            </w:r>
          </w:p>
        </w:tc>
        <w:tc>
          <w:tcPr>
            <w:tcW w:w="633" w:type="dxa"/>
          </w:tcPr>
          <w:p w:rsidR="0095292B" w:rsidRPr="0095292B" w:rsidRDefault="0095292B" w:rsidP="0095292B">
            <w:pPr>
              <w:spacing w:line="240" w:lineRule="auto"/>
              <w:jc w:val="center"/>
              <w:rPr>
                <w:rFonts w:cs="Times New Roman"/>
                <w:sz w:val="20"/>
                <w:szCs w:val="20"/>
              </w:rPr>
            </w:pPr>
            <w:r>
              <w:rPr>
                <w:rFonts w:cs="Times New Roman"/>
                <w:sz w:val="20"/>
                <w:szCs w:val="20"/>
              </w:rPr>
              <w:t>5</w:t>
            </w:r>
          </w:p>
        </w:tc>
        <w:tc>
          <w:tcPr>
            <w:tcW w:w="715" w:type="dxa"/>
          </w:tcPr>
          <w:p w:rsidR="0095292B" w:rsidRPr="0095292B" w:rsidRDefault="0095292B" w:rsidP="0095292B">
            <w:pPr>
              <w:spacing w:line="240" w:lineRule="auto"/>
              <w:jc w:val="center"/>
              <w:rPr>
                <w:rFonts w:cs="Times New Roman"/>
                <w:sz w:val="20"/>
                <w:szCs w:val="20"/>
              </w:rPr>
            </w:pPr>
            <w:r>
              <w:rPr>
                <w:rFonts w:cs="Times New Roman"/>
                <w:sz w:val="20"/>
                <w:szCs w:val="20"/>
              </w:rPr>
              <w:t>5</w:t>
            </w:r>
          </w:p>
        </w:tc>
        <w:tc>
          <w:tcPr>
            <w:tcW w:w="2591" w:type="dxa"/>
          </w:tcPr>
          <w:p w:rsidR="0095292B" w:rsidRPr="0095292B" w:rsidRDefault="0095292B" w:rsidP="0095292B">
            <w:pPr>
              <w:spacing w:line="240" w:lineRule="auto"/>
              <w:rPr>
                <w:rFonts w:cs="Times New Roman"/>
                <w:sz w:val="20"/>
                <w:szCs w:val="20"/>
              </w:rPr>
            </w:pPr>
            <w:r w:rsidRPr="0095292B">
              <w:rPr>
                <w:rFonts w:cs="Times New Roman"/>
                <w:sz w:val="20"/>
                <w:szCs w:val="20"/>
              </w:rPr>
              <w:t>Advertising and Public Relations</w:t>
            </w:r>
          </w:p>
        </w:tc>
        <w:tc>
          <w:tcPr>
            <w:tcW w:w="624"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95292B" w:rsidRPr="008C767D" w:rsidTr="00295559">
        <w:trPr>
          <w:trHeight w:val="271"/>
          <w:jc w:val="center"/>
        </w:trPr>
        <w:tc>
          <w:tcPr>
            <w:tcW w:w="884" w:type="dxa"/>
            <w:vAlign w:val="center"/>
          </w:tcPr>
          <w:p w:rsidR="0095292B" w:rsidRPr="00037B74" w:rsidRDefault="0095292B"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IV</w:t>
            </w:r>
          </w:p>
        </w:tc>
        <w:tc>
          <w:tcPr>
            <w:tcW w:w="1892" w:type="dxa"/>
          </w:tcPr>
          <w:p w:rsidR="0095292B" w:rsidRPr="0095292B" w:rsidRDefault="0095292B" w:rsidP="0095292B">
            <w:pPr>
              <w:spacing w:line="240" w:lineRule="auto"/>
              <w:rPr>
                <w:rFonts w:cs="Times New Roman"/>
                <w:sz w:val="20"/>
                <w:szCs w:val="20"/>
              </w:rPr>
            </w:pPr>
            <w:r w:rsidRPr="0095292B">
              <w:rPr>
                <w:rFonts w:cs="Times New Roman"/>
                <w:sz w:val="20"/>
                <w:szCs w:val="20"/>
              </w:rPr>
              <w:t>Skill based Subject</w:t>
            </w:r>
          </w:p>
        </w:tc>
        <w:tc>
          <w:tcPr>
            <w:tcW w:w="1292" w:type="dxa"/>
          </w:tcPr>
          <w:p w:rsidR="0095292B" w:rsidRPr="0095292B" w:rsidRDefault="0095292B" w:rsidP="0095292B">
            <w:pPr>
              <w:spacing w:line="240" w:lineRule="auto"/>
              <w:rPr>
                <w:rFonts w:cs="Times New Roman"/>
                <w:sz w:val="20"/>
                <w:szCs w:val="20"/>
              </w:rPr>
            </w:pPr>
            <w:r w:rsidRPr="0095292B">
              <w:rPr>
                <w:rFonts w:cs="Times New Roman"/>
                <w:sz w:val="20"/>
                <w:szCs w:val="20"/>
              </w:rPr>
              <w:t>Paper-2</w:t>
            </w:r>
          </w:p>
        </w:tc>
        <w:tc>
          <w:tcPr>
            <w:tcW w:w="63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2</w:t>
            </w:r>
          </w:p>
        </w:tc>
        <w:tc>
          <w:tcPr>
            <w:tcW w:w="715"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2</w:t>
            </w:r>
          </w:p>
        </w:tc>
        <w:tc>
          <w:tcPr>
            <w:tcW w:w="2591" w:type="dxa"/>
          </w:tcPr>
          <w:p w:rsidR="0095292B" w:rsidRPr="0095292B" w:rsidRDefault="0095292B" w:rsidP="0095292B">
            <w:pPr>
              <w:spacing w:line="240" w:lineRule="auto"/>
              <w:rPr>
                <w:rFonts w:cs="Times New Roman"/>
                <w:sz w:val="20"/>
                <w:szCs w:val="20"/>
              </w:rPr>
            </w:pPr>
            <w:r w:rsidRPr="0095292B">
              <w:rPr>
                <w:rFonts w:cs="Times New Roman"/>
                <w:sz w:val="20"/>
                <w:szCs w:val="20"/>
              </w:rPr>
              <w:t>Communication and Presentation Skills</w:t>
            </w:r>
          </w:p>
        </w:tc>
        <w:tc>
          <w:tcPr>
            <w:tcW w:w="624"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95292B" w:rsidRPr="008C767D" w:rsidTr="00295559">
        <w:trPr>
          <w:trHeight w:val="271"/>
          <w:jc w:val="center"/>
        </w:trPr>
        <w:tc>
          <w:tcPr>
            <w:tcW w:w="884" w:type="dxa"/>
            <w:vAlign w:val="center"/>
          </w:tcPr>
          <w:p w:rsidR="0095292B" w:rsidRPr="00037B74" w:rsidRDefault="0095292B" w:rsidP="0044133E">
            <w:pPr>
              <w:pStyle w:val="ListParagraph"/>
              <w:widowControl w:val="0"/>
              <w:numPr>
                <w:ilvl w:val="0"/>
                <w:numId w:val="46"/>
              </w:numPr>
              <w:autoSpaceDE w:val="0"/>
              <w:autoSpaceDN w:val="0"/>
              <w:adjustRightInd w:val="0"/>
              <w:spacing w:after="0" w:line="240" w:lineRule="auto"/>
              <w:jc w:val="center"/>
              <w:rPr>
                <w:rFonts w:cs="Times New Roman"/>
                <w:sz w:val="20"/>
                <w:szCs w:val="20"/>
              </w:rPr>
            </w:pPr>
          </w:p>
        </w:tc>
        <w:tc>
          <w:tcPr>
            <w:tcW w:w="72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IV</w:t>
            </w:r>
          </w:p>
        </w:tc>
        <w:tc>
          <w:tcPr>
            <w:tcW w:w="1892" w:type="dxa"/>
          </w:tcPr>
          <w:p w:rsidR="0095292B" w:rsidRPr="0095292B" w:rsidRDefault="0095292B" w:rsidP="0095292B">
            <w:pPr>
              <w:spacing w:line="240" w:lineRule="auto"/>
              <w:rPr>
                <w:rFonts w:cs="Times New Roman"/>
                <w:sz w:val="20"/>
                <w:szCs w:val="20"/>
              </w:rPr>
            </w:pPr>
            <w:r w:rsidRPr="0095292B">
              <w:rPr>
                <w:rFonts w:cs="Times New Roman"/>
                <w:sz w:val="20"/>
                <w:szCs w:val="20"/>
              </w:rPr>
              <w:t>Non-Major Elective</w:t>
            </w:r>
          </w:p>
        </w:tc>
        <w:tc>
          <w:tcPr>
            <w:tcW w:w="1292" w:type="dxa"/>
          </w:tcPr>
          <w:p w:rsidR="0095292B" w:rsidRPr="0095292B" w:rsidRDefault="0095292B" w:rsidP="00037B74">
            <w:pPr>
              <w:spacing w:line="240" w:lineRule="auto"/>
              <w:rPr>
                <w:rFonts w:cs="Times New Roman"/>
                <w:sz w:val="20"/>
                <w:szCs w:val="20"/>
              </w:rPr>
            </w:pPr>
            <w:r w:rsidRPr="0095292B">
              <w:rPr>
                <w:rFonts w:cs="Times New Roman"/>
                <w:sz w:val="20"/>
                <w:szCs w:val="20"/>
              </w:rPr>
              <w:t>Paper-2</w:t>
            </w:r>
          </w:p>
        </w:tc>
        <w:tc>
          <w:tcPr>
            <w:tcW w:w="633" w:type="dxa"/>
          </w:tcPr>
          <w:p w:rsidR="0095292B" w:rsidRPr="0095292B" w:rsidRDefault="0095292B" w:rsidP="0095292B">
            <w:pPr>
              <w:spacing w:line="240" w:lineRule="auto"/>
              <w:jc w:val="center"/>
              <w:rPr>
                <w:rFonts w:cs="Times New Roman"/>
                <w:sz w:val="20"/>
                <w:szCs w:val="20"/>
              </w:rPr>
            </w:pPr>
            <w:r w:rsidRPr="0095292B">
              <w:rPr>
                <w:rFonts w:cs="Times New Roman"/>
                <w:sz w:val="20"/>
                <w:szCs w:val="20"/>
              </w:rPr>
              <w:t>2</w:t>
            </w:r>
          </w:p>
        </w:tc>
        <w:tc>
          <w:tcPr>
            <w:tcW w:w="715" w:type="dxa"/>
          </w:tcPr>
          <w:p w:rsidR="0095292B" w:rsidRPr="0095292B" w:rsidRDefault="0095292B" w:rsidP="0095292B">
            <w:pPr>
              <w:spacing w:line="240" w:lineRule="auto"/>
              <w:jc w:val="center"/>
              <w:rPr>
                <w:rFonts w:cs="Times New Roman"/>
                <w:sz w:val="20"/>
                <w:szCs w:val="20"/>
              </w:rPr>
            </w:pPr>
            <w:r>
              <w:rPr>
                <w:rFonts w:cs="Times New Roman"/>
                <w:sz w:val="20"/>
                <w:szCs w:val="20"/>
              </w:rPr>
              <w:t>2</w:t>
            </w:r>
          </w:p>
        </w:tc>
        <w:tc>
          <w:tcPr>
            <w:tcW w:w="2591" w:type="dxa"/>
          </w:tcPr>
          <w:p w:rsidR="0095292B" w:rsidRPr="0095292B" w:rsidRDefault="0095292B" w:rsidP="0095292B">
            <w:pPr>
              <w:spacing w:line="240" w:lineRule="auto"/>
              <w:rPr>
                <w:rFonts w:cs="Times New Roman"/>
                <w:sz w:val="20"/>
                <w:szCs w:val="20"/>
              </w:rPr>
            </w:pPr>
            <w:r w:rsidRPr="0095292B">
              <w:rPr>
                <w:rFonts w:cs="Times New Roman"/>
                <w:sz w:val="20"/>
                <w:szCs w:val="20"/>
              </w:rPr>
              <w:t>Photography</w:t>
            </w:r>
          </w:p>
        </w:tc>
        <w:tc>
          <w:tcPr>
            <w:tcW w:w="624"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25</w:t>
            </w:r>
          </w:p>
        </w:tc>
        <w:tc>
          <w:tcPr>
            <w:tcW w:w="743"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75</w:t>
            </w:r>
          </w:p>
        </w:tc>
        <w:tc>
          <w:tcPr>
            <w:tcW w:w="726" w:type="dxa"/>
          </w:tcPr>
          <w:p w:rsidR="0095292B" w:rsidRPr="0095292B" w:rsidRDefault="0095292B" w:rsidP="0095292B">
            <w:pPr>
              <w:tabs>
                <w:tab w:val="left" w:pos="1365"/>
              </w:tabs>
              <w:spacing w:after="120" w:line="240" w:lineRule="auto"/>
              <w:jc w:val="center"/>
              <w:rPr>
                <w:rFonts w:cs="Times New Roman"/>
                <w:sz w:val="20"/>
                <w:szCs w:val="20"/>
              </w:rPr>
            </w:pPr>
            <w:r w:rsidRPr="0095292B">
              <w:rPr>
                <w:rFonts w:cs="Times New Roman"/>
                <w:sz w:val="20"/>
                <w:szCs w:val="20"/>
              </w:rPr>
              <w:t>100</w:t>
            </w:r>
          </w:p>
        </w:tc>
      </w:tr>
      <w:tr w:rsidR="0095292B" w:rsidRPr="008C767D" w:rsidTr="00693940">
        <w:trPr>
          <w:trHeight w:val="271"/>
          <w:jc w:val="center"/>
        </w:trPr>
        <w:tc>
          <w:tcPr>
            <w:tcW w:w="884"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jc w:val="center"/>
              <w:rPr>
                <w:rFonts w:cs="Times New Roman"/>
              </w:rPr>
            </w:pPr>
          </w:p>
        </w:tc>
        <w:tc>
          <w:tcPr>
            <w:tcW w:w="723"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jc w:val="center"/>
              <w:rPr>
                <w:rFonts w:cs="Times New Roman"/>
              </w:rPr>
            </w:pPr>
          </w:p>
        </w:tc>
        <w:tc>
          <w:tcPr>
            <w:tcW w:w="1892"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ind w:left="144"/>
              <w:rPr>
                <w:rFonts w:cs="Times New Roman"/>
                <w:b/>
              </w:rPr>
            </w:pPr>
          </w:p>
        </w:tc>
        <w:tc>
          <w:tcPr>
            <w:tcW w:w="1292"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ind w:left="144"/>
              <w:rPr>
                <w:rFonts w:cs="Times New Roman"/>
              </w:rPr>
            </w:pPr>
          </w:p>
        </w:tc>
        <w:tc>
          <w:tcPr>
            <w:tcW w:w="633"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jc w:val="center"/>
              <w:rPr>
                <w:rFonts w:cs="Times New Roman"/>
                <w:b/>
              </w:rPr>
            </w:pPr>
            <w:r>
              <w:rPr>
                <w:rFonts w:cs="Times New Roman"/>
                <w:b/>
              </w:rPr>
              <w:t>30</w:t>
            </w:r>
          </w:p>
        </w:tc>
        <w:tc>
          <w:tcPr>
            <w:tcW w:w="715" w:type="dxa"/>
            <w:tcBorders>
              <w:bottom w:val="single" w:sz="4" w:space="0" w:color="auto"/>
            </w:tcBorders>
            <w:vAlign w:val="center"/>
          </w:tcPr>
          <w:p w:rsidR="0095292B" w:rsidRPr="008C767D" w:rsidRDefault="00037B74" w:rsidP="000C744A">
            <w:pPr>
              <w:widowControl w:val="0"/>
              <w:autoSpaceDE w:val="0"/>
              <w:autoSpaceDN w:val="0"/>
              <w:adjustRightInd w:val="0"/>
              <w:spacing w:after="0" w:line="240" w:lineRule="auto"/>
              <w:jc w:val="center"/>
              <w:rPr>
                <w:rFonts w:cs="Times New Roman"/>
                <w:b/>
              </w:rPr>
            </w:pPr>
            <w:r>
              <w:rPr>
                <w:rFonts w:cs="Times New Roman"/>
                <w:b/>
              </w:rPr>
              <w:t>29</w:t>
            </w:r>
          </w:p>
        </w:tc>
        <w:tc>
          <w:tcPr>
            <w:tcW w:w="2591" w:type="dxa"/>
            <w:tcBorders>
              <w:bottom w:val="single" w:sz="4" w:space="0" w:color="auto"/>
            </w:tcBorders>
            <w:vAlign w:val="center"/>
          </w:tcPr>
          <w:p w:rsidR="0095292B" w:rsidRPr="008C767D" w:rsidRDefault="0095292B" w:rsidP="000C744A">
            <w:pPr>
              <w:widowControl w:val="0"/>
              <w:autoSpaceDE w:val="0"/>
              <w:autoSpaceDN w:val="0"/>
              <w:adjustRightInd w:val="0"/>
              <w:spacing w:after="0" w:line="240" w:lineRule="auto"/>
              <w:ind w:left="144"/>
              <w:rPr>
                <w:rFonts w:cs="Times New Roman"/>
              </w:rPr>
            </w:pPr>
          </w:p>
        </w:tc>
        <w:tc>
          <w:tcPr>
            <w:tcW w:w="624" w:type="dxa"/>
            <w:tcBorders>
              <w:bottom w:val="single" w:sz="4" w:space="0" w:color="auto"/>
            </w:tcBorders>
            <w:vAlign w:val="center"/>
          </w:tcPr>
          <w:p w:rsidR="0095292B" w:rsidRDefault="00037B74" w:rsidP="000C744A">
            <w:pPr>
              <w:widowControl w:val="0"/>
              <w:autoSpaceDE w:val="0"/>
              <w:autoSpaceDN w:val="0"/>
              <w:adjustRightInd w:val="0"/>
              <w:spacing w:after="0" w:line="240" w:lineRule="auto"/>
              <w:jc w:val="center"/>
              <w:rPr>
                <w:rFonts w:cs="Times New Roman"/>
                <w:b/>
              </w:rPr>
            </w:pPr>
            <w:r>
              <w:rPr>
                <w:rFonts w:cs="Times New Roman"/>
                <w:b/>
              </w:rPr>
              <w:t>200</w:t>
            </w:r>
          </w:p>
        </w:tc>
        <w:tc>
          <w:tcPr>
            <w:tcW w:w="743" w:type="dxa"/>
            <w:tcBorders>
              <w:bottom w:val="single" w:sz="4" w:space="0" w:color="auto"/>
            </w:tcBorders>
            <w:vAlign w:val="center"/>
          </w:tcPr>
          <w:p w:rsidR="0095292B" w:rsidRPr="008C767D" w:rsidRDefault="00037B74" w:rsidP="000C744A">
            <w:pPr>
              <w:widowControl w:val="0"/>
              <w:autoSpaceDE w:val="0"/>
              <w:autoSpaceDN w:val="0"/>
              <w:adjustRightInd w:val="0"/>
              <w:spacing w:after="0" w:line="240" w:lineRule="auto"/>
              <w:jc w:val="center"/>
              <w:rPr>
                <w:rFonts w:cs="Times New Roman"/>
                <w:b/>
              </w:rPr>
            </w:pPr>
            <w:r>
              <w:rPr>
                <w:rFonts w:cs="Times New Roman"/>
                <w:b/>
              </w:rPr>
              <w:t>600</w:t>
            </w:r>
          </w:p>
        </w:tc>
        <w:tc>
          <w:tcPr>
            <w:tcW w:w="726" w:type="dxa"/>
            <w:tcBorders>
              <w:bottom w:val="single" w:sz="4" w:space="0" w:color="auto"/>
            </w:tcBorders>
            <w:vAlign w:val="center"/>
          </w:tcPr>
          <w:p w:rsidR="0095292B" w:rsidRDefault="00037B74" w:rsidP="000C744A">
            <w:pPr>
              <w:widowControl w:val="0"/>
              <w:autoSpaceDE w:val="0"/>
              <w:autoSpaceDN w:val="0"/>
              <w:adjustRightInd w:val="0"/>
              <w:spacing w:after="0" w:line="240" w:lineRule="auto"/>
              <w:jc w:val="center"/>
              <w:rPr>
                <w:rFonts w:cs="Times New Roman"/>
                <w:b/>
              </w:rPr>
            </w:pPr>
            <w:r>
              <w:rPr>
                <w:rFonts w:cs="Times New Roman"/>
                <w:b/>
              </w:rPr>
              <w:t>800</w:t>
            </w:r>
          </w:p>
        </w:tc>
      </w:tr>
      <w:tr w:rsidR="00693940" w:rsidRPr="008C767D" w:rsidTr="00693940">
        <w:trPr>
          <w:trHeight w:val="271"/>
          <w:jc w:val="center"/>
        </w:trPr>
        <w:tc>
          <w:tcPr>
            <w:tcW w:w="10823" w:type="dxa"/>
            <w:gridSpan w:val="10"/>
            <w:shd w:val="clear" w:color="auto" w:fill="BFBFBF" w:themeFill="background1" w:themeFillShade="BF"/>
            <w:vAlign w:val="center"/>
          </w:tcPr>
          <w:p w:rsidR="00693940" w:rsidRDefault="00693940" w:rsidP="000C744A">
            <w:pPr>
              <w:widowControl w:val="0"/>
              <w:autoSpaceDE w:val="0"/>
              <w:autoSpaceDN w:val="0"/>
              <w:adjustRightInd w:val="0"/>
              <w:spacing w:after="0" w:line="240" w:lineRule="auto"/>
              <w:jc w:val="center"/>
              <w:rPr>
                <w:rFonts w:cs="Times New Roman"/>
                <w:b/>
              </w:rPr>
            </w:pPr>
          </w:p>
        </w:tc>
      </w:tr>
      <w:tr w:rsidR="003C7CD1" w:rsidRPr="008C767D" w:rsidTr="00295559">
        <w:trPr>
          <w:trHeight w:val="271"/>
          <w:jc w:val="center"/>
        </w:trPr>
        <w:tc>
          <w:tcPr>
            <w:tcW w:w="884" w:type="dxa"/>
            <w:vAlign w:val="center"/>
          </w:tcPr>
          <w:p w:rsidR="003C7CD1" w:rsidRPr="008C767D" w:rsidRDefault="003C7CD1" w:rsidP="000C744A">
            <w:pPr>
              <w:widowControl w:val="0"/>
              <w:autoSpaceDE w:val="0"/>
              <w:autoSpaceDN w:val="0"/>
              <w:adjustRightInd w:val="0"/>
              <w:spacing w:after="0" w:line="240" w:lineRule="auto"/>
              <w:jc w:val="center"/>
              <w:rPr>
                <w:rFonts w:cs="Times New Roman"/>
              </w:rPr>
            </w:pPr>
          </w:p>
        </w:tc>
        <w:tc>
          <w:tcPr>
            <w:tcW w:w="723" w:type="dxa"/>
            <w:vAlign w:val="center"/>
          </w:tcPr>
          <w:p w:rsidR="003C7CD1" w:rsidRPr="008C767D" w:rsidRDefault="003C7CD1" w:rsidP="000C744A">
            <w:pPr>
              <w:widowControl w:val="0"/>
              <w:autoSpaceDE w:val="0"/>
              <w:autoSpaceDN w:val="0"/>
              <w:adjustRightInd w:val="0"/>
              <w:spacing w:after="0" w:line="240" w:lineRule="auto"/>
              <w:jc w:val="center"/>
              <w:rPr>
                <w:rFonts w:cs="Times New Roman"/>
              </w:rPr>
            </w:pPr>
          </w:p>
        </w:tc>
        <w:tc>
          <w:tcPr>
            <w:tcW w:w="3184" w:type="dxa"/>
            <w:gridSpan w:val="2"/>
            <w:vAlign w:val="center"/>
          </w:tcPr>
          <w:p w:rsidR="003C7CD1" w:rsidRPr="008C767D" w:rsidRDefault="003C7CD1" w:rsidP="003C7CD1">
            <w:pPr>
              <w:widowControl w:val="0"/>
              <w:autoSpaceDE w:val="0"/>
              <w:autoSpaceDN w:val="0"/>
              <w:adjustRightInd w:val="0"/>
              <w:spacing w:after="0" w:line="240" w:lineRule="auto"/>
              <w:ind w:left="144"/>
              <w:jc w:val="center"/>
              <w:rPr>
                <w:rFonts w:cs="Times New Roman"/>
              </w:rPr>
            </w:pPr>
            <w:r w:rsidRPr="008C767D">
              <w:rPr>
                <w:rFonts w:cs="Times New Roman"/>
                <w:b/>
                <w:bCs/>
              </w:rPr>
              <w:t xml:space="preserve">SEMESTER </w:t>
            </w:r>
            <w:r>
              <w:rPr>
                <w:rFonts w:cs="Times New Roman"/>
                <w:b/>
                <w:bCs/>
              </w:rPr>
              <w:t>V</w:t>
            </w:r>
          </w:p>
        </w:tc>
        <w:tc>
          <w:tcPr>
            <w:tcW w:w="633" w:type="dxa"/>
            <w:vAlign w:val="center"/>
          </w:tcPr>
          <w:p w:rsidR="003C7CD1" w:rsidRPr="008C767D" w:rsidRDefault="003C7CD1" w:rsidP="000C744A">
            <w:pPr>
              <w:widowControl w:val="0"/>
              <w:autoSpaceDE w:val="0"/>
              <w:autoSpaceDN w:val="0"/>
              <w:adjustRightInd w:val="0"/>
              <w:spacing w:after="0" w:line="240" w:lineRule="auto"/>
              <w:jc w:val="center"/>
              <w:rPr>
                <w:rFonts w:cs="Times New Roman"/>
                <w:b/>
              </w:rPr>
            </w:pPr>
          </w:p>
        </w:tc>
        <w:tc>
          <w:tcPr>
            <w:tcW w:w="715" w:type="dxa"/>
            <w:vAlign w:val="center"/>
          </w:tcPr>
          <w:p w:rsidR="003C7CD1" w:rsidRPr="008C767D" w:rsidRDefault="003C7CD1" w:rsidP="000C744A">
            <w:pPr>
              <w:widowControl w:val="0"/>
              <w:autoSpaceDE w:val="0"/>
              <w:autoSpaceDN w:val="0"/>
              <w:adjustRightInd w:val="0"/>
              <w:spacing w:after="0" w:line="240" w:lineRule="auto"/>
              <w:jc w:val="center"/>
              <w:rPr>
                <w:rFonts w:cs="Times New Roman"/>
                <w:b/>
              </w:rPr>
            </w:pPr>
          </w:p>
        </w:tc>
        <w:tc>
          <w:tcPr>
            <w:tcW w:w="2591" w:type="dxa"/>
            <w:vAlign w:val="center"/>
          </w:tcPr>
          <w:p w:rsidR="003C7CD1" w:rsidRPr="008C767D" w:rsidRDefault="003C7CD1" w:rsidP="000C744A">
            <w:pPr>
              <w:widowControl w:val="0"/>
              <w:autoSpaceDE w:val="0"/>
              <w:autoSpaceDN w:val="0"/>
              <w:adjustRightInd w:val="0"/>
              <w:spacing w:after="0" w:line="240" w:lineRule="auto"/>
              <w:ind w:left="144"/>
              <w:rPr>
                <w:rFonts w:cs="Times New Roman"/>
              </w:rPr>
            </w:pPr>
          </w:p>
        </w:tc>
        <w:tc>
          <w:tcPr>
            <w:tcW w:w="624" w:type="dxa"/>
            <w:vAlign w:val="center"/>
          </w:tcPr>
          <w:p w:rsidR="003C7CD1" w:rsidRDefault="003C7CD1" w:rsidP="000C744A">
            <w:pPr>
              <w:widowControl w:val="0"/>
              <w:autoSpaceDE w:val="0"/>
              <w:autoSpaceDN w:val="0"/>
              <w:adjustRightInd w:val="0"/>
              <w:spacing w:after="0" w:line="240" w:lineRule="auto"/>
              <w:jc w:val="center"/>
              <w:rPr>
                <w:rFonts w:cs="Times New Roman"/>
                <w:b/>
              </w:rPr>
            </w:pPr>
          </w:p>
        </w:tc>
        <w:tc>
          <w:tcPr>
            <w:tcW w:w="743" w:type="dxa"/>
            <w:vAlign w:val="center"/>
          </w:tcPr>
          <w:p w:rsidR="003C7CD1" w:rsidRPr="008C767D" w:rsidRDefault="003C7CD1" w:rsidP="000C744A">
            <w:pPr>
              <w:widowControl w:val="0"/>
              <w:autoSpaceDE w:val="0"/>
              <w:autoSpaceDN w:val="0"/>
              <w:adjustRightInd w:val="0"/>
              <w:spacing w:after="0" w:line="240" w:lineRule="auto"/>
              <w:jc w:val="center"/>
              <w:rPr>
                <w:rFonts w:cs="Times New Roman"/>
                <w:b/>
              </w:rPr>
            </w:pPr>
          </w:p>
        </w:tc>
        <w:tc>
          <w:tcPr>
            <w:tcW w:w="726" w:type="dxa"/>
            <w:vAlign w:val="center"/>
          </w:tcPr>
          <w:p w:rsidR="003C7CD1" w:rsidRDefault="003C7CD1" w:rsidP="000C744A">
            <w:pPr>
              <w:widowControl w:val="0"/>
              <w:autoSpaceDE w:val="0"/>
              <w:autoSpaceDN w:val="0"/>
              <w:adjustRightInd w:val="0"/>
              <w:spacing w:after="0" w:line="240" w:lineRule="auto"/>
              <w:jc w:val="center"/>
              <w:rPr>
                <w:rFonts w:cs="Times New Roman"/>
                <w:b/>
              </w:rPr>
            </w:pPr>
          </w:p>
        </w:tc>
      </w:tr>
      <w:tr w:rsidR="003C7CD1" w:rsidRPr="008C767D" w:rsidTr="00295559">
        <w:trPr>
          <w:trHeight w:val="271"/>
          <w:jc w:val="center"/>
        </w:trPr>
        <w:tc>
          <w:tcPr>
            <w:tcW w:w="884" w:type="dxa"/>
            <w:vAlign w:val="center"/>
          </w:tcPr>
          <w:p w:rsidR="003C7CD1" w:rsidRPr="00295559" w:rsidRDefault="003C7CD1"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III</w:t>
            </w:r>
          </w:p>
        </w:tc>
        <w:tc>
          <w:tcPr>
            <w:tcW w:w="1892" w:type="dxa"/>
          </w:tcPr>
          <w:p w:rsidR="003C7CD1" w:rsidRPr="003A3AF5" w:rsidRDefault="003C7CD1" w:rsidP="003A3AF5">
            <w:pPr>
              <w:rPr>
                <w:rFonts w:cs="Times New Roman"/>
                <w:sz w:val="20"/>
                <w:szCs w:val="20"/>
              </w:rPr>
            </w:pPr>
            <w:r w:rsidRPr="003A3AF5">
              <w:rPr>
                <w:rFonts w:cs="Times New Roman"/>
                <w:sz w:val="20"/>
                <w:szCs w:val="20"/>
              </w:rPr>
              <w:t>Core Theory</w:t>
            </w:r>
          </w:p>
        </w:tc>
        <w:tc>
          <w:tcPr>
            <w:tcW w:w="1292" w:type="dxa"/>
          </w:tcPr>
          <w:p w:rsidR="003C7CD1" w:rsidRPr="003A3AF5" w:rsidRDefault="003C7CD1" w:rsidP="003A3AF5">
            <w:pPr>
              <w:rPr>
                <w:rFonts w:cs="Times New Roman"/>
                <w:sz w:val="20"/>
                <w:szCs w:val="20"/>
              </w:rPr>
            </w:pPr>
            <w:r w:rsidRPr="003A3AF5">
              <w:rPr>
                <w:rFonts w:cs="Times New Roman"/>
                <w:sz w:val="20"/>
                <w:szCs w:val="20"/>
              </w:rPr>
              <w:t>Paper-5</w:t>
            </w:r>
          </w:p>
        </w:tc>
        <w:tc>
          <w:tcPr>
            <w:tcW w:w="633" w:type="dxa"/>
          </w:tcPr>
          <w:p w:rsidR="003C7CD1" w:rsidRPr="003A3AF5" w:rsidRDefault="003C7CD1" w:rsidP="003C7CD1">
            <w:pPr>
              <w:jc w:val="center"/>
              <w:rPr>
                <w:rFonts w:cs="Times New Roman"/>
                <w:sz w:val="20"/>
                <w:szCs w:val="20"/>
              </w:rPr>
            </w:pPr>
            <w:r w:rsidRPr="003A3AF5">
              <w:rPr>
                <w:rFonts w:cs="Times New Roman"/>
                <w:sz w:val="20"/>
                <w:szCs w:val="20"/>
              </w:rPr>
              <w:t>6</w:t>
            </w:r>
          </w:p>
        </w:tc>
        <w:tc>
          <w:tcPr>
            <w:tcW w:w="715" w:type="dxa"/>
          </w:tcPr>
          <w:p w:rsidR="003C7CD1" w:rsidRPr="003A3AF5" w:rsidRDefault="003C7CD1" w:rsidP="003C7CD1">
            <w:pPr>
              <w:jc w:val="center"/>
              <w:rPr>
                <w:rFonts w:cs="Times New Roman"/>
                <w:sz w:val="20"/>
                <w:szCs w:val="20"/>
              </w:rPr>
            </w:pPr>
            <w:r w:rsidRPr="003A3AF5">
              <w:rPr>
                <w:rFonts w:cs="Times New Roman"/>
                <w:sz w:val="20"/>
                <w:szCs w:val="20"/>
              </w:rPr>
              <w:t>4</w:t>
            </w:r>
          </w:p>
        </w:tc>
        <w:tc>
          <w:tcPr>
            <w:tcW w:w="2591" w:type="dxa"/>
          </w:tcPr>
          <w:p w:rsidR="003C7CD1" w:rsidRPr="003A3AF5" w:rsidRDefault="003C7CD1" w:rsidP="003C7CD1">
            <w:pPr>
              <w:rPr>
                <w:rFonts w:cs="Times New Roman"/>
                <w:sz w:val="20"/>
                <w:szCs w:val="20"/>
              </w:rPr>
            </w:pPr>
            <w:r w:rsidRPr="003A3AF5">
              <w:rPr>
                <w:rFonts w:cs="Times New Roman"/>
                <w:sz w:val="20"/>
                <w:szCs w:val="20"/>
              </w:rPr>
              <w:t>Film Studies</w:t>
            </w:r>
          </w:p>
        </w:tc>
        <w:tc>
          <w:tcPr>
            <w:tcW w:w="624"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25</w:t>
            </w:r>
          </w:p>
        </w:tc>
        <w:tc>
          <w:tcPr>
            <w:tcW w:w="743"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75</w:t>
            </w:r>
          </w:p>
        </w:tc>
        <w:tc>
          <w:tcPr>
            <w:tcW w:w="726"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100</w:t>
            </w:r>
          </w:p>
        </w:tc>
      </w:tr>
      <w:tr w:rsidR="003C7CD1" w:rsidRPr="008C767D" w:rsidTr="00295559">
        <w:trPr>
          <w:trHeight w:val="271"/>
          <w:jc w:val="center"/>
        </w:trPr>
        <w:tc>
          <w:tcPr>
            <w:tcW w:w="884" w:type="dxa"/>
            <w:vAlign w:val="center"/>
          </w:tcPr>
          <w:p w:rsidR="003C7CD1" w:rsidRPr="00295559" w:rsidRDefault="003C7CD1"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III</w:t>
            </w:r>
          </w:p>
        </w:tc>
        <w:tc>
          <w:tcPr>
            <w:tcW w:w="1892" w:type="dxa"/>
          </w:tcPr>
          <w:p w:rsidR="003C7CD1" w:rsidRPr="003A3AF5" w:rsidRDefault="003C7CD1" w:rsidP="003A3AF5">
            <w:pPr>
              <w:rPr>
                <w:rFonts w:cs="Times New Roman"/>
                <w:sz w:val="20"/>
                <w:szCs w:val="20"/>
              </w:rPr>
            </w:pPr>
            <w:r w:rsidRPr="003A3AF5">
              <w:rPr>
                <w:rFonts w:cs="Times New Roman"/>
                <w:sz w:val="20"/>
                <w:szCs w:val="20"/>
              </w:rPr>
              <w:t>Core Theory</w:t>
            </w:r>
          </w:p>
        </w:tc>
        <w:tc>
          <w:tcPr>
            <w:tcW w:w="1292" w:type="dxa"/>
          </w:tcPr>
          <w:p w:rsidR="003C7CD1" w:rsidRPr="003A3AF5" w:rsidRDefault="003C7CD1" w:rsidP="003A3AF5">
            <w:pPr>
              <w:rPr>
                <w:rFonts w:cs="Times New Roman"/>
                <w:sz w:val="20"/>
                <w:szCs w:val="20"/>
              </w:rPr>
            </w:pPr>
            <w:r w:rsidRPr="003A3AF5">
              <w:rPr>
                <w:rFonts w:cs="Times New Roman"/>
                <w:sz w:val="20"/>
                <w:szCs w:val="20"/>
              </w:rPr>
              <w:t>Paper-6</w:t>
            </w:r>
          </w:p>
        </w:tc>
        <w:tc>
          <w:tcPr>
            <w:tcW w:w="633" w:type="dxa"/>
          </w:tcPr>
          <w:p w:rsidR="003C7CD1" w:rsidRPr="003A3AF5" w:rsidRDefault="003C7CD1" w:rsidP="003C7CD1">
            <w:pPr>
              <w:jc w:val="center"/>
              <w:rPr>
                <w:rFonts w:cs="Times New Roman"/>
                <w:sz w:val="20"/>
                <w:szCs w:val="20"/>
              </w:rPr>
            </w:pPr>
            <w:r w:rsidRPr="003A3AF5">
              <w:rPr>
                <w:rFonts w:cs="Times New Roman"/>
                <w:sz w:val="20"/>
                <w:szCs w:val="20"/>
              </w:rPr>
              <w:t>6</w:t>
            </w:r>
          </w:p>
        </w:tc>
        <w:tc>
          <w:tcPr>
            <w:tcW w:w="715" w:type="dxa"/>
          </w:tcPr>
          <w:p w:rsidR="003C7CD1" w:rsidRPr="003A3AF5" w:rsidRDefault="003A3AF5" w:rsidP="003C7CD1">
            <w:pPr>
              <w:jc w:val="center"/>
              <w:rPr>
                <w:rFonts w:cs="Times New Roman"/>
                <w:sz w:val="20"/>
                <w:szCs w:val="20"/>
              </w:rPr>
            </w:pPr>
            <w:r>
              <w:rPr>
                <w:rFonts w:cs="Times New Roman"/>
                <w:sz w:val="20"/>
                <w:szCs w:val="20"/>
              </w:rPr>
              <w:t>4</w:t>
            </w:r>
          </w:p>
        </w:tc>
        <w:tc>
          <w:tcPr>
            <w:tcW w:w="2591" w:type="dxa"/>
          </w:tcPr>
          <w:p w:rsidR="003C7CD1" w:rsidRPr="003A3AF5" w:rsidRDefault="003C7CD1" w:rsidP="003C7CD1">
            <w:pPr>
              <w:rPr>
                <w:rFonts w:cs="Times New Roman"/>
                <w:sz w:val="20"/>
                <w:szCs w:val="20"/>
              </w:rPr>
            </w:pPr>
            <w:r w:rsidRPr="003A3AF5">
              <w:rPr>
                <w:rFonts w:cs="Times New Roman"/>
                <w:sz w:val="20"/>
                <w:szCs w:val="20"/>
              </w:rPr>
              <w:t xml:space="preserve">Internet and Social Media </w:t>
            </w:r>
          </w:p>
        </w:tc>
        <w:tc>
          <w:tcPr>
            <w:tcW w:w="624"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25</w:t>
            </w:r>
          </w:p>
        </w:tc>
        <w:tc>
          <w:tcPr>
            <w:tcW w:w="743"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75</w:t>
            </w:r>
          </w:p>
        </w:tc>
        <w:tc>
          <w:tcPr>
            <w:tcW w:w="726"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100</w:t>
            </w:r>
          </w:p>
        </w:tc>
      </w:tr>
      <w:tr w:rsidR="003C7CD1" w:rsidRPr="008C767D" w:rsidTr="00295559">
        <w:trPr>
          <w:trHeight w:val="271"/>
          <w:jc w:val="center"/>
        </w:trPr>
        <w:tc>
          <w:tcPr>
            <w:tcW w:w="884" w:type="dxa"/>
            <w:vAlign w:val="center"/>
          </w:tcPr>
          <w:p w:rsidR="003C7CD1" w:rsidRPr="00295559" w:rsidRDefault="003C7CD1"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III</w:t>
            </w:r>
          </w:p>
        </w:tc>
        <w:tc>
          <w:tcPr>
            <w:tcW w:w="1892" w:type="dxa"/>
          </w:tcPr>
          <w:p w:rsidR="003C7CD1" w:rsidRPr="003A3AF5" w:rsidRDefault="003C7CD1" w:rsidP="003A3AF5">
            <w:pPr>
              <w:rPr>
                <w:rFonts w:cs="Times New Roman"/>
                <w:sz w:val="20"/>
                <w:szCs w:val="20"/>
              </w:rPr>
            </w:pPr>
            <w:r w:rsidRPr="003A3AF5">
              <w:rPr>
                <w:rFonts w:cs="Times New Roman"/>
                <w:sz w:val="20"/>
                <w:szCs w:val="20"/>
              </w:rPr>
              <w:t>Core Theory</w:t>
            </w:r>
          </w:p>
        </w:tc>
        <w:tc>
          <w:tcPr>
            <w:tcW w:w="1292" w:type="dxa"/>
          </w:tcPr>
          <w:p w:rsidR="003C7CD1" w:rsidRPr="003A3AF5" w:rsidRDefault="003C7CD1" w:rsidP="003A3AF5">
            <w:pPr>
              <w:rPr>
                <w:rFonts w:cs="Times New Roman"/>
                <w:sz w:val="20"/>
                <w:szCs w:val="20"/>
              </w:rPr>
            </w:pPr>
            <w:r w:rsidRPr="003A3AF5">
              <w:rPr>
                <w:rFonts w:cs="Times New Roman"/>
                <w:sz w:val="20"/>
                <w:szCs w:val="20"/>
              </w:rPr>
              <w:t>Paper-7</w:t>
            </w:r>
          </w:p>
        </w:tc>
        <w:tc>
          <w:tcPr>
            <w:tcW w:w="633" w:type="dxa"/>
          </w:tcPr>
          <w:p w:rsidR="003C7CD1" w:rsidRPr="003A3AF5" w:rsidRDefault="003C7CD1" w:rsidP="003C7CD1">
            <w:pPr>
              <w:jc w:val="center"/>
              <w:rPr>
                <w:rFonts w:cs="Times New Roman"/>
                <w:sz w:val="20"/>
                <w:szCs w:val="20"/>
              </w:rPr>
            </w:pPr>
            <w:r w:rsidRPr="003A3AF5">
              <w:rPr>
                <w:rFonts w:cs="Times New Roman"/>
                <w:sz w:val="20"/>
                <w:szCs w:val="20"/>
              </w:rPr>
              <w:t>6</w:t>
            </w:r>
          </w:p>
        </w:tc>
        <w:tc>
          <w:tcPr>
            <w:tcW w:w="715" w:type="dxa"/>
          </w:tcPr>
          <w:p w:rsidR="003C7CD1" w:rsidRPr="003A3AF5" w:rsidRDefault="003C7CD1" w:rsidP="003C7CD1">
            <w:pPr>
              <w:jc w:val="center"/>
              <w:rPr>
                <w:rFonts w:cs="Times New Roman"/>
                <w:sz w:val="20"/>
                <w:szCs w:val="20"/>
              </w:rPr>
            </w:pPr>
            <w:r w:rsidRPr="003A3AF5">
              <w:rPr>
                <w:rFonts w:cs="Times New Roman"/>
                <w:sz w:val="20"/>
                <w:szCs w:val="20"/>
              </w:rPr>
              <w:t>4</w:t>
            </w:r>
          </w:p>
        </w:tc>
        <w:tc>
          <w:tcPr>
            <w:tcW w:w="2591" w:type="dxa"/>
          </w:tcPr>
          <w:p w:rsidR="003C7CD1" w:rsidRPr="003A3AF5" w:rsidRDefault="003C7CD1" w:rsidP="003C7CD1">
            <w:pPr>
              <w:rPr>
                <w:rFonts w:cs="Times New Roman"/>
                <w:sz w:val="20"/>
                <w:szCs w:val="20"/>
              </w:rPr>
            </w:pPr>
            <w:r w:rsidRPr="003A3AF5">
              <w:rPr>
                <w:rFonts w:cs="Times New Roman"/>
                <w:sz w:val="20"/>
                <w:szCs w:val="20"/>
              </w:rPr>
              <w:t>Market Study and Survey Techniques</w:t>
            </w:r>
          </w:p>
        </w:tc>
        <w:tc>
          <w:tcPr>
            <w:tcW w:w="624"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25</w:t>
            </w:r>
          </w:p>
        </w:tc>
        <w:tc>
          <w:tcPr>
            <w:tcW w:w="743"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75</w:t>
            </w:r>
          </w:p>
        </w:tc>
        <w:tc>
          <w:tcPr>
            <w:tcW w:w="726"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100</w:t>
            </w:r>
          </w:p>
        </w:tc>
      </w:tr>
      <w:tr w:rsidR="003C7CD1" w:rsidRPr="008C767D" w:rsidTr="00295559">
        <w:trPr>
          <w:trHeight w:val="271"/>
          <w:jc w:val="center"/>
        </w:trPr>
        <w:tc>
          <w:tcPr>
            <w:tcW w:w="884" w:type="dxa"/>
            <w:vAlign w:val="center"/>
          </w:tcPr>
          <w:p w:rsidR="003C7CD1" w:rsidRPr="00295559" w:rsidRDefault="003C7CD1" w:rsidP="00295559">
            <w:pPr>
              <w:pStyle w:val="ListParagraph"/>
              <w:widowControl w:val="0"/>
              <w:autoSpaceDE w:val="0"/>
              <w:autoSpaceDN w:val="0"/>
              <w:adjustRightInd w:val="0"/>
              <w:spacing w:after="0" w:line="240" w:lineRule="auto"/>
              <w:ind w:left="360"/>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III</w:t>
            </w:r>
          </w:p>
        </w:tc>
        <w:tc>
          <w:tcPr>
            <w:tcW w:w="1892" w:type="dxa"/>
            <w:vAlign w:val="center"/>
          </w:tcPr>
          <w:p w:rsidR="003C7CD1" w:rsidRPr="003A3AF5" w:rsidRDefault="003C7CD1" w:rsidP="003A3AF5">
            <w:pPr>
              <w:widowControl w:val="0"/>
              <w:autoSpaceDE w:val="0"/>
              <w:autoSpaceDN w:val="0"/>
              <w:adjustRightInd w:val="0"/>
              <w:spacing w:after="0" w:line="240" w:lineRule="auto"/>
              <w:rPr>
                <w:sz w:val="20"/>
                <w:szCs w:val="20"/>
              </w:rPr>
            </w:pPr>
            <w:r w:rsidRPr="003A3AF5">
              <w:rPr>
                <w:sz w:val="20"/>
                <w:szCs w:val="20"/>
              </w:rPr>
              <w:t>Core Practical</w:t>
            </w:r>
          </w:p>
        </w:tc>
        <w:tc>
          <w:tcPr>
            <w:tcW w:w="1292" w:type="dxa"/>
            <w:vAlign w:val="center"/>
          </w:tcPr>
          <w:p w:rsidR="003C7CD1" w:rsidRPr="003A3AF5" w:rsidRDefault="003C7CD1" w:rsidP="003A3AF5">
            <w:pPr>
              <w:widowControl w:val="0"/>
              <w:autoSpaceDE w:val="0"/>
              <w:autoSpaceDN w:val="0"/>
              <w:adjustRightInd w:val="0"/>
              <w:spacing w:after="0" w:line="240" w:lineRule="auto"/>
              <w:ind w:right="120"/>
              <w:rPr>
                <w:sz w:val="20"/>
                <w:szCs w:val="20"/>
              </w:rPr>
            </w:pPr>
            <w:r w:rsidRPr="003A3AF5">
              <w:rPr>
                <w:sz w:val="20"/>
                <w:szCs w:val="20"/>
              </w:rPr>
              <w:t>Practical-4</w:t>
            </w:r>
          </w:p>
        </w:tc>
        <w:tc>
          <w:tcPr>
            <w:tcW w:w="633" w:type="dxa"/>
          </w:tcPr>
          <w:p w:rsidR="003C7CD1" w:rsidRPr="003A3AF5" w:rsidRDefault="003C7CD1" w:rsidP="00631E0F">
            <w:pPr>
              <w:jc w:val="center"/>
              <w:rPr>
                <w:rFonts w:cs="Times New Roman"/>
                <w:sz w:val="20"/>
                <w:szCs w:val="20"/>
              </w:rPr>
            </w:pPr>
            <w:r w:rsidRPr="003A3AF5">
              <w:rPr>
                <w:rFonts w:cs="Times New Roman"/>
                <w:sz w:val="20"/>
                <w:szCs w:val="20"/>
              </w:rPr>
              <w:t>6</w:t>
            </w:r>
          </w:p>
        </w:tc>
        <w:tc>
          <w:tcPr>
            <w:tcW w:w="715" w:type="dxa"/>
          </w:tcPr>
          <w:p w:rsidR="003C7CD1" w:rsidRPr="003A3AF5" w:rsidRDefault="003C7CD1" w:rsidP="00631E0F">
            <w:pPr>
              <w:jc w:val="center"/>
              <w:rPr>
                <w:rFonts w:cs="Times New Roman"/>
                <w:sz w:val="20"/>
                <w:szCs w:val="20"/>
              </w:rPr>
            </w:pPr>
            <w:r w:rsidRPr="003A3AF5">
              <w:rPr>
                <w:rFonts w:cs="Times New Roman"/>
                <w:sz w:val="20"/>
                <w:szCs w:val="20"/>
              </w:rPr>
              <w:t>-</w:t>
            </w:r>
          </w:p>
        </w:tc>
        <w:tc>
          <w:tcPr>
            <w:tcW w:w="2591" w:type="dxa"/>
          </w:tcPr>
          <w:p w:rsidR="003C7CD1" w:rsidRPr="003A3AF5" w:rsidRDefault="003C7CD1" w:rsidP="00631E0F">
            <w:pPr>
              <w:rPr>
                <w:rFonts w:cs="Times New Roman"/>
                <w:sz w:val="20"/>
                <w:szCs w:val="20"/>
              </w:rPr>
            </w:pPr>
            <w:r w:rsidRPr="003A3AF5">
              <w:rPr>
                <w:rFonts w:cs="Times New Roman"/>
                <w:sz w:val="20"/>
                <w:szCs w:val="20"/>
              </w:rPr>
              <w:t>Design Principles II</w:t>
            </w:r>
          </w:p>
        </w:tc>
        <w:tc>
          <w:tcPr>
            <w:tcW w:w="624" w:type="dxa"/>
          </w:tcPr>
          <w:p w:rsidR="003C7CD1" w:rsidRPr="003A3AF5" w:rsidRDefault="003C7CD1" w:rsidP="00631E0F">
            <w:pPr>
              <w:tabs>
                <w:tab w:val="left" w:pos="1365"/>
              </w:tabs>
              <w:spacing w:after="120"/>
              <w:jc w:val="center"/>
              <w:rPr>
                <w:rFonts w:cs="Times New Roman"/>
                <w:sz w:val="20"/>
                <w:szCs w:val="20"/>
              </w:rPr>
            </w:pPr>
            <w:r w:rsidRPr="003A3AF5">
              <w:rPr>
                <w:rFonts w:cs="Times New Roman"/>
                <w:sz w:val="20"/>
                <w:szCs w:val="20"/>
              </w:rPr>
              <w:t>0</w:t>
            </w:r>
          </w:p>
        </w:tc>
        <w:tc>
          <w:tcPr>
            <w:tcW w:w="743" w:type="dxa"/>
          </w:tcPr>
          <w:p w:rsidR="003C7CD1" w:rsidRPr="003A3AF5" w:rsidRDefault="003C7CD1" w:rsidP="00631E0F">
            <w:pPr>
              <w:tabs>
                <w:tab w:val="left" w:pos="1365"/>
              </w:tabs>
              <w:spacing w:after="120"/>
              <w:jc w:val="center"/>
              <w:rPr>
                <w:rFonts w:cs="Times New Roman"/>
                <w:sz w:val="20"/>
                <w:szCs w:val="20"/>
              </w:rPr>
            </w:pPr>
            <w:r w:rsidRPr="003A3AF5">
              <w:rPr>
                <w:rFonts w:cs="Times New Roman"/>
                <w:sz w:val="20"/>
                <w:szCs w:val="20"/>
              </w:rPr>
              <w:t>0</w:t>
            </w:r>
          </w:p>
        </w:tc>
        <w:tc>
          <w:tcPr>
            <w:tcW w:w="726" w:type="dxa"/>
          </w:tcPr>
          <w:p w:rsidR="003C7CD1" w:rsidRPr="003A3AF5" w:rsidRDefault="003C7CD1" w:rsidP="00631E0F">
            <w:pPr>
              <w:tabs>
                <w:tab w:val="left" w:pos="1365"/>
              </w:tabs>
              <w:spacing w:after="120"/>
              <w:jc w:val="center"/>
              <w:rPr>
                <w:rFonts w:cs="Times New Roman"/>
                <w:sz w:val="20"/>
                <w:szCs w:val="20"/>
              </w:rPr>
            </w:pPr>
            <w:r w:rsidRPr="003A3AF5">
              <w:rPr>
                <w:rFonts w:cs="Times New Roman"/>
                <w:sz w:val="20"/>
                <w:szCs w:val="20"/>
              </w:rPr>
              <w:t>0</w:t>
            </w:r>
          </w:p>
        </w:tc>
      </w:tr>
      <w:tr w:rsidR="003C7CD1" w:rsidRPr="008C767D" w:rsidTr="00295559">
        <w:trPr>
          <w:trHeight w:val="271"/>
          <w:jc w:val="center"/>
        </w:trPr>
        <w:tc>
          <w:tcPr>
            <w:tcW w:w="884" w:type="dxa"/>
            <w:vAlign w:val="center"/>
          </w:tcPr>
          <w:p w:rsidR="003C7CD1" w:rsidRPr="00295559" w:rsidRDefault="003C7CD1"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III</w:t>
            </w:r>
          </w:p>
        </w:tc>
        <w:tc>
          <w:tcPr>
            <w:tcW w:w="1892" w:type="dxa"/>
          </w:tcPr>
          <w:p w:rsidR="003C7CD1" w:rsidRPr="003A3AF5" w:rsidRDefault="003C7CD1" w:rsidP="003A3AF5">
            <w:pPr>
              <w:rPr>
                <w:rFonts w:cs="Times New Roman"/>
                <w:sz w:val="20"/>
                <w:szCs w:val="20"/>
              </w:rPr>
            </w:pPr>
            <w:r w:rsidRPr="003A3AF5">
              <w:rPr>
                <w:rFonts w:cs="Times New Roman"/>
                <w:sz w:val="20"/>
                <w:szCs w:val="20"/>
              </w:rPr>
              <w:t>Internal Elective</w:t>
            </w:r>
          </w:p>
        </w:tc>
        <w:tc>
          <w:tcPr>
            <w:tcW w:w="1292" w:type="dxa"/>
          </w:tcPr>
          <w:p w:rsidR="003C7CD1" w:rsidRPr="003A3AF5" w:rsidRDefault="003C7CD1" w:rsidP="003A3AF5">
            <w:pPr>
              <w:rPr>
                <w:rFonts w:cs="Times New Roman"/>
                <w:sz w:val="20"/>
                <w:szCs w:val="20"/>
              </w:rPr>
            </w:pPr>
            <w:r w:rsidRPr="003A3AF5">
              <w:rPr>
                <w:rFonts w:cs="Times New Roman"/>
                <w:sz w:val="20"/>
                <w:szCs w:val="20"/>
              </w:rPr>
              <w:t>Paper-1</w:t>
            </w:r>
          </w:p>
        </w:tc>
        <w:tc>
          <w:tcPr>
            <w:tcW w:w="633" w:type="dxa"/>
          </w:tcPr>
          <w:p w:rsidR="003C7CD1" w:rsidRPr="003A3AF5" w:rsidRDefault="00BA2C5C" w:rsidP="003C7CD1">
            <w:pPr>
              <w:jc w:val="center"/>
              <w:rPr>
                <w:rFonts w:cs="Times New Roman"/>
                <w:sz w:val="20"/>
                <w:szCs w:val="20"/>
              </w:rPr>
            </w:pPr>
            <w:r>
              <w:rPr>
                <w:rFonts w:cs="Times New Roman"/>
                <w:sz w:val="20"/>
                <w:szCs w:val="20"/>
              </w:rPr>
              <w:t>6</w:t>
            </w:r>
          </w:p>
        </w:tc>
        <w:tc>
          <w:tcPr>
            <w:tcW w:w="715" w:type="dxa"/>
          </w:tcPr>
          <w:p w:rsidR="003C7CD1" w:rsidRPr="003A3AF5" w:rsidRDefault="003C7CD1" w:rsidP="003C7CD1">
            <w:pPr>
              <w:jc w:val="center"/>
              <w:rPr>
                <w:rFonts w:cs="Times New Roman"/>
                <w:sz w:val="20"/>
                <w:szCs w:val="20"/>
              </w:rPr>
            </w:pPr>
            <w:r w:rsidRPr="003A3AF5">
              <w:rPr>
                <w:rFonts w:cs="Times New Roman"/>
                <w:sz w:val="20"/>
                <w:szCs w:val="20"/>
              </w:rPr>
              <w:t>3</w:t>
            </w:r>
          </w:p>
        </w:tc>
        <w:tc>
          <w:tcPr>
            <w:tcW w:w="2591" w:type="dxa"/>
          </w:tcPr>
          <w:p w:rsidR="003C7CD1" w:rsidRPr="003A3AF5" w:rsidRDefault="003C7CD1" w:rsidP="003C7CD1">
            <w:pPr>
              <w:rPr>
                <w:rFonts w:cs="Times New Roman"/>
                <w:sz w:val="20"/>
                <w:szCs w:val="20"/>
                <w:highlight w:val="yellow"/>
              </w:rPr>
            </w:pPr>
            <w:r w:rsidRPr="003A3AF5">
              <w:rPr>
                <w:rFonts w:cs="Times New Roman"/>
                <w:sz w:val="20"/>
                <w:szCs w:val="20"/>
              </w:rPr>
              <w:t>Basics of Journalism</w:t>
            </w:r>
          </w:p>
        </w:tc>
        <w:tc>
          <w:tcPr>
            <w:tcW w:w="624"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25</w:t>
            </w:r>
          </w:p>
        </w:tc>
        <w:tc>
          <w:tcPr>
            <w:tcW w:w="743"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75</w:t>
            </w:r>
          </w:p>
        </w:tc>
        <w:tc>
          <w:tcPr>
            <w:tcW w:w="726"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100</w:t>
            </w:r>
          </w:p>
        </w:tc>
      </w:tr>
      <w:tr w:rsidR="003C7CD1" w:rsidRPr="008C767D" w:rsidTr="00295559">
        <w:trPr>
          <w:trHeight w:val="271"/>
          <w:jc w:val="center"/>
        </w:trPr>
        <w:tc>
          <w:tcPr>
            <w:tcW w:w="884" w:type="dxa"/>
            <w:vAlign w:val="center"/>
          </w:tcPr>
          <w:p w:rsidR="003C7CD1" w:rsidRPr="00295559" w:rsidRDefault="003C7CD1"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3C7CD1" w:rsidRPr="003A3AF5" w:rsidRDefault="003C7CD1" w:rsidP="003C7CD1">
            <w:pPr>
              <w:jc w:val="center"/>
              <w:rPr>
                <w:rFonts w:cs="Times New Roman"/>
                <w:sz w:val="20"/>
                <w:szCs w:val="20"/>
              </w:rPr>
            </w:pPr>
            <w:r w:rsidRPr="003A3AF5">
              <w:rPr>
                <w:rFonts w:cs="Times New Roman"/>
                <w:sz w:val="20"/>
                <w:szCs w:val="20"/>
              </w:rPr>
              <w:t>IV</w:t>
            </w:r>
          </w:p>
        </w:tc>
        <w:tc>
          <w:tcPr>
            <w:tcW w:w="1892" w:type="dxa"/>
          </w:tcPr>
          <w:p w:rsidR="003C7CD1" w:rsidRPr="003A3AF5" w:rsidRDefault="003C7CD1" w:rsidP="003A3AF5">
            <w:pPr>
              <w:rPr>
                <w:rFonts w:cs="Times New Roman"/>
                <w:sz w:val="20"/>
                <w:szCs w:val="20"/>
              </w:rPr>
            </w:pPr>
            <w:r w:rsidRPr="003A3AF5">
              <w:rPr>
                <w:rFonts w:cs="Times New Roman"/>
                <w:sz w:val="20"/>
                <w:szCs w:val="20"/>
              </w:rPr>
              <w:t>Skill based subject</w:t>
            </w:r>
          </w:p>
        </w:tc>
        <w:tc>
          <w:tcPr>
            <w:tcW w:w="1292" w:type="dxa"/>
          </w:tcPr>
          <w:p w:rsidR="003C7CD1" w:rsidRPr="003A3AF5" w:rsidRDefault="003C7CD1" w:rsidP="003A3AF5">
            <w:pPr>
              <w:rPr>
                <w:rFonts w:cs="Times New Roman"/>
                <w:sz w:val="20"/>
                <w:szCs w:val="20"/>
              </w:rPr>
            </w:pPr>
            <w:r w:rsidRPr="003A3AF5">
              <w:rPr>
                <w:rFonts w:cs="Times New Roman"/>
                <w:sz w:val="20"/>
                <w:szCs w:val="20"/>
              </w:rPr>
              <w:t>Paper-3</w:t>
            </w:r>
          </w:p>
        </w:tc>
        <w:tc>
          <w:tcPr>
            <w:tcW w:w="633" w:type="dxa"/>
          </w:tcPr>
          <w:p w:rsidR="003C7CD1" w:rsidRPr="003A3AF5" w:rsidRDefault="00BA2C5C" w:rsidP="003C7CD1">
            <w:pPr>
              <w:jc w:val="center"/>
              <w:rPr>
                <w:rFonts w:cs="Times New Roman"/>
                <w:sz w:val="20"/>
                <w:szCs w:val="20"/>
              </w:rPr>
            </w:pPr>
            <w:r>
              <w:rPr>
                <w:rFonts w:cs="Times New Roman"/>
                <w:sz w:val="20"/>
                <w:szCs w:val="20"/>
              </w:rPr>
              <w:t>-</w:t>
            </w:r>
          </w:p>
        </w:tc>
        <w:tc>
          <w:tcPr>
            <w:tcW w:w="715" w:type="dxa"/>
          </w:tcPr>
          <w:p w:rsidR="003C7CD1" w:rsidRPr="003A3AF5" w:rsidRDefault="003A3AF5" w:rsidP="003C7CD1">
            <w:pPr>
              <w:jc w:val="center"/>
              <w:rPr>
                <w:rFonts w:cs="Times New Roman"/>
                <w:sz w:val="20"/>
                <w:szCs w:val="20"/>
              </w:rPr>
            </w:pPr>
            <w:r>
              <w:rPr>
                <w:rFonts w:cs="Times New Roman"/>
                <w:sz w:val="20"/>
                <w:szCs w:val="20"/>
              </w:rPr>
              <w:t>2</w:t>
            </w:r>
          </w:p>
        </w:tc>
        <w:tc>
          <w:tcPr>
            <w:tcW w:w="2591" w:type="dxa"/>
          </w:tcPr>
          <w:p w:rsidR="003C7CD1" w:rsidRPr="003A3AF5" w:rsidRDefault="003A3AF5" w:rsidP="003C7CD1">
            <w:pPr>
              <w:rPr>
                <w:rFonts w:cs="Times New Roman"/>
                <w:sz w:val="20"/>
                <w:szCs w:val="20"/>
              </w:rPr>
            </w:pPr>
            <w:r>
              <w:rPr>
                <w:rFonts w:cs="Times New Roman"/>
                <w:sz w:val="20"/>
                <w:szCs w:val="20"/>
              </w:rPr>
              <w:t>(</w:t>
            </w:r>
            <w:r w:rsidR="003C7CD1" w:rsidRPr="003A3AF5">
              <w:rPr>
                <w:rFonts w:cs="Times New Roman"/>
                <w:sz w:val="20"/>
                <w:szCs w:val="20"/>
              </w:rPr>
              <w:t>Internship</w:t>
            </w:r>
            <w:r w:rsidR="003C7CD1" w:rsidRPr="003A3AF5">
              <w:rPr>
                <w:rFonts w:cs="Times New Roman"/>
                <w:b/>
                <w:sz w:val="20"/>
                <w:szCs w:val="20"/>
              </w:rPr>
              <w:t>*</w:t>
            </w:r>
            <w:r w:rsidR="003C7CD1" w:rsidRPr="003A3AF5">
              <w:rPr>
                <w:rFonts w:cs="Times New Roman"/>
                <w:sz w:val="20"/>
                <w:szCs w:val="20"/>
              </w:rPr>
              <w:t xml:space="preserve"> </w:t>
            </w:r>
            <w:r>
              <w:rPr>
                <w:rFonts w:cs="Times New Roman"/>
                <w:sz w:val="20"/>
                <w:szCs w:val="20"/>
              </w:rPr>
              <w:t>)</w:t>
            </w:r>
          </w:p>
        </w:tc>
        <w:tc>
          <w:tcPr>
            <w:tcW w:w="624" w:type="dxa"/>
          </w:tcPr>
          <w:p w:rsidR="003C7CD1" w:rsidRPr="003A3AF5" w:rsidRDefault="00BA2C5C" w:rsidP="003C7CD1">
            <w:pPr>
              <w:tabs>
                <w:tab w:val="left" w:pos="1365"/>
              </w:tabs>
              <w:spacing w:after="120"/>
              <w:jc w:val="center"/>
              <w:rPr>
                <w:rFonts w:cs="Times New Roman"/>
                <w:sz w:val="20"/>
                <w:szCs w:val="20"/>
              </w:rPr>
            </w:pPr>
            <w:r>
              <w:rPr>
                <w:rFonts w:cs="Times New Roman"/>
                <w:sz w:val="20"/>
                <w:szCs w:val="20"/>
              </w:rPr>
              <w:t>100</w:t>
            </w:r>
          </w:p>
        </w:tc>
        <w:tc>
          <w:tcPr>
            <w:tcW w:w="743" w:type="dxa"/>
          </w:tcPr>
          <w:p w:rsidR="003C7CD1" w:rsidRPr="003A3AF5" w:rsidRDefault="00BA2C5C" w:rsidP="003C7CD1">
            <w:pPr>
              <w:tabs>
                <w:tab w:val="left" w:pos="1365"/>
              </w:tabs>
              <w:spacing w:after="120"/>
              <w:jc w:val="center"/>
              <w:rPr>
                <w:rFonts w:cs="Times New Roman"/>
                <w:sz w:val="20"/>
                <w:szCs w:val="20"/>
              </w:rPr>
            </w:pPr>
            <w:r>
              <w:rPr>
                <w:rFonts w:cs="Times New Roman"/>
                <w:sz w:val="20"/>
                <w:szCs w:val="20"/>
              </w:rPr>
              <w:t>-</w:t>
            </w:r>
          </w:p>
        </w:tc>
        <w:tc>
          <w:tcPr>
            <w:tcW w:w="726" w:type="dxa"/>
          </w:tcPr>
          <w:p w:rsidR="003C7CD1" w:rsidRPr="003A3AF5" w:rsidRDefault="003C7CD1" w:rsidP="003C7CD1">
            <w:pPr>
              <w:tabs>
                <w:tab w:val="left" w:pos="1365"/>
              </w:tabs>
              <w:spacing w:after="120"/>
              <w:jc w:val="center"/>
              <w:rPr>
                <w:rFonts w:cs="Times New Roman"/>
                <w:sz w:val="20"/>
                <w:szCs w:val="20"/>
              </w:rPr>
            </w:pPr>
            <w:r w:rsidRPr="003A3AF5">
              <w:rPr>
                <w:rFonts w:cs="Times New Roman"/>
                <w:sz w:val="20"/>
                <w:szCs w:val="20"/>
              </w:rPr>
              <w:t>100</w:t>
            </w:r>
          </w:p>
        </w:tc>
      </w:tr>
      <w:tr w:rsidR="003C7CD1" w:rsidRPr="008C767D" w:rsidTr="00693940">
        <w:trPr>
          <w:trHeight w:val="161"/>
          <w:jc w:val="center"/>
        </w:trPr>
        <w:tc>
          <w:tcPr>
            <w:tcW w:w="884" w:type="dxa"/>
            <w:tcBorders>
              <w:bottom w:val="single" w:sz="4" w:space="0" w:color="auto"/>
            </w:tcBorders>
            <w:vAlign w:val="center"/>
          </w:tcPr>
          <w:p w:rsidR="003C7CD1" w:rsidRPr="008C767D" w:rsidRDefault="003C7CD1" w:rsidP="003C7CD1">
            <w:pPr>
              <w:widowControl w:val="0"/>
              <w:autoSpaceDE w:val="0"/>
              <w:autoSpaceDN w:val="0"/>
              <w:adjustRightInd w:val="0"/>
              <w:spacing w:after="0" w:line="240" w:lineRule="auto"/>
              <w:jc w:val="center"/>
              <w:rPr>
                <w:rFonts w:cs="Times New Roman"/>
              </w:rPr>
            </w:pPr>
          </w:p>
        </w:tc>
        <w:tc>
          <w:tcPr>
            <w:tcW w:w="723" w:type="dxa"/>
            <w:tcBorders>
              <w:bottom w:val="single" w:sz="4" w:space="0" w:color="auto"/>
            </w:tcBorders>
          </w:tcPr>
          <w:p w:rsidR="003C7CD1" w:rsidRPr="003A3AF5" w:rsidRDefault="003C7CD1" w:rsidP="003C7CD1">
            <w:pPr>
              <w:jc w:val="center"/>
              <w:rPr>
                <w:rFonts w:cs="Times New Roman"/>
                <w:sz w:val="20"/>
                <w:szCs w:val="20"/>
              </w:rPr>
            </w:pPr>
          </w:p>
        </w:tc>
        <w:tc>
          <w:tcPr>
            <w:tcW w:w="1892" w:type="dxa"/>
            <w:tcBorders>
              <w:bottom w:val="single" w:sz="4" w:space="0" w:color="auto"/>
            </w:tcBorders>
          </w:tcPr>
          <w:p w:rsidR="003C7CD1" w:rsidRPr="003A3AF5" w:rsidRDefault="003C7CD1" w:rsidP="003C7CD1">
            <w:pPr>
              <w:jc w:val="center"/>
              <w:rPr>
                <w:rFonts w:cs="Times New Roman"/>
                <w:b/>
                <w:sz w:val="20"/>
                <w:szCs w:val="20"/>
              </w:rPr>
            </w:pPr>
            <w:r w:rsidRPr="003A3AF5">
              <w:rPr>
                <w:rFonts w:cs="Times New Roman"/>
                <w:b/>
                <w:sz w:val="20"/>
                <w:szCs w:val="20"/>
              </w:rPr>
              <w:t>Semester Total</w:t>
            </w:r>
          </w:p>
        </w:tc>
        <w:tc>
          <w:tcPr>
            <w:tcW w:w="1292" w:type="dxa"/>
            <w:tcBorders>
              <w:bottom w:val="single" w:sz="4" w:space="0" w:color="auto"/>
            </w:tcBorders>
          </w:tcPr>
          <w:p w:rsidR="003C7CD1" w:rsidRPr="003A3AF5" w:rsidRDefault="003C7CD1" w:rsidP="003C7CD1">
            <w:pPr>
              <w:jc w:val="center"/>
              <w:rPr>
                <w:rFonts w:cs="Times New Roman"/>
                <w:sz w:val="20"/>
                <w:szCs w:val="20"/>
              </w:rPr>
            </w:pPr>
          </w:p>
        </w:tc>
        <w:tc>
          <w:tcPr>
            <w:tcW w:w="633" w:type="dxa"/>
            <w:tcBorders>
              <w:bottom w:val="single" w:sz="4" w:space="0" w:color="auto"/>
            </w:tcBorders>
          </w:tcPr>
          <w:p w:rsidR="003C7CD1" w:rsidRPr="003A3AF5" w:rsidRDefault="003A3AF5" w:rsidP="003C7CD1">
            <w:pPr>
              <w:jc w:val="center"/>
              <w:rPr>
                <w:rFonts w:cs="Times New Roman"/>
                <w:b/>
                <w:sz w:val="20"/>
                <w:szCs w:val="20"/>
              </w:rPr>
            </w:pPr>
            <w:r>
              <w:rPr>
                <w:rFonts w:cs="Times New Roman"/>
                <w:b/>
                <w:sz w:val="20"/>
                <w:szCs w:val="20"/>
              </w:rPr>
              <w:t>30</w:t>
            </w:r>
          </w:p>
        </w:tc>
        <w:tc>
          <w:tcPr>
            <w:tcW w:w="715" w:type="dxa"/>
            <w:tcBorders>
              <w:bottom w:val="single" w:sz="4" w:space="0" w:color="auto"/>
            </w:tcBorders>
          </w:tcPr>
          <w:p w:rsidR="003C7CD1" w:rsidRPr="003A3AF5" w:rsidRDefault="003A3AF5" w:rsidP="003C7CD1">
            <w:pPr>
              <w:jc w:val="center"/>
              <w:rPr>
                <w:rFonts w:cs="Times New Roman"/>
                <w:b/>
                <w:sz w:val="20"/>
                <w:szCs w:val="20"/>
              </w:rPr>
            </w:pPr>
            <w:r>
              <w:rPr>
                <w:rFonts w:cs="Times New Roman"/>
                <w:b/>
                <w:sz w:val="20"/>
                <w:szCs w:val="20"/>
              </w:rPr>
              <w:t>17</w:t>
            </w:r>
          </w:p>
        </w:tc>
        <w:tc>
          <w:tcPr>
            <w:tcW w:w="2591" w:type="dxa"/>
            <w:tcBorders>
              <w:bottom w:val="single" w:sz="4" w:space="0" w:color="auto"/>
            </w:tcBorders>
          </w:tcPr>
          <w:p w:rsidR="003C7CD1" w:rsidRPr="003A3AF5" w:rsidRDefault="003C7CD1" w:rsidP="003C7CD1">
            <w:pPr>
              <w:rPr>
                <w:rFonts w:cs="Times New Roman"/>
                <w:b/>
                <w:sz w:val="20"/>
                <w:szCs w:val="20"/>
              </w:rPr>
            </w:pPr>
          </w:p>
        </w:tc>
        <w:tc>
          <w:tcPr>
            <w:tcW w:w="624" w:type="dxa"/>
            <w:tcBorders>
              <w:bottom w:val="single" w:sz="4" w:space="0" w:color="auto"/>
            </w:tcBorders>
          </w:tcPr>
          <w:p w:rsidR="003C7CD1" w:rsidRPr="003A3AF5" w:rsidRDefault="00295559" w:rsidP="003C7CD1">
            <w:pPr>
              <w:tabs>
                <w:tab w:val="left" w:pos="1365"/>
              </w:tabs>
              <w:spacing w:after="120"/>
              <w:jc w:val="center"/>
              <w:rPr>
                <w:rFonts w:cs="Times New Roman"/>
                <w:b/>
                <w:sz w:val="20"/>
                <w:szCs w:val="20"/>
              </w:rPr>
            </w:pPr>
            <w:r>
              <w:rPr>
                <w:rFonts w:cs="Times New Roman"/>
                <w:b/>
                <w:sz w:val="20"/>
                <w:szCs w:val="20"/>
              </w:rPr>
              <w:t>125</w:t>
            </w:r>
          </w:p>
        </w:tc>
        <w:tc>
          <w:tcPr>
            <w:tcW w:w="743" w:type="dxa"/>
            <w:tcBorders>
              <w:bottom w:val="single" w:sz="4" w:space="0" w:color="auto"/>
            </w:tcBorders>
          </w:tcPr>
          <w:p w:rsidR="003C7CD1" w:rsidRPr="003A3AF5" w:rsidRDefault="00295559" w:rsidP="003C7CD1">
            <w:pPr>
              <w:tabs>
                <w:tab w:val="left" w:pos="1365"/>
              </w:tabs>
              <w:spacing w:after="120"/>
              <w:jc w:val="center"/>
              <w:rPr>
                <w:rFonts w:cs="Times New Roman"/>
                <w:b/>
                <w:sz w:val="20"/>
                <w:szCs w:val="20"/>
              </w:rPr>
            </w:pPr>
            <w:r>
              <w:rPr>
                <w:rFonts w:cs="Times New Roman"/>
                <w:b/>
                <w:sz w:val="20"/>
                <w:szCs w:val="20"/>
              </w:rPr>
              <w:t>375</w:t>
            </w:r>
          </w:p>
        </w:tc>
        <w:tc>
          <w:tcPr>
            <w:tcW w:w="726" w:type="dxa"/>
            <w:tcBorders>
              <w:bottom w:val="single" w:sz="4" w:space="0" w:color="auto"/>
            </w:tcBorders>
          </w:tcPr>
          <w:p w:rsidR="003C7CD1" w:rsidRPr="003A3AF5" w:rsidRDefault="00295559" w:rsidP="003C7CD1">
            <w:pPr>
              <w:tabs>
                <w:tab w:val="left" w:pos="1365"/>
              </w:tabs>
              <w:spacing w:after="120"/>
              <w:jc w:val="center"/>
              <w:rPr>
                <w:rFonts w:cs="Times New Roman"/>
                <w:b/>
                <w:sz w:val="20"/>
                <w:szCs w:val="20"/>
              </w:rPr>
            </w:pPr>
            <w:r>
              <w:rPr>
                <w:rFonts w:cs="Times New Roman"/>
                <w:b/>
                <w:sz w:val="20"/>
                <w:szCs w:val="20"/>
              </w:rPr>
              <w:t>500</w:t>
            </w:r>
          </w:p>
        </w:tc>
      </w:tr>
      <w:tr w:rsidR="003C7CD1" w:rsidRPr="008C767D" w:rsidTr="00295559">
        <w:trPr>
          <w:trHeight w:val="271"/>
          <w:jc w:val="center"/>
        </w:trPr>
        <w:tc>
          <w:tcPr>
            <w:tcW w:w="884"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jc w:val="center"/>
              <w:rPr>
                <w:rFonts w:cs="Times New Roman"/>
              </w:rPr>
            </w:pPr>
          </w:p>
        </w:tc>
        <w:tc>
          <w:tcPr>
            <w:tcW w:w="723"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jc w:val="center"/>
              <w:rPr>
                <w:rFonts w:cs="Times New Roman"/>
              </w:rPr>
            </w:pPr>
          </w:p>
        </w:tc>
        <w:tc>
          <w:tcPr>
            <w:tcW w:w="1892"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ind w:left="144"/>
              <w:rPr>
                <w:rFonts w:cs="Times New Roman"/>
                <w:b/>
              </w:rPr>
            </w:pPr>
          </w:p>
        </w:tc>
        <w:tc>
          <w:tcPr>
            <w:tcW w:w="1292"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ind w:left="144"/>
              <w:rPr>
                <w:rFonts w:cs="Times New Roman"/>
              </w:rPr>
            </w:pPr>
          </w:p>
        </w:tc>
        <w:tc>
          <w:tcPr>
            <w:tcW w:w="633"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715"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2591"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ind w:left="144"/>
              <w:rPr>
                <w:rFonts w:cs="Times New Roman"/>
              </w:rPr>
            </w:pPr>
          </w:p>
        </w:tc>
        <w:tc>
          <w:tcPr>
            <w:tcW w:w="624" w:type="dxa"/>
            <w:shd w:val="clear" w:color="auto" w:fill="BFBFBF" w:themeFill="background1" w:themeFillShade="BF"/>
            <w:vAlign w:val="center"/>
          </w:tcPr>
          <w:p w:rsidR="003C7CD1" w:rsidRDefault="003C7CD1" w:rsidP="003C7CD1">
            <w:pPr>
              <w:widowControl w:val="0"/>
              <w:autoSpaceDE w:val="0"/>
              <w:autoSpaceDN w:val="0"/>
              <w:adjustRightInd w:val="0"/>
              <w:spacing w:after="0" w:line="240" w:lineRule="auto"/>
              <w:jc w:val="center"/>
              <w:rPr>
                <w:rFonts w:cs="Times New Roman"/>
                <w:b/>
              </w:rPr>
            </w:pPr>
          </w:p>
        </w:tc>
        <w:tc>
          <w:tcPr>
            <w:tcW w:w="743" w:type="dxa"/>
            <w:shd w:val="clear" w:color="auto" w:fill="BFBFBF" w:themeFill="background1" w:themeFillShade="BF"/>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726" w:type="dxa"/>
            <w:shd w:val="clear" w:color="auto" w:fill="BFBFBF" w:themeFill="background1" w:themeFillShade="BF"/>
            <w:vAlign w:val="center"/>
          </w:tcPr>
          <w:p w:rsidR="003C7CD1" w:rsidRDefault="003C7CD1" w:rsidP="003C7CD1">
            <w:pPr>
              <w:widowControl w:val="0"/>
              <w:autoSpaceDE w:val="0"/>
              <w:autoSpaceDN w:val="0"/>
              <w:adjustRightInd w:val="0"/>
              <w:spacing w:after="0" w:line="240" w:lineRule="auto"/>
              <w:jc w:val="center"/>
              <w:rPr>
                <w:rFonts w:cs="Times New Roman"/>
                <w:b/>
              </w:rPr>
            </w:pPr>
          </w:p>
        </w:tc>
      </w:tr>
      <w:tr w:rsidR="003C7CD1" w:rsidRPr="008C767D" w:rsidTr="00295559">
        <w:trPr>
          <w:trHeight w:val="271"/>
          <w:jc w:val="center"/>
        </w:trPr>
        <w:tc>
          <w:tcPr>
            <w:tcW w:w="884" w:type="dxa"/>
            <w:vAlign w:val="center"/>
          </w:tcPr>
          <w:p w:rsidR="003C7CD1" w:rsidRPr="008C767D" w:rsidRDefault="003C7CD1" w:rsidP="003C7CD1">
            <w:pPr>
              <w:widowControl w:val="0"/>
              <w:autoSpaceDE w:val="0"/>
              <w:autoSpaceDN w:val="0"/>
              <w:adjustRightInd w:val="0"/>
              <w:spacing w:after="0" w:line="240" w:lineRule="auto"/>
              <w:jc w:val="center"/>
              <w:rPr>
                <w:rFonts w:cs="Times New Roman"/>
              </w:rPr>
            </w:pPr>
          </w:p>
        </w:tc>
        <w:tc>
          <w:tcPr>
            <w:tcW w:w="723" w:type="dxa"/>
            <w:vAlign w:val="center"/>
          </w:tcPr>
          <w:p w:rsidR="003C7CD1" w:rsidRPr="008C767D" w:rsidRDefault="003C7CD1" w:rsidP="003C7CD1">
            <w:pPr>
              <w:widowControl w:val="0"/>
              <w:autoSpaceDE w:val="0"/>
              <w:autoSpaceDN w:val="0"/>
              <w:adjustRightInd w:val="0"/>
              <w:spacing w:after="0" w:line="240" w:lineRule="auto"/>
              <w:jc w:val="center"/>
              <w:rPr>
                <w:rFonts w:cs="Times New Roman"/>
              </w:rPr>
            </w:pPr>
          </w:p>
        </w:tc>
        <w:tc>
          <w:tcPr>
            <w:tcW w:w="1892" w:type="dxa"/>
            <w:vAlign w:val="center"/>
          </w:tcPr>
          <w:p w:rsidR="003C7CD1" w:rsidRPr="008C767D" w:rsidRDefault="003C7CD1" w:rsidP="003C7CD1">
            <w:pPr>
              <w:widowControl w:val="0"/>
              <w:autoSpaceDE w:val="0"/>
              <w:autoSpaceDN w:val="0"/>
              <w:adjustRightInd w:val="0"/>
              <w:spacing w:after="0" w:line="240" w:lineRule="auto"/>
              <w:ind w:left="144"/>
              <w:rPr>
                <w:rFonts w:cs="Times New Roman"/>
                <w:b/>
              </w:rPr>
            </w:pPr>
          </w:p>
        </w:tc>
        <w:tc>
          <w:tcPr>
            <w:tcW w:w="1292" w:type="dxa"/>
            <w:vAlign w:val="center"/>
          </w:tcPr>
          <w:p w:rsidR="003C7CD1" w:rsidRPr="008C767D" w:rsidRDefault="003C7CD1" w:rsidP="003C7CD1">
            <w:pPr>
              <w:widowControl w:val="0"/>
              <w:autoSpaceDE w:val="0"/>
              <w:autoSpaceDN w:val="0"/>
              <w:adjustRightInd w:val="0"/>
              <w:spacing w:after="0" w:line="240" w:lineRule="auto"/>
              <w:ind w:left="144"/>
              <w:rPr>
                <w:rFonts w:cs="Times New Roman"/>
              </w:rPr>
            </w:pPr>
          </w:p>
        </w:tc>
        <w:tc>
          <w:tcPr>
            <w:tcW w:w="633" w:type="dxa"/>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715" w:type="dxa"/>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2591" w:type="dxa"/>
            <w:vAlign w:val="center"/>
          </w:tcPr>
          <w:p w:rsidR="003C7CD1" w:rsidRPr="008C767D" w:rsidRDefault="003C7CD1" w:rsidP="003C7CD1">
            <w:pPr>
              <w:widowControl w:val="0"/>
              <w:autoSpaceDE w:val="0"/>
              <w:autoSpaceDN w:val="0"/>
              <w:adjustRightInd w:val="0"/>
              <w:spacing w:after="0" w:line="240" w:lineRule="auto"/>
              <w:ind w:left="144"/>
              <w:rPr>
                <w:rFonts w:cs="Times New Roman"/>
              </w:rPr>
            </w:pPr>
          </w:p>
        </w:tc>
        <w:tc>
          <w:tcPr>
            <w:tcW w:w="624" w:type="dxa"/>
            <w:vAlign w:val="center"/>
          </w:tcPr>
          <w:p w:rsidR="003C7CD1" w:rsidRDefault="003C7CD1" w:rsidP="003C7CD1">
            <w:pPr>
              <w:widowControl w:val="0"/>
              <w:autoSpaceDE w:val="0"/>
              <w:autoSpaceDN w:val="0"/>
              <w:adjustRightInd w:val="0"/>
              <w:spacing w:after="0" w:line="240" w:lineRule="auto"/>
              <w:jc w:val="center"/>
              <w:rPr>
                <w:rFonts w:cs="Times New Roman"/>
                <w:b/>
              </w:rPr>
            </w:pPr>
          </w:p>
        </w:tc>
        <w:tc>
          <w:tcPr>
            <w:tcW w:w="743" w:type="dxa"/>
            <w:vAlign w:val="center"/>
          </w:tcPr>
          <w:p w:rsidR="003C7CD1" w:rsidRPr="008C767D" w:rsidRDefault="003C7CD1" w:rsidP="003C7CD1">
            <w:pPr>
              <w:widowControl w:val="0"/>
              <w:autoSpaceDE w:val="0"/>
              <w:autoSpaceDN w:val="0"/>
              <w:adjustRightInd w:val="0"/>
              <w:spacing w:after="0" w:line="240" w:lineRule="auto"/>
              <w:jc w:val="center"/>
              <w:rPr>
                <w:rFonts w:cs="Times New Roman"/>
                <w:b/>
              </w:rPr>
            </w:pPr>
          </w:p>
        </w:tc>
        <w:tc>
          <w:tcPr>
            <w:tcW w:w="726" w:type="dxa"/>
            <w:vAlign w:val="center"/>
          </w:tcPr>
          <w:p w:rsidR="003C7CD1" w:rsidRDefault="003C7CD1" w:rsidP="003C7CD1">
            <w:pPr>
              <w:widowControl w:val="0"/>
              <w:autoSpaceDE w:val="0"/>
              <w:autoSpaceDN w:val="0"/>
              <w:adjustRightInd w:val="0"/>
              <w:spacing w:after="0" w:line="240" w:lineRule="auto"/>
              <w:jc w:val="center"/>
              <w:rPr>
                <w:rFonts w:cs="Times New Roman"/>
                <w:b/>
              </w:rPr>
            </w:pPr>
          </w:p>
        </w:tc>
      </w:tr>
      <w:tr w:rsidR="003A3AF5" w:rsidRPr="008C767D" w:rsidTr="00295559">
        <w:trPr>
          <w:trHeight w:val="271"/>
          <w:jc w:val="center"/>
        </w:trPr>
        <w:tc>
          <w:tcPr>
            <w:tcW w:w="884" w:type="dxa"/>
            <w:vAlign w:val="center"/>
          </w:tcPr>
          <w:p w:rsidR="003A3AF5" w:rsidRPr="008C767D" w:rsidRDefault="003A3AF5" w:rsidP="003C7CD1">
            <w:pPr>
              <w:widowControl w:val="0"/>
              <w:autoSpaceDE w:val="0"/>
              <w:autoSpaceDN w:val="0"/>
              <w:adjustRightInd w:val="0"/>
              <w:spacing w:after="0" w:line="240" w:lineRule="auto"/>
              <w:jc w:val="center"/>
              <w:rPr>
                <w:rFonts w:cs="Times New Roman"/>
              </w:rPr>
            </w:pPr>
          </w:p>
        </w:tc>
        <w:tc>
          <w:tcPr>
            <w:tcW w:w="723" w:type="dxa"/>
            <w:vAlign w:val="center"/>
          </w:tcPr>
          <w:p w:rsidR="003A3AF5" w:rsidRPr="008C767D" w:rsidRDefault="003A3AF5" w:rsidP="003C7CD1">
            <w:pPr>
              <w:widowControl w:val="0"/>
              <w:autoSpaceDE w:val="0"/>
              <w:autoSpaceDN w:val="0"/>
              <w:adjustRightInd w:val="0"/>
              <w:spacing w:after="0" w:line="240" w:lineRule="auto"/>
              <w:jc w:val="center"/>
              <w:rPr>
                <w:rFonts w:cs="Times New Roman"/>
              </w:rPr>
            </w:pPr>
          </w:p>
        </w:tc>
        <w:tc>
          <w:tcPr>
            <w:tcW w:w="3184" w:type="dxa"/>
            <w:gridSpan w:val="2"/>
            <w:vAlign w:val="center"/>
          </w:tcPr>
          <w:p w:rsidR="003A3AF5" w:rsidRDefault="003A3AF5" w:rsidP="003A3AF5">
            <w:pPr>
              <w:widowControl w:val="0"/>
              <w:autoSpaceDE w:val="0"/>
              <w:autoSpaceDN w:val="0"/>
              <w:adjustRightInd w:val="0"/>
              <w:spacing w:after="0" w:line="240" w:lineRule="auto"/>
              <w:ind w:left="144"/>
              <w:jc w:val="center"/>
              <w:rPr>
                <w:rFonts w:cs="Times New Roman"/>
                <w:b/>
                <w:bCs/>
              </w:rPr>
            </w:pPr>
            <w:r w:rsidRPr="008C767D">
              <w:rPr>
                <w:rFonts w:cs="Times New Roman"/>
                <w:b/>
                <w:bCs/>
              </w:rPr>
              <w:t xml:space="preserve">SEMESTER </w:t>
            </w:r>
            <w:r>
              <w:rPr>
                <w:rFonts w:cs="Times New Roman"/>
                <w:b/>
                <w:bCs/>
              </w:rPr>
              <w:t>VI</w:t>
            </w:r>
          </w:p>
          <w:p w:rsidR="004C4E03" w:rsidRPr="008C767D" w:rsidRDefault="004C4E03" w:rsidP="003A3AF5">
            <w:pPr>
              <w:widowControl w:val="0"/>
              <w:autoSpaceDE w:val="0"/>
              <w:autoSpaceDN w:val="0"/>
              <w:adjustRightInd w:val="0"/>
              <w:spacing w:after="0" w:line="240" w:lineRule="auto"/>
              <w:ind w:left="144"/>
              <w:jc w:val="center"/>
              <w:rPr>
                <w:rFonts w:cs="Times New Roman"/>
              </w:rPr>
            </w:pPr>
          </w:p>
        </w:tc>
        <w:tc>
          <w:tcPr>
            <w:tcW w:w="633" w:type="dxa"/>
            <w:vAlign w:val="center"/>
          </w:tcPr>
          <w:p w:rsidR="003A3AF5" w:rsidRPr="008C767D" w:rsidRDefault="003A3AF5" w:rsidP="003C7CD1">
            <w:pPr>
              <w:widowControl w:val="0"/>
              <w:autoSpaceDE w:val="0"/>
              <w:autoSpaceDN w:val="0"/>
              <w:adjustRightInd w:val="0"/>
              <w:spacing w:after="0" w:line="240" w:lineRule="auto"/>
              <w:jc w:val="center"/>
              <w:rPr>
                <w:rFonts w:cs="Times New Roman"/>
                <w:b/>
              </w:rPr>
            </w:pPr>
          </w:p>
        </w:tc>
        <w:tc>
          <w:tcPr>
            <w:tcW w:w="715" w:type="dxa"/>
            <w:vAlign w:val="center"/>
          </w:tcPr>
          <w:p w:rsidR="003A3AF5" w:rsidRPr="008C767D" w:rsidRDefault="003A3AF5" w:rsidP="003C7CD1">
            <w:pPr>
              <w:widowControl w:val="0"/>
              <w:autoSpaceDE w:val="0"/>
              <w:autoSpaceDN w:val="0"/>
              <w:adjustRightInd w:val="0"/>
              <w:spacing w:after="0" w:line="240" w:lineRule="auto"/>
              <w:jc w:val="center"/>
              <w:rPr>
                <w:rFonts w:cs="Times New Roman"/>
                <w:b/>
              </w:rPr>
            </w:pPr>
          </w:p>
        </w:tc>
        <w:tc>
          <w:tcPr>
            <w:tcW w:w="2591" w:type="dxa"/>
            <w:vAlign w:val="center"/>
          </w:tcPr>
          <w:p w:rsidR="003A3AF5" w:rsidRPr="008C767D" w:rsidRDefault="003A3AF5" w:rsidP="003C7CD1">
            <w:pPr>
              <w:widowControl w:val="0"/>
              <w:autoSpaceDE w:val="0"/>
              <w:autoSpaceDN w:val="0"/>
              <w:adjustRightInd w:val="0"/>
              <w:spacing w:after="0" w:line="240" w:lineRule="auto"/>
              <w:ind w:left="144"/>
              <w:rPr>
                <w:rFonts w:cs="Times New Roman"/>
              </w:rPr>
            </w:pPr>
          </w:p>
        </w:tc>
        <w:tc>
          <w:tcPr>
            <w:tcW w:w="624" w:type="dxa"/>
            <w:vAlign w:val="center"/>
          </w:tcPr>
          <w:p w:rsidR="003A3AF5" w:rsidRDefault="003A3AF5" w:rsidP="003C7CD1">
            <w:pPr>
              <w:widowControl w:val="0"/>
              <w:autoSpaceDE w:val="0"/>
              <w:autoSpaceDN w:val="0"/>
              <w:adjustRightInd w:val="0"/>
              <w:spacing w:after="0" w:line="240" w:lineRule="auto"/>
              <w:jc w:val="center"/>
              <w:rPr>
                <w:rFonts w:cs="Times New Roman"/>
                <w:b/>
              </w:rPr>
            </w:pPr>
          </w:p>
        </w:tc>
        <w:tc>
          <w:tcPr>
            <w:tcW w:w="743" w:type="dxa"/>
            <w:vAlign w:val="center"/>
          </w:tcPr>
          <w:p w:rsidR="003A3AF5" w:rsidRPr="008C767D" w:rsidRDefault="003A3AF5" w:rsidP="003C7CD1">
            <w:pPr>
              <w:widowControl w:val="0"/>
              <w:autoSpaceDE w:val="0"/>
              <w:autoSpaceDN w:val="0"/>
              <w:adjustRightInd w:val="0"/>
              <w:spacing w:after="0" w:line="240" w:lineRule="auto"/>
              <w:jc w:val="center"/>
              <w:rPr>
                <w:rFonts w:cs="Times New Roman"/>
                <w:b/>
              </w:rPr>
            </w:pPr>
          </w:p>
        </w:tc>
        <w:tc>
          <w:tcPr>
            <w:tcW w:w="726" w:type="dxa"/>
            <w:vAlign w:val="center"/>
          </w:tcPr>
          <w:p w:rsidR="003A3AF5" w:rsidRDefault="003A3AF5" w:rsidP="003C7CD1">
            <w:pPr>
              <w:widowControl w:val="0"/>
              <w:autoSpaceDE w:val="0"/>
              <w:autoSpaceDN w:val="0"/>
              <w:adjustRightInd w:val="0"/>
              <w:spacing w:after="0" w:line="240" w:lineRule="auto"/>
              <w:jc w:val="center"/>
              <w:rPr>
                <w:rFonts w:cs="Times New Roman"/>
                <w:b/>
              </w:rPr>
            </w:pPr>
          </w:p>
        </w:tc>
      </w:tr>
      <w:tr w:rsidR="00BB5DEE" w:rsidRPr="008C767D" w:rsidTr="00295559">
        <w:trPr>
          <w:trHeight w:val="271"/>
          <w:jc w:val="center"/>
        </w:trPr>
        <w:tc>
          <w:tcPr>
            <w:tcW w:w="884" w:type="dxa"/>
            <w:vAlign w:val="center"/>
          </w:tcPr>
          <w:p w:rsidR="00BB5DEE" w:rsidRPr="00295559" w:rsidRDefault="00BB5DEE"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III</w:t>
            </w:r>
          </w:p>
        </w:tc>
        <w:tc>
          <w:tcPr>
            <w:tcW w:w="1892" w:type="dxa"/>
          </w:tcPr>
          <w:p w:rsidR="00BB5DEE" w:rsidRPr="00295559" w:rsidRDefault="00BB5DEE" w:rsidP="00295559">
            <w:pPr>
              <w:spacing w:line="240" w:lineRule="auto"/>
              <w:rPr>
                <w:rFonts w:cs="Times New Roman"/>
                <w:sz w:val="20"/>
                <w:szCs w:val="20"/>
              </w:rPr>
            </w:pPr>
            <w:r w:rsidRPr="00295559">
              <w:rPr>
                <w:rFonts w:cs="Times New Roman"/>
                <w:sz w:val="20"/>
                <w:szCs w:val="20"/>
              </w:rPr>
              <w:t>Core Theory</w:t>
            </w:r>
          </w:p>
        </w:tc>
        <w:tc>
          <w:tcPr>
            <w:tcW w:w="1292" w:type="dxa"/>
          </w:tcPr>
          <w:p w:rsidR="00BB5DEE" w:rsidRPr="00295559" w:rsidRDefault="00BB5DEE" w:rsidP="00295559">
            <w:pPr>
              <w:spacing w:line="240" w:lineRule="auto"/>
              <w:rPr>
                <w:rFonts w:cs="Times New Roman"/>
                <w:sz w:val="20"/>
                <w:szCs w:val="20"/>
              </w:rPr>
            </w:pPr>
            <w:r w:rsidRPr="00295559">
              <w:rPr>
                <w:rFonts w:cs="Times New Roman"/>
                <w:sz w:val="20"/>
                <w:szCs w:val="20"/>
              </w:rPr>
              <w:t>Paper-8</w:t>
            </w:r>
          </w:p>
        </w:tc>
        <w:tc>
          <w:tcPr>
            <w:tcW w:w="63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5</w:t>
            </w:r>
          </w:p>
        </w:tc>
        <w:tc>
          <w:tcPr>
            <w:tcW w:w="715"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4</w:t>
            </w:r>
          </w:p>
        </w:tc>
        <w:tc>
          <w:tcPr>
            <w:tcW w:w="2591" w:type="dxa"/>
          </w:tcPr>
          <w:p w:rsidR="00BB5DEE" w:rsidRPr="00295559" w:rsidRDefault="00BB5DEE" w:rsidP="00295559">
            <w:pPr>
              <w:spacing w:line="240" w:lineRule="auto"/>
              <w:rPr>
                <w:rFonts w:cs="Times New Roman"/>
                <w:sz w:val="20"/>
                <w:szCs w:val="20"/>
              </w:rPr>
            </w:pPr>
            <w:r w:rsidRPr="00295559">
              <w:rPr>
                <w:rFonts w:cs="Times New Roman"/>
                <w:sz w:val="20"/>
                <w:szCs w:val="20"/>
              </w:rPr>
              <w:t xml:space="preserve">Media Laws and Ethics </w:t>
            </w:r>
          </w:p>
        </w:tc>
        <w:tc>
          <w:tcPr>
            <w:tcW w:w="624"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BB5DEE" w:rsidRPr="008C767D" w:rsidTr="00295559">
        <w:trPr>
          <w:trHeight w:val="271"/>
          <w:jc w:val="center"/>
        </w:trPr>
        <w:tc>
          <w:tcPr>
            <w:tcW w:w="884" w:type="dxa"/>
            <w:vAlign w:val="center"/>
          </w:tcPr>
          <w:p w:rsidR="00BB5DEE" w:rsidRPr="00295559" w:rsidRDefault="00BB5DEE"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III</w:t>
            </w:r>
          </w:p>
        </w:tc>
        <w:tc>
          <w:tcPr>
            <w:tcW w:w="1892" w:type="dxa"/>
          </w:tcPr>
          <w:p w:rsidR="00BB5DEE" w:rsidRPr="00295559" w:rsidRDefault="00BB5DEE" w:rsidP="00295559">
            <w:pPr>
              <w:spacing w:line="240" w:lineRule="auto"/>
              <w:rPr>
                <w:rFonts w:cs="Times New Roman"/>
                <w:sz w:val="20"/>
                <w:szCs w:val="20"/>
              </w:rPr>
            </w:pPr>
            <w:r w:rsidRPr="00295559">
              <w:rPr>
                <w:rFonts w:cs="Times New Roman"/>
                <w:sz w:val="20"/>
                <w:szCs w:val="20"/>
              </w:rPr>
              <w:t>Core Theory</w:t>
            </w:r>
          </w:p>
        </w:tc>
        <w:tc>
          <w:tcPr>
            <w:tcW w:w="1292" w:type="dxa"/>
          </w:tcPr>
          <w:p w:rsidR="00BB5DEE" w:rsidRPr="00295559" w:rsidRDefault="00BB5DEE" w:rsidP="00295559">
            <w:pPr>
              <w:spacing w:line="240" w:lineRule="auto"/>
              <w:rPr>
                <w:rFonts w:cs="Times New Roman"/>
                <w:sz w:val="20"/>
                <w:szCs w:val="20"/>
              </w:rPr>
            </w:pPr>
            <w:r w:rsidRPr="00295559">
              <w:rPr>
                <w:rFonts w:cs="Times New Roman"/>
                <w:sz w:val="20"/>
                <w:szCs w:val="20"/>
              </w:rPr>
              <w:t>Paper-9</w:t>
            </w:r>
          </w:p>
        </w:tc>
        <w:tc>
          <w:tcPr>
            <w:tcW w:w="63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5</w:t>
            </w:r>
          </w:p>
        </w:tc>
        <w:tc>
          <w:tcPr>
            <w:tcW w:w="715"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4</w:t>
            </w:r>
          </w:p>
        </w:tc>
        <w:tc>
          <w:tcPr>
            <w:tcW w:w="2591" w:type="dxa"/>
          </w:tcPr>
          <w:p w:rsidR="00BB5DEE" w:rsidRPr="00295559" w:rsidRDefault="00BB5DEE" w:rsidP="00BA2C5C">
            <w:pPr>
              <w:spacing w:line="240" w:lineRule="auto"/>
              <w:rPr>
                <w:rFonts w:cs="Times New Roman"/>
                <w:sz w:val="20"/>
                <w:szCs w:val="20"/>
              </w:rPr>
            </w:pPr>
            <w:r w:rsidRPr="00295559">
              <w:rPr>
                <w:rFonts w:cs="Times New Roman"/>
                <w:sz w:val="20"/>
                <w:szCs w:val="20"/>
              </w:rPr>
              <w:t xml:space="preserve">Managing Media Business </w:t>
            </w:r>
          </w:p>
        </w:tc>
        <w:tc>
          <w:tcPr>
            <w:tcW w:w="624"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BB5DEE" w:rsidRPr="008C767D" w:rsidTr="00295559">
        <w:trPr>
          <w:trHeight w:val="271"/>
          <w:jc w:val="center"/>
        </w:trPr>
        <w:tc>
          <w:tcPr>
            <w:tcW w:w="884" w:type="dxa"/>
            <w:vAlign w:val="center"/>
          </w:tcPr>
          <w:p w:rsidR="00BB5DEE" w:rsidRPr="00295559" w:rsidRDefault="00BB5DEE"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III</w:t>
            </w:r>
          </w:p>
        </w:tc>
        <w:tc>
          <w:tcPr>
            <w:tcW w:w="1892" w:type="dxa"/>
          </w:tcPr>
          <w:p w:rsidR="00BB5DEE" w:rsidRPr="00295559" w:rsidRDefault="00BB5DEE" w:rsidP="00295559">
            <w:pPr>
              <w:spacing w:line="240" w:lineRule="auto"/>
              <w:rPr>
                <w:rFonts w:cs="Times New Roman"/>
                <w:sz w:val="20"/>
                <w:szCs w:val="20"/>
              </w:rPr>
            </w:pPr>
            <w:r w:rsidRPr="00295559">
              <w:rPr>
                <w:rFonts w:cs="Times New Roman"/>
                <w:sz w:val="20"/>
                <w:szCs w:val="20"/>
              </w:rPr>
              <w:t>Core Theory</w:t>
            </w:r>
          </w:p>
        </w:tc>
        <w:tc>
          <w:tcPr>
            <w:tcW w:w="1292" w:type="dxa"/>
          </w:tcPr>
          <w:p w:rsidR="00BB5DEE" w:rsidRPr="00295559" w:rsidRDefault="00BB5DEE" w:rsidP="00295559">
            <w:pPr>
              <w:spacing w:line="240" w:lineRule="auto"/>
              <w:rPr>
                <w:rStyle w:val="IntenseReference"/>
                <w:sz w:val="20"/>
                <w:szCs w:val="20"/>
              </w:rPr>
            </w:pPr>
            <w:r w:rsidRPr="00295559">
              <w:rPr>
                <w:rFonts w:cs="Times New Roman"/>
                <w:sz w:val="20"/>
                <w:szCs w:val="20"/>
              </w:rPr>
              <w:t>Paper-10</w:t>
            </w:r>
          </w:p>
        </w:tc>
        <w:tc>
          <w:tcPr>
            <w:tcW w:w="633"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5</w:t>
            </w:r>
          </w:p>
        </w:tc>
        <w:tc>
          <w:tcPr>
            <w:tcW w:w="715" w:type="dxa"/>
          </w:tcPr>
          <w:p w:rsidR="00BB5DEE" w:rsidRPr="00295559" w:rsidRDefault="00BB5DEE" w:rsidP="00295559">
            <w:pPr>
              <w:spacing w:line="240" w:lineRule="auto"/>
              <w:jc w:val="center"/>
              <w:rPr>
                <w:rFonts w:cs="Times New Roman"/>
                <w:sz w:val="20"/>
                <w:szCs w:val="20"/>
              </w:rPr>
            </w:pPr>
            <w:r w:rsidRPr="00295559">
              <w:rPr>
                <w:rFonts w:cs="Times New Roman"/>
                <w:sz w:val="20"/>
                <w:szCs w:val="20"/>
              </w:rPr>
              <w:t>4</w:t>
            </w:r>
          </w:p>
        </w:tc>
        <w:tc>
          <w:tcPr>
            <w:tcW w:w="2591" w:type="dxa"/>
          </w:tcPr>
          <w:p w:rsidR="00BB5DEE" w:rsidRPr="00295559" w:rsidRDefault="00BB5DEE" w:rsidP="00295559">
            <w:pPr>
              <w:spacing w:line="240" w:lineRule="auto"/>
              <w:rPr>
                <w:rFonts w:cs="Times New Roman"/>
                <w:sz w:val="20"/>
                <w:szCs w:val="20"/>
              </w:rPr>
            </w:pPr>
            <w:r w:rsidRPr="00295559">
              <w:rPr>
                <w:rFonts w:cs="Times New Roman"/>
                <w:sz w:val="20"/>
                <w:szCs w:val="20"/>
              </w:rPr>
              <w:t>Production Management</w:t>
            </w:r>
          </w:p>
        </w:tc>
        <w:tc>
          <w:tcPr>
            <w:tcW w:w="624"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BB5DEE" w:rsidRPr="00295559" w:rsidRDefault="00BB5DEE"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III</w:t>
            </w:r>
          </w:p>
        </w:tc>
        <w:tc>
          <w:tcPr>
            <w:tcW w:w="1892" w:type="dxa"/>
            <w:vAlign w:val="center"/>
          </w:tcPr>
          <w:p w:rsidR="00295559" w:rsidRPr="00295559" w:rsidRDefault="00295559" w:rsidP="00295559">
            <w:pPr>
              <w:widowControl w:val="0"/>
              <w:autoSpaceDE w:val="0"/>
              <w:autoSpaceDN w:val="0"/>
              <w:adjustRightInd w:val="0"/>
              <w:spacing w:after="0" w:line="240" w:lineRule="auto"/>
              <w:rPr>
                <w:sz w:val="20"/>
                <w:szCs w:val="20"/>
              </w:rPr>
            </w:pPr>
            <w:r w:rsidRPr="00295559">
              <w:rPr>
                <w:sz w:val="20"/>
                <w:szCs w:val="20"/>
              </w:rPr>
              <w:t>Core Practical</w:t>
            </w:r>
          </w:p>
        </w:tc>
        <w:tc>
          <w:tcPr>
            <w:tcW w:w="1292" w:type="dxa"/>
            <w:vAlign w:val="center"/>
          </w:tcPr>
          <w:p w:rsidR="00295559" w:rsidRPr="00295559" w:rsidRDefault="00295559" w:rsidP="00295559">
            <w:pPr>
              <w:widowControl w:val="0"/>
              <w:autoSpaceDE w:val="0"/>
              <w:autoSpaceDN w:val="0"/>
              <w:adjustRightInd w:val="0"/>
              <w:spacing w:after="0" w:line="240" w:lineRule="auto"/>
              <w:ind w:right="120"/>
              <w:rPr>
                <w:sz w:val="20"/>
                <w:szCs w:val="20"/>
              </w:rPr>
            </w:pPr>
            <w:r w:rsidRPr="00295559">
              <w:rPr>
                <w:sz w:val="20"/>
                <w:szCs w:val="20"/>
              </w:rPr>
              <w:t>Practical-4</w:t>
            </w:r>
          </w:p>
        </w:tc>
        <w:tc>
          <w:tcPr>
            <w:tcW w:w="63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4</w:t>
            </w:r>
          </w:p>
        </w:tc>
        <w:tc>
          <w:tcPr>
            <w:tcW w:w="2591" w:type="dxa"/>
          </w:tcPr>
          <w:p w:rsidR="00295559" w:rsidRPr="00295559" w:rsidRDefault="00295559" w:rsidP="00295559">
            <w:pPr>
              <w:spacing w:line="240" w:lineRule="auto"/>
              <w:rPr>
                <w:rFonts w:cs="Times New Roman"/>
                <w:sz w:val="20"/>
                <w:szCs w:val="20"/>
              </w:rPr>
            </w:pPr>
            <w:r w:rsidRPr="00295559">
              <w:rPr>
                <w:rFonts w:cs="Times New Roman"/>
                <w:sz w:val="20"/>
                <w:szCs w:val="20"/>
              </w:rPr>
              <w:t>Design Principles II</w:t>
            </w:r>
          </w:p>
        </w:tc>
        <w:tc>
          <w:tcPr>
            <w:tcW w:w="624"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III</w:t>
            </w:r>
          </w:p>
        </w:tc>
        <w:tc>
          <w:tcPr>
            <w:tcW w:w="1892" w:type="dxa"/>
          </w:tcPr>
          <w:p w:rsidR="00295559" w:rsidRPr="00295559" w:rsidRDefault="00295559" w:rsidP="00295559">
            <w:pPr>
              <w:spacing w:line="240" w:lineRule="auto"/>
              <w:rPr>
                <w:rFonts w:cs="Times New Roman"/>
                <w:sz w:val="20"/>
                <w:szCs w:val="20"/>
              </w:rPr>
            </w:pPr>
            <w:r w:rsidRPr="00295559">
              <w:rPr>
                <w:rFonts w:cs="Times New Roman"/>
                <w:sz w:val="20"/>
                <w:szCs w:val="20"/>
              </w:rPr>
              <w:t>Compulsory Project</w:t>
            </w:r>
          </w:p>
        </w:tc>
        <w:tc>
          <w:tcPr>
            <w:tcW w:w="1292" w:type="dxa"/>
          </w:tcPr>
          <w:p w:rsidR="00295559" w:rsidRPr="00295559" w:rsidRDefault="00295559" w:rsidP="00295559">
            <w:pPr>
              <w:spacing w:line="240" w:lineRule="auto"/>
              <w:rPr>
                <w:rFonts w:cs="Times New Roman"/>
                <w:sz w:val="20"/>
                <w:szCs w:val="20"/>
              </w:rPr>
            </w:pPr>
          </w:p>
        </w:tc>
        <w:tc>
          <w:tcPr>
            <w:tcW w:w="63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5</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5</w:t>
            </w:r>
          </w:p>
        </w:tc>
        <w:tc>
          <w:tcPr>
            <w:tcW w:w="2591" w:type="dxa"/>
          </w:tcPr>
          <w:p w:rsidR="00295559" w:rsidRPr="00295559" w:rsidRDefault="00295559" w:rsidP="00295559">
            <w:pPr>
              <w:spacing w:line="240" w:lineRule="auto"/>
              <w:rPr>
                <w:rFonts w:cs="Times New Roman"/>
                <w:sz w:val="20"/>
                <w:szCs w:val="20"/>
              </w:rPr>
            </w:pPr>
            <w:r w:rsidRPr="00295559">
              <w:rPr>
                <w:rFonts w:cs="Times New Roman"/>
                <w:sz w:val="20"/>
                <w:szCs w:val="20"/>
              </w:rPr>
              <w:t>Group / Individual Project</w:t>
            </w:r>
          </w:p>
        </w:tc>
        <w:tc>
          <w:tcPr>
            <w:tcW w:w="624"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sz w:val="20"/>
                <w:szCs w:val="20"/>
              </w:rPr>
            </w:pPr>
            <w:r w:rsidRPr="00295559">
              <w:rPr>
                <w:rFonts w:cs="Times New Roman"/>
                <w:sz w:val="20"/>
                <w:szCs w:val="20"/>
              </w:rPr>
              <w:t>III</w:t>
            </w:r>
          </w:p>
        </w:tc>
        <w:tc>
          <w:tcPr>
            <w:tcW w:w="1892" w:type="dxa"/>
          </w:tcPr>
          <w:p w:rsidR="00295559" w:rsidRPr="00295559" w:rsidRDefault="00295559" w:rsidP="00295559">
            <w:pPr>
              <w:spacing w:line="240" w:lineRule="auto"/>
              <w:rPr>
                <w:rFonts w:cs="Times New Roman"/>
                <w:sz w:val="20"/>
                <w:szCs w:val="20"/>
              </w:rPr>
            </w:pPr>
            <w:r w:rsidRPr="00295559">
              <w:rPr>
                <w:rFonts w:cs="Times New Roman"/>
                <w:sz w:val="20"/>
                <w:szCs w:val="20"/>
              </w:rPr>
              <w:t>Internal Elective</w:t>
            </w:r>
          </w:p>
        </w:tc>
        <w:tc>
          <w:tcPr>
            <w:tcW w:w="1292" w:type="dxa"/>
          </w:tcPr>
          <w:p w:rsidR="00295559" w:rsidRPr="00295559" w:rsidRDefault="00295559" w:rsidP="00295559">
            <w:pPr>
              <w:spacing w:line="240" w:lineRule="auto"/>
              <w:rPr>
                <w:rFonts w:cs="Times New Roman"/>
                <w:sz w:val="20"/>
                <w:szCs w:val="20"/>
              </w:rPr>
            </w:pPr>
            <w:r w:rsidRPr="00295559">
              <w:rPr>
                <w:rFonts w:cs="Times New Roman"/>
                <w:sz w:val="20"/>
                <w:szCs w:val="20"/>
              </w:rPr>
              <w:t>Paper-2</w:t>
            </w:r>
          </w:p>
        </w:tc>
        <w:tc>
          <w:tcPr>
            <w:tcW w:w="63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4</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3</w:t>
            </w:r>
          </w:p>
        </w:tc>
        <w:tc>
          <w:tcPr>
            <w:tcW w:w="2591" w:type="dxa"/>
          </w:tcPr>
          <w:p w:rsidR="00295559" w:rsidRPr="00295559" w:rsidRDefault="00295559" w:rsidP="00295559">
            <w:pPr>
              <w:spacing w:line="240" w:lineRule="auto"/>
              <w:rPr>
                <w:rFonts w:cs="Times New Roman"/>
                <w:sz w:val="20"/>
                <w:szCs w:val="20"/>
              </w:rPr>
            </w:pPr>
            <w:r w:rsidRPr="00295559">
              <w:rPr>
                <w:rFonts w:cs="Times New Roman"/>
                <w:sz w:val="20"/>
                <w:szCs w:val="20"/>
              </w:rPr>
              <w:t>Marketing Communication</w:t>
            </w:r>
          </w:p>
        </w:tc>
        <w:tc>
          <w:tcPr>
            <w:tcW w:w="624"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sz w:val="20"/>
                <w:szCs w:val="20"/>
              </w:rPr>
            </w:pPr>
            <w:r w:rsidRPr="00295559">
              <w:rPr>
                <w:rFonts w:cs="Times New Roman"/>
                <w:sz w:val="20"/>
                <w:szCs w:val="20"/>
              </w:rPr>
              <w:t>III</w:t>
            </w:r>
          </w:p>
        </w:tc>
        <w:tc>
          <w:tcPr>
            <w:tcW w:w="1892" w:type="dxa"/>
          </w:tcPr>
          <w:p w:rsidR="00295559" w:rsidRPr="00295559" w:rsidRDefault="00295559" w:rsidP="00295559">
            <w:pPr>
              <w:spacing w:line="240" w:lineRule="auto"/>
              <w:rPr>
                <w:rFonts w:cs="Times New Roman"/>
                <w:sz w:val="20"/>
                <w:szCs w:val="20"/>
              </w:rPr>
            </w:pPr>
            <w:r w:rsidRPr="00295559">
              <w:rPr>
                <w:rFonts w:cs="Times New Roman"/>
                <w:sz w:val="20"/>
                <w:szCs w:val="20"/>
              </w:rPr>
              <w:t>Internal Elective</w:t>
            </w:r>
          </w:p>
        </w:tc>
        <w:tc>
          <w:tcPr>
            <w:tcW w:w="1292" w:type="dxa"/>
          </w:tcPr>
          <w:p w:rsidR="00295559" w:rsidRPr="00295559" w:rsidRDefault="00295559" w:rsidP="00295559">
            <w:pPr>
              <w:spacing w:line="240" w:lineRule="auto"/>
              <w:rPr>
                <w:rFonts w:cs="Times New Roman"/>
                <w:sz w:val="20"/>
                <w:szCs w:val="20"/>
              </w:rPr>
            </w:pPr>
            <w:r w:rsidRPr="00295559">
              <w:rPr>
                <w:rFonts w:cs="Times New Roman"/>
                <w:sz w:val="20"/>
                <w:szCs w:val="20"/>
              </w:rPr>
              <w:t>Paper-3</w:t>
            </w:r>
          </w:p>
        </w:tc>
        <w:tc>
          <w:tcPr>
            <w:tcW w:w="63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4</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3</w:t>
            </w:r>
          </w:p>
        </w:tc>
        <w:tc>
          <w:tcPr>
            <w:tcW w:w="2591" w:type="dxa"/>
          </w:tcPr>
          <w:p w:rsidR="00295559" w:rsidRPr="00295559" w:rsidRDefault="00793D18" w:rsidP="00295559">
            <w:pPr>
              <w:spacing w:line="240" w:lineRule="auto"/>
              <w:rPr>
                <w:rFonts w:cs="Times New Roman"/>
                <w:sz w:val="20"/>
                <w:szCs w:val="20"/>
              </w:rPr>
            </w:pPr>
            <w:r>
              <w:rPr>
                <w:rFonts w:cs="Times New Roman"/>
                <w:sz w:val="20"/>
                <w:szCs w:val="20"/>
              </w:rPr>
              <w:t xml:space="preserve">Light and Colour </w:t>
            </w:r>
          </w:p>
        </w:tc>
        <w:tc>
          <w:tcPr>
            <w:tcW w:w="624" w:type="dxa"/>
          </w:tcPr>
          <w:p w:rsidR="00295559" w:rsidRPr="00295559" w:rsidRDefault="00295559" w:rsidP="00631E0F">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295559" w:rsidRPr="00295559" w:rsidRDefault="00295559" w:rsidP="00631E0F">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295559" w:rsidRPr="00295559" w:rsidRDefault="00295559" w:rsidP="00631E0F">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IV</w:t>
            </w:r>
          </w:p>
        </w:tc>
        <w:tc>
          <w:tcPr>
            <w:tcW w:w="1892" w:type="dxa"/>
          </w:tcPr>
          <w:p w:rsidR="00295559" w:rsidRPr="00295559" w:rsidRDefault="00295559" w:rsidP="00295559">
            <w:pPr>
              <w:spacing w:line="240" w:lineRule="auto"/>
              <w:rPr>
                <w:rFonts w:cs="Times New Roman"/>
                <w:sz w:val="20"/>
                <w:szCs w:val="20"/>
              </w:rPr>
            </w:pPr>
            <w:r w:rsidRPr="00295559">
              <w:rPr>
                <w:rFonts w:cs="Times New Roman"/>
                <w:sz w:val="20"/>
                <w:szCs w:val="20"/>
              </w:rPr>
              <w:t>Skill based subject</w:t>
            </w:r>
          </w:p>
        </w:tc>
        <w:tc>
          <w:tcPr>
            <w:tcW w:w="1292" w:type="dxa"/>
          </w:tcPr>
          <w:p w:rsidR="00295559" w:rsidRPr="00295559" w:rsidRDefault="00295559" w:rsidP="00295559">
            <w:pPr>
              <w:spacing w:line="240" w:lineRule="auto"/>
              <w:rPr>
                <w:rFonts w:cs="Times New Roman"/>
                <w:sz w:val="20"/>
                <w:szCs w:val="20"/>
              </w:rPr>
            </w:pPr>
            <w:r w:rsidRPr="00295559">
              <w:rPr>
                <w:rFonts w:cs="Times New Roman"/>
                <w:sz w:val="20"/>
                <w:szCs w:val="20"/>
              </w:rPr>
              <w:t>Paper-4</w:t>
            </w:r>
          </w:p>
        </w:tc>
        <w:tc>
          <w:tcPr>
            <w:tcW w:w="63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2</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2</w:t>
            </w:r>
          </w:p>
        </w:tc>
        <w:tc>
          <w:tcPr>
            <w:tcW w:w="2591" w:type="dxa"/>
          </w:tcPr>
          <w:p w:rsidR="00295559" w:rsidRPr="00295559" w:rsidRDefault="00295559" w:rsidP="00295559">
            <w:pPr>
              <w:spacing w:line="240" w:lineRule="auto"/>
              <w:rPr>
                <w:rFonts w:cs="Times New Roman"/>
                <w:sz w:val="20"/>
                <w:szCs w:val="20"/>
              </w:rPr>
            </w:pPr>
            <w:r w:rsidRPr="00295559">
              <w:rPr>
                <w:rFonts w:cs="Times New Roman"/>
                <w:sz w:val="20"/>
                <w:szCs w:val="20"/>
              </w:rPr>
              <w:t xml:space="preserve">Visual Merchandising </w:t>
            </w:r>
          </w:p>
        </w:tc>
        <w:tc>
          <w:tcPr>
            <w:tcW w:w="624"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25</w:t>
            </w:r>
          </w:p>
        </w:tc>
        <w:tc>
          <w:tcPr>
            <w:tcW w:w="743"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75</w:t>
            </w:r>
          </w:p>
        </w:tc>
        <w:tc>
          <w:tcPr>
            <w:tcW w:w="726"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295559" w:rsidRDefault="00295559" w:rsidP="0044133E">
            <w:pPr>
              <w:pStyle w:val="ListParagraph"/>
              <w:widowControl w:val="0"/>
              <w:numPr>
                <w:ilvl w:val="0"/>
                <w:numId w:val="46"/>
              </w:numPr>
              <w:autoSpaceDE w:val="0"/>
              <w:autoSpaceDN w:val="0"/>
              <w:adjustRightInd w:val="0"/>
              <w:spacing w:after="0" w:line="240" w:lineRule="auto"/>
              <w:jc w:val="center"/>
              <w:rPr>
                <w:rFonts w:cs="Times New Roman"/>
              </w:rPr>
            </w:pPr>
          </w:p>
        </w:tc>
        <w:tc>
          <w:tcPr>
            <w:tcW w:w="723"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V</w:t>
            </w:r>
          </w:p>
        </w:tc>
        <w:tc>
          <w:tcPr>
            <w:tcW w:w="1892" w:type="dxa"/>
          </w:tcPr>
          <w:p w:rsidR="00295559" w:rsidRPr="00295559" w:rsidRDefault="00295559" w:rsidP="00295559">
            <w:pPr>
              <w:spacing w:line="240" w:lineRule="auto"/>
              <w:rPr>
                <w:rFonts w:cs="Times New Roman"/>
                <w:sz w:val="20"/>
                <w:szCs w:val="20"/>
              </w:rPr>
            </w:pPr>
            <w:r w:rsidRPr="00295559">
              <w:rPr>
                <w:rFonts w:cs="Times New Roman"/>
                <w:sz w:val="20"/>
                <w:szCs w:val="20"/>
              </w:rPr>
              <w:t xml:space="preserve">Extension Activities </w:t>
            </w:r>
          </w:p>
        </w:tc>
        <w:tc>
          <w:tcPr>
            <w:tcW w:w="1292" w:type="dxa"/>
          </w:tcPr>
          <w:p w:rsidR="00295559" w:rsidRPr="00295559" w:rsidRDefault="00295559" w:rsidP="00295559">
            <w:pPr>
              <w:spacing w:line="240" w:lineRule="auto"/>
              <w:jc w:val="center"/>
              <w:rPr>
                <w:rFonts w:cs="Times New Roman"/>
                <w:sz w:val="20"/>
                <w:szCs w:val="20"/>
              </w:rPr>
            </w:pPr>
          </w:p>
        </w:tc>
        <w:tc>
          <w:tcPr>
            <w:tcW w:w="633" w:type="dxa"/>
          </w:tcPr>
          <w:p w:rsidR="00295559" w:rsidRPr="00295559" w:rsidRDefault="00295559" w:rsidP="00295559">
            <w:pPr>
              <w:spacing w:line="240" w:lineRule="auto"/>
              <w:jc w:val="center"/>
              <w:rPr>
                <w:rFonts w:cs="Times New Roman"/>
                <w:sz w:val="20"/>
                <w:szCs w:val="20"/>
              </w:rPr>
            </w:pPr>
            <w:r>
              <w:rPr>
                <w:rFonts w:cs="Times New Roman"/>
                <w:sz w:val="20"/>
                <w:szCs w:val="20"/>
              </w:rPr>
              <w:t>-</w:t>
            </w:r>
          </w:p>
        </w:tc>
        <w:tc>
          <w:tcPr>
            <w:tcW w:w="715" w:type="dxa"/>
          </w:tcPr>
          <w:p w:rsidR="00295559" w:rsidRPr="00295559" w:rsidRDefault="00295559" w:rsidP="00295559">
            <w:pPr>
              <w:spacing w:line="240" w:lineRule="auto"/>
              <w:jc w:val="center"/>
              <w:rPr>
                <w:rFonts w:cs="Times New Roman"/>
                <w:sz w:val="20"/>
                <w:szCs w:val="20"/>
              </w:rPr>
            </w:pPr>
            <w:r w:rsidRPr="00295559">
              <w:rPr>
                <w:rFonts w:cs="Times New Roman"/>
                <w:sz w:val="20"/>
                <w:szCs w:val="20"/>
              </w:rPr>
              <w:t>1</w:t>
            </w:r>
          </w:p>
        </w:tc>
        <w:tc>
          <w:tcPr>
            <w:tcW w:w="2591" w:type="dxa"/>
          </w:tcPr>
          <w:p w:rsidR="00295559" w:rsidRPr="00295559" w:rsidRDefault="00295559" w:rsidP="00295559">
            <w:pPr>
              <w:spacing w:line="240" w:lineRule="auto"/>
              <w:rPr>
                <w:rFonts w:cs="Times New Roman"/>
                <w:sz w:val="20"/>
                <w:szCs w:val="20"/>
              </w:rPr>
            </w:pPr>
          </w:p>
        </w:tc>
        <w:tc>
          <w:tcPr>
            <w:tcW w:w="624"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c>
          <w:tcPr>
            <w:tcW w:w="743" w:type="dxa"/>
          </w:tcPr>
          <w:p w:rsidR="00295559" w:rsidRPr="00295559" w:rsidRDefault="00295559" w:rsidP="00295559">
            <w:pPr>
              <w:tabs>
                <w:tab w:val="left" w:pos="1365"/>
              </w:tabs>
              <w:spacing w:after="120" w:line="240" w:lineRule="auto"/>
              <w:jc w:val="center"/>
              <w:rPr>
                <w:rFonts w:cs="Times New Roman"/>
                <w:sz w:val="20"/>
                <w:szCs w:val="20"/>
              </w:rPr>
            </w:pPr>
            <w:r>
              <w:rPr>
                <w:rFonts w:cs="Times New Roman"/>
                <w:sz w:val="20"/>
                <w:szCs w:val="20"/>
              </w:rPr>
              <w:t>-</w:t>
            </w:r>
          </w:p>
        </w:tc>
        <w:tc>
          <w:tcPr>
            <w:tcW w:w="726" w:type="dxa"/>
          </w:tcPr>
          <w:p w:rsidR="00295559" w:rsidRPr="00295559" w:rsidRDefault="00295559" w:rsidP="00295559">
            <w:pPr>
              <w:tabs>
                <w:tab w:val="left" w:pos="1365"/>
              </w:tabs>
              <w:spacing w:after="120" w:line="240" w:lineRule="auto"/>
              <w:jc w:val="center"/>
              <w:rPr>
                <w:rFonts w:cs="Times New Roman"/>
                <w:sz w:val="20"/>
                <w:szCs w:val="20"/>
              </w:rPr>
            </w:pPr>
            <w:r w:rsidRPr="00295559">
              <w:rPr>
                <w:rFonts w:cs="Times New Roman"/>
                <w:sz w:val="20"/>
                <w:szCs w:val="20"/>
              </w:rPr>
              <w:t>100</w:t>
            </w:r>
          </w:p>
        </w:tc>
      </w:tr>
      <w:tr w:rsidR="00295559" w:rsidRPr="008C767D" w:rsidTr="00295559">
        <w:trPr>
          <w:trHeight w:val="271"/>
          <w:jc w:val="center"/>
        </w:trPr>
        <w:tc>
          <w:tcPr>
            <w:tcW w:w="884" w:type="dxa"/>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723" w:type="dxa"/>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1892" w:type="dxa"/>
            <w:vAlign w:val="center"/>
          </w:tcPr>
          <w:p w:rsidR="00295559" w:rsidRPr="008C767D" w:rsidRDefault="00295559" w:rsidP="00BB5DEE">
            <w:pPr>
              <w:widowControl w:val="0"/>
              <w:autoSpaceDE w:val="0"/>
              <w:autoSpaceDN w:val="0"/>
              <w:adjustRightInd w:val="0"/>
              <w:spacing w:after="0" w:line="240" w:lineRule="auto"/>
              <w:ind w:left="144"/>
              <w:rPr>
                <w:rFonts w:cs="Times New Roman"/>
                <w:b/>
              </w:rPr>
            </w:pPr>
            <w:r w:rsidRPr="003A3AF5">
              <w:rPr>
                <w:rFonts w:cs="Times New Roman"/>
                <w:b/>
                <w:sz w:val="20"/>
                <w:szCs w:val="20"/>
              </w:rPr>
              <w:t>Semester Total</w:t>
            </w:r>
          </w:p>
        </w:tc>
        <w:tc>
          <w:tcPr>
            <w:tcW w:w="1292" w:type="dxa"/>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33" w:type="dxa"/>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r>
              <w:rPr>
                <w:rFonts w:cs="Times New Roman"/>
                <w:b/>
              </w:rPr>
              <w:t>30</w:t>
            </w:r>
          </w:p>
        </w:tc>
        <w:tc>
          <w:tcPr>
            <w:tcW w:w="715" w:type="dxa"/>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r>
              <w:rPr>
                <w:rFonts w:cs="Times New Roman"/>
                <w:b/>
              </w:rPr>
              <w:t>30</w:t>
            </w:r>
          </w:p>
        </w:tc>
        <w:tc>
          <w:tcPr>
            <w:tcW w:w="2591" w:type="dxa"/>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24" w:type="dxa"/>
            <w:vAlign w:val="center"/>
          </w:tcPr>
          <w:p w:rsidR="00295559" w:rsidRDefault="00295559" w:rsidP="00BB5DEE">
            <w:pPr>
              <w:widowControl w:val="0"/>
              <w:autoSpaceDE w:val="0"/>
              <w:autoSpaceDN w:val="0"/>
              <w:adjustRightInd w:val="0"/>
              <w:spacing w:after="0" w:line="240" w:lineRule="auto"/>
              <w:jc w:val="center"/>
              <w:rPr>
                <w:rFonts w:cs="Times New Roman"/>
                <w:b/>
              </w:rPr>
            </w:pPr>
            <w:r>
              <w:rPr>
                <w:rFonts w:cs="Times New Roman"/>
                <w:b/>
              </w:rPr>
              <w:t>300</w:t>
            </w:r>
          </w:p>
        </w:tc>
        <w:tc>
          <w:tcPr>
            <w:tcW w:w="743" w:type="dxa"/>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r>
              <w:rPr>
                <w:rFonts w:cs="Times New Roman"/>
                <w:b/>
              </w:rPr>
              <w:t>600</w:t>
            </w:r>
          </w:p>
        </w:tc>
        <w:tc>
          <w:tcPr>
            <w:tcW w:w="726" w:type="dxa"/>
            <w:vAlign w:val="center"/>
          </w:tcPr>
          <w:p w:rsidR="00295559" w:rsidRDefault="00295559" w:rsidP="00BB5DEE">
            <w:pPr>
              <w:widowControl w:val="0"/>
              <w:autoSpaceDE w:val="0"/>
              <w:autoSpaceDN w:val="0"/>
              <w:adjustRightInd w:val="0"/>
              <w:spacing w:after="0" w:line="240" w:lineRule="auto"/>
              <w:jc w:val="center"/>
              <w:rPr>
                <w:rFonts w:cs="Times New Roman"/>
                <w:b/>
              </w:rPr>
            </w:pPr>
            <w:r>
              <w:rPr>
                <w:rFonts w:cs="Times New Roman"/>
                <w:b/>
              </w:rPr>
              <w:t>900</w:t>
            </w:r>
          </w:p>
        </w:tc>
      </w:tr>
      <w:tr w:rsidR="00295559" w:rsidRPr="008C767D" w:rsidTr="00295559">
        <w:trPr>
          <w:trHeight w:val="271"/>
          <w:jc w:val="center"/>
        </w:trPr>
        <w:tc>
          <w:tcPr>
            <w:tcW w:w="884"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723"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1892"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ind w:left="144"/>
              <w:rPr>
                <w:rFonts w:cs="Times New Roman"/>
                <w:b/>
              </w:rPr>
            </w:pPr>
          </w:p>
        </w:tc>
        <w:tc>
          <w:tcPr>
            <w:tcW w:w="1292"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33"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p>
        </w:tc>
        <w:tc>
          <w:tcPr>
            <w:tcW w:w="715"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r>
              <w:rPr>
                <w:rFonts w:cs="Times New Roman"/>
                <w:b/>
              </w:rPr>
              <w:t>140</w:t>
            </w:r>
          </w:p>
        </w:tc>
        <w:tc>
          <w:tcPr>
            <w:tcW w:w="2591"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24" w:type="dxa"/>
            <w:tcBorders>
              <w:bottom w:val="single" w:sz="4" w:space="0" w:color="auto"/>
            </w:tcBorders>
            <w:vAlign w:val="center"/>
          </w:tcPr>
          <w:p w:rsidR="00295559" w:rsidRDefault="00295559" w:rsidP="00BB5DEE">
            <w:pPr>
              <w:widowControl w:val="0"/>
              <w:autoSpaceDE w:val="0"/>
              <w:autoSpaceDN w:val="0"/>
              <w:adjustRightInd w:val="0"/>
              <w:spacing w:after="0" w:line="240" w:lineRule="auto"/>
              <w:jc w:val="center"/>
              <w:rPr>
                <w:rFonts w:cs="Times New Roman"/>
                <w:b/>
              </w:rPr>
            </w:pPr>
          </w:p>
        </w:tc>
        <w:tc>
          <w:tcPr>
            <w:tcW w:w="743" w:type="dxa"/>
            <w:tcBorders>
              <w:bottom w:val="single" w:sz="4" w:space="0" w:color="auto"/>
            </w:tcBorders>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p>
        </w:tc>
        <w:tc>
          <w:tcPr>
            <w:tcW w:w="726" w:type="dxa"/>
            <w:tcBorders>
              <w:bottom w:val="single" w:sz="4" w:space="0" w:color="auto"/>
            </w:tcBorders>
            <w:vAlign w:val="center"/>
          </w:tcPr>
          <w:p w:rsidR="00295559" w:rsidRDefault="00295559" w:rsidP="00BB5DEE">
            <w:pPr>
              <w:widowControl w:val="0"/>
              <w:autoSpaceDE w:val="0"/>
              <w:autoSpaceDN w:val="0"/>
              <w:adjustRightInd w:val="0"/>
              <w:spacing w:after="0" w:line="240" w:lineRule="auto"/>
              <w:jc w:val="center"/>
              <w:rPr>
                <w:rFonts w:cs="Times New Roman"/>
                <w:b/>
              </w:rPr>
            </w:pPr>
            <w:r>
              <w:rPr>
                <w:rFonts w:cs="Times New Roman"/>
                <w:b/>
              </w:rPr>
              <w:t>4300</w:t>
            </w:r>
          </w:p>
        </w:tc>
      </w:tr>
      <w:tr w:rsidR="00295559" w:rsidRPr="008C767D" w:rsidTr="00295559">
        <w:trPr>
          <w:trHeight w:val="271"/>
          <w:jc w:val="center"/>
        </w:trPr>
        <w:tc>
          <w:tcPr>
            <w:tcW w:w="884"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723"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jc w:val="center"/>
              <w:rPr>
                <w:rFonts w:cs="Times New Roman"/>
              </w:rPr>
            </w:pPr>
          </w:p>
        </w:tc>
        <w:tc>
          <w:tcPr>
            <w:tcW w:w="1892"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ind w:left="144"/>
              <w:rPr>
                <w:rFonts w:cs="Times New Roman"/>
                <w:b/>
              </w:rPr>
            </w:pPr>
          </w:p>
        </w:tc>
        <w:tc>
          <w:tcPr>
            <w:tcW w:w="1292"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33"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p>
        </w:tc>
        <w:tc>
          <w:tcPr>
            <w:tcW w:w="715"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p>
        </w:tc>
        <w:tc>
          <w:tcPr>
            <w:tcW w:w="2591"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ind w:left="144"/>
              <w:rPr>
                <w:rFonts w:cs="Times New Roman"/>
              </w:rPr>
            </w:pPr>
          </w:p>
        </w:tc>
        <w:tc>
          <w:tcPr>
            <w:tcW w:w="624" w:type="dxa"/>
            <w:shd w:val="clear" w:color="auto" w:fill="BFBFBF" w:themeFill="background1" w:themeFillShade="BF"/>
            <w:vAlign w:val="center"/>
          </w:tcPr>
          <w:p w:rsidR="00295559" w:rsidRDefault="00295559" w:rsidP="00BB5DEE">
            <w:pPr>
              <w:widowControl w:val="0"/>
              <w:autoSpaceDE w:val="0"/>
              <w:autoSpaceDN w:val="0"/>
              <w:adjustRightInd w:val="0"/>
              <w:spacing w:after="0" w:line="240" w:lineRule="auto"/>
              <w:jc w:val="center"/>
              <w:rPr>
                <w:rFonts w:cs="Times New Roman"/>
                <w:b/>
              </w:rPr>
            </w:pPr>
          </w:p>
        </w:tc>
        <w:tc>
          <w:tcPr>
            <w:tcW w:w="743" w:type="dxa"/>
            <w:shd w:val="clear" w:color="auto" w:fill="BFBFBF" w:themeFill="background1" w:themeFillShade="BF"/>
            <w:vAlign w:val="center"/>
          </w:tcPr>
          <w:p w:rsidR="00295559" w:rsidRPr="008C767D" w:rsidRDefault="00295559" w:rsidP="00BB5DEE">
            <w:pPr>
              <w:widowControl w:val="0"/>
              <w:autoSpaceDE w:val="0"/>
              <w:autoSpaceDN w:val="0"/>
              <w:adjustRightInd w:val="0"/>
              <w:spacing w:after="0" w:line="240" w:lineRule="auto"/>
              <w:jc w:val="center"/>
              <w:rPr>
                <w:rFonts w:cs="Times New Roman"/>
                <w:b/>
              </w:rPr>
            </w:pPr>
          </w:p>
        </w:tc>
        <w:tc>
          <w:tcPr>
            <w:tcW w:w="726" w:type="dxa"/>
            <w:shd w:val="clear" w:color="auto" w:fill="BFBFBF" w:themeFill="background1" w:themeFillShade="BF"/>
            <w:vAlign w:val="center"/>
          </w:tcPr>
          <w:p w:rsidR="00295559" w:rsidRDefault="00295559" w:rsidP="00BB5DEE">
            <w:pPr>
              <w:widowControl w:val="0"/>
              <w:autoSpaceDE w:val="0"/>
              <w:autoSpaceDN w:val="0"/>
              <w:adjustRightInd w:val="0"/>
              <w:spacing w:after="0" w:line="240" w:lineRule="auto"/>
              <w:jc w:val="center"/>
              <w:rPr>
                <w:rFonts w:cs="Times New Roman"/>
                <w:b/>
              </w:rPr>
            </w:pPr>
          </w:p>
        </w:tc>
      </w:tr>
    </w:tbl>
    <w:p w:rsidR="00295559" w:rsidRDefault="00295559"/>
    <w:p w:rsidR="00295559" w:rsidRDefault="00295559"/>
    <w:tbl>
      <w:tblPr>
        <w:tblW w:w="7429" w:type="dxa"/>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2272"/>
        <w:gridCol w:w="837"/>
        <w:gridCol w:w="810"/>
        <w:gridCol w:w="900"/>
        <w:gridCol w:w="900"/>
        <w:gridCol w:w="900"/>
      </w:tblGrid>
      <w:tr w:rsidR="00295559" w:rsidRPr="00473419" w:rsidTr="00295559">
        <w:trPr>
          <w:trHeight w:val="665"/>
          <w:jc w:val="center"/>
        </w:trPr>
        <w:tc>
          <w:tcPr>
            <w:tcW w:w="810" w:type="dxa"/>
            <w:vAlign w:val="center"/>
          </w:tcPr>
          <w:p w:rsidR="00295559" w:rsidRPr="009072AB" w:rsidRDefault="00295559" w:rsidP="006E7CA5">
            <w:pPr>
              <w:spacing w:after="0" w:line="240" w:lineRule="auto"/>
              <w:jc w:val="center"/>
              <w:rPr>
                <w:b/>
                <w:bCs/>
                <w:szCs w:val="24"/>
              </w:rPr>
            </w:pPr>
            <w:r w:rsidRPr="009072AB">
              <w:rPr>
                <w:b/>
                <w:bCs/>
                <w:szCs w:val="24"/>
              </w:rPr>
              <w:t>Part</w:t>
            </w:r>
          </w:p>
        </w:tc>
        <w:tc>
          <w:tcPr>
            <w:tcW w:w="2272" w:type="dxa"/>
            <w:vAlign w:val="center"/>
          </w:tcPr>
          <w:p w:rsidR="00295559" w:rsidRPr="009072AB" w:rsidRDefault="00295559" w:rsidP="006E7CA5">
            <w:pPr>
              <w:spacing w:after="0" w:line="240" w:lineRule="auto"/>
              <w:jc w:val="center"/>
              <w:rPr>
                <w:b/>
                <w:bCs/>
                <w:szCs w:val="24"/>
              </w:rPr>
            </w:pPr>
            <w:r w:rsidRPr="009072AB">
              <w:rPr>
                <w:b/>
                <w:bCs/>
                <w:szCs w:val="24"/>
              </w:rPr>
              <w:t>Subject</w:t>
            </w:r>
          </w:p>
        </w:tc>
        <w:tc>
          <w:tcPr>
            <w:tcW w:w="837" w:type="dxa"/>
            <w:vAlign w:val="center"/>
          </w:tcPr>
          <w:p w:rsidR="00295559" w:rsidRPr="009072AB" w:rsidRDefault="00295559" w:rsidP="006E7CA5">
            <w:pPr>
              <w:spacing w:after="0" w:line="240" w:lineRule="auto"/>
              <w:jc w:val="center"/>
              <w:rPr>
                <w:b/>
                <w:bCs/>
                <w:szCs w:val="24"/>
              </w:rPr>
            </w:pPr>
            <w:r w:rsidRPr="009072AB">
              <w:rPr>
                <w:b/>
                <w:bCs/>
                <w:szCs w:val="24"/>
              </w:rPr>
              <w:t>Papers</w:t>
            </w:r>
          </w:p>
        </w:tc>
        <w:tc>
          <w:tcPr>
            <w:tcW w:w="810" w:type="dxa"/>
            <w:vAlign w:val="center"/>
          </w:tcPr>
          <w:p w:rsidR="00295559" w:rsidRPr="009072AB" w:rsidRDefault="00295559" w:rsidP="006E7CA5">
            <w:pPr>
              <w:spacing w:after="0" w:line="240" w:lineRule="auto"/>
              <w:jc w:val="center"/>
              <w:rPr>
                <w:b/>
                <w:bCs/>
                <w:szCs w:val="24"/>
              </w:rPr>
            </w:pPr>
            <w:r w:rsidRPr="009072AB">
              <w:rPr>
                <w:b/>
                <w:bCs/>
                <w:szCs w:val="24"/>
              </w:rPr>
              <w:t>Credit</w:t>
            </w:r>
          </w:p>
        </w:tc>
        <w:tc>
          <w:tcPr>
            <w:tcW w:w="900" w:type="dxa"/>
            <w:vAlign w:val="center"/>
          </w:tcPr>
          <w:p w:rsidR="00295559" w:rsidRPr="009072AB" w:rsidRDefault="00295559" w:rsidP="006E7CA5">
            <w:pPr>
              <w:spacing w:after="0" w:line="240" w:lineRule="auto"/>
              <w:jc w:val="center"/>
              <w:rPr>
                <w:b/>
                <w:bCs/>
                <w:szCs w:val="24"/>
              </w:rPr>
            </w:pPr>
            <w:r w:rsidRPr="009072AB">
              <w:rPr>
                <w:b/>
                <w:bCs/>
                <w:szCs w:val="24"/>
              </w:rPr>
              <w:t>Total Credits</w:t>
            </w:r>
          </w:p>
        </w:tc>
        <w:tc>
          <w:tcPr>
            <w:tcW w:w="900" w:type="dxa"/>
            <w:vAlign w:val="center"/>
          </w:tcPr>
          <w:p w:rsidR="00295559" w:rsidRPr="009072AB" w:rsidRDefault="00295559" w:rsidP="006E7CA5">
            <w:pPr>
              <w:spacing w:after="0" w:line="240" w:lineRule="auto"/>
              <w:jc w:val="center"/>
              <w:rPr>
                <w:b/>
                <w:bCs/>
                <w:szCs w:val="24"/>
              </w:rPr>
            </w:pPr>
            <w:r w:rsidRPr="009072AB">
              <w:rPr>
                <w:b/>
                <w:bCs/>
                <w:szCs w:val="24"/>
              </w:rPr>
              <w:t>Marks</w:t>
            </w:r>
          </w:p>
        </w:tc>
        <w:tc>
          <w:tcPr>
            <w:tcW w:w="900" w:type="dxa"/>
            <w:vAlign w:val="center"/>
          </w:tcPr>
          <w:p w:rsidR="00295559" w:rsidRPr="009072AB" w:rsidRDefault="00295559" w:rsidP="006E7CA5">
            <w:pPr>
              <w:spacing w:after="0" w:line="240" w:lineRule="auto"/>
              <w:jc w:val="center"/>
              <w:rPr>
                <w:b/>
                <w:bCs/>
                <w:szCs w:val="24"/>
              </w:rPr>
            </w:pPr>
            <w:r w:rsidRPr="009072AB">
              <w:rPr>
                <w:b/>
                <w:bCs/>
                <w:szCs w:val="24"/>
              </w:rPr>
              <w:t>Total Marks</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r w:rsidRPr="009072AB">
              <w:rPr>
                <w:bCs/>
                <w:sz w:val="20"/>
                <w:szCs w:val="20"/>
              </w:rPr>
              <w:t>Part I</w:t>
            </w: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Languages</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16</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400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r w:rsidRPr="009072AB">
              <w:rPr>
                <w:bCs/>
                <w:sz w:val="20"/>
                <w:szCs w:val="20"/>
              </w:rPr>
              <w:t>Part II</w:t>
            </w: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Communicative English &amp; English</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16</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400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r w:rsidRPr="009072AB">
              <w:rPr>
                <w:bCs/>
                <w:sz w:val="20"/>
                <w:szCs w:val="20"/>
              </w:rPr>
              <w:t>Part III</w:t>
            </w: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Allied (Odd Semester)</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3</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6</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200</w:t>
            </w:r>
          </w:p>
        </w:tc>
      </w:tr>
      <w:tr w:rsidR="006E7CA5" w:rsidRPr="00473419" w:rsidTr="006E7CA5">
        <w:trPr>
          <w:trHeight w:val="56"/>
          <w:jc w:val="center"/>
        </w:trPr>
        <w:tc>
          <w:tcPr>
            <w:tcW w:w="810" w:type="dxa"/>
            <w:vAlign w:val="center"/>
          </w:tcPr>
          <w:p w:rsidR="006E7CA5" w:rsidRPr="009072AB" w:rsidRDefault="006E7CA5" w:rsidP="006E7CA5">
            <w:pPr>
              <w:spacing w:after="0" w:line="240" w:lineRule="auto"/>
              <w:rPr>
                <w:bCs/>
                <w:sz w:val="20"/>
                <w:szCs w:val="20"/>
              </w:rPr>
            </w:pPr>
          </w:p>
        </w:tc>
        <w:tc>
          <w:tcPr>
            <w:tcW w:w="2272" w:type="dxa"/>
            <w:vAlign w:val="center"/>
          </w:tcPr>
          <w:p w:rsidR="006E7CA5" w:rsidRPr="009072AB" w:rsidRDefault="006E7CA5" w:rsidP="006E7CA5">
            <w:pPr>
              <w:spacing w:after="0" w:line="240" w:lineRule="auto"/>
              <w:rPr>
                <w:bCs/>
                <w:sz w:val="20"/>
                <w:szCs w:val="20"/>
              </w:rPr>
            </w:pPr>
            <w:r w:rsidRPr="009072AB">
              <w:rPr>
                <w:bCs/>
                <w:sz w:val="20"/>
                <w:szCs w:val="20"/>
              </w:rPr>
              <w:t>Allied (Even Semester)</w:t>
            </w:r>
          </w:p>
        </w:tc>
        <w:tc>
          <w:tcPr>
            <w:tcW w:w="837" w:type="dxa"/>
            <w:vAlign w:val="center"/>
          </w:tcPr>
          <w:p w:rsidR="006E7CA5" w:rsidRPr="009072AB" w:rsidRDefault="006E7CA5" w:rsidP="006E7CA5">
            <w:pPr>
              <w:spacing w:after="0" w:line="240" w:lineRule="auto"/>
              <w:jc w:val="center"/>
              <w:rPr>
                <w:bCs/>
                <w:sz w:val="20"/>
                <w:szCs w:val="20"/>
              </w:rPr>
            </w:pPr>
            <w:r w:rsidRPr="009072AB">
              <w:rPr>
                <w:bCs/>
                <w:sz w:val="20"/>
                <w:szCs w:val="20"/>
              </w:rPr>
              <w:t>2</w:t>
            </w:r>
          </w:p>
          <w:p w:rsidR="006E7CA5" w:rsidRPr="009072AB" w:rsidRDefault="006E7CA5" w:rsidP="006E7CA5">
            <w:pPr>
              <w:spacing w:after="0" w:line="240" w:lineRule="auto"/>
              <w:jc w:val="center"/>
              <w:rPr>
                <w:bCs/>
                <w:sz w:val="20"/>
                <w:szCs w:val="20"/>
              </w:rPr>
            </w:pPr>
          </w:p>
        </w:tc>
        <w:tc>
          <w:tcPr>
            <w:tcW w:w="810" w:type="dxa"/>
            <w:vMerge w:val="restart"/>
            <w:vAlign w:val="center"/>
          </w:tcPr>
          <w:p w:rsidR="006E7CA5" w:rsidRPr="009072AB" w:rsidRDefault="006E7CA5" w:rsidP="006E7CA5">
            <w:pPr>
              <w:spacing w:after="0" w:line="240" w:lineRule="auto"/>
              <w:jc w:val="center"/>
              <w:rPr>
                <w:bCs/>
                <w:sz w:val="20"/>
                <w:szCs w:val="20"/>
              </w:rPr>
            </w:pPr>
            <w:r>
              <w:rPr>
                <w:bCs/>
                <w:sz w:val="20"/>
                <w:szCs w:val="20"/>
              </w:rPr>
              <w:t>5</w:t>
            </w:r>
          </w:p>
        </w:tc>
        <w:tc>
          <w:tcPr>
            <w:tcW w:w="900" w:type="dxa"/>
            <w:vMerge w:val="restart"/>
            <w:vAlign w:val="center"/>
          </w:tcPr>
          <w:p w:rsidR="006E7CA5" w:rsidRPr="009072AB" w:rsidRDefault="006E7CA5" w:rsidP="006E7CA5">
            <w:pPr>
              <w:spacing w:after="0" w:line="240" w:lineRule="auto"/>
              <w:jc w:val="center"/>
              <w:rPr>
                <w:bCs/>
                <w:sz w:val="20"/>
                <w:szCs w:val="20"/>
              </w:rPr>
            </w:pPr>
            <w:r w:rsidRPr="009072AB">
              <w:rPr>
                <w:bCs/>
                <w:sz w:val="20"/>
                <w:szCs w:val="20"/>
              </w:rPr>
              <w:t>10</w:t>
            </w:r>
          </w:p>
        </w:tc>
        <w:tc>
          <w:tcPr>
            <w:tcW w:w="900" w:type="dxa"/>
            <w:vAlign w:val="center"/>
          </w:tcPr>
          <w:p w:rsidR="006E7CA5" w:rsidRPr="009072AB" w:rsidRDefault="006E7CA5" w:rsidP="006E7CA5">
            <w:pPr>
              <w:spacing w:after="0" w:line="240" w:lineRule="auto"/>
              <w:jc w:val="center"/>
              <w:rPr>
                <w:bCs/>
                <w:sz w:val="20"/>
                <w:szCs w:val="20"/>
              </w:rPr>
            </w:pPr>
            <w:r w:rsidRPr="009072AB">
              <w:rPr>
                <w:bCs/>
                <w:sz w:val="20"/>
                <w:szCs w:val="20"/>
              </w:rPr>
              <w:t>100</w:t>
            </w:r>
          </w:p>
        </w:tc>
        <w:tc>
          <w:tcPr>
            <w:tcW w:w="900" w:type="dxa"/>
            <w:vAlign w:val="center"/>
          </w:tcPr>
          <w:p w:rsidR="006E7CA5" w:rsidRPr="009072AB" w:rsidRDefault="006E7CA5" w:rsidP="006E7CA5">
            <w:pPr>
              <w:spacing w:after="0" w:line="240" w:lineRule="auto"/>
              <w:jc w:val="center"/>
              <w:rPr>
                <w:bCs/>
                <w:sz w:val="20"/>
                <w:szCs w:val="20"/>
              </w:rPr>
            </w:pPr>
            <w:r w:rsidRPr="009072AB">
              <w:rPr>
                <w:bCs/>
                <w:sz w:val="20"/>
                <w:szCs w:val="20"/>
              </w:rPr>
              <w:t>200</w:t>
            </w:r>
          </w:p>
        </w:tc>
      </w:tr>
      <w:tr w:rsidR="006E7CA5" w:rsidRPr="00473419" w:rsidTr="006E7CA5">
        <w:trPr>
          <w:trHeight w:val="56"/>
          <w:jc w:val="center"/>
        </w:trPr>
        <w:tc>
          <w:tcPr>
            <w:tcW w:w="810" w:type="dxa"/>
            <w:vAlign w:val="center"/>
          </w:tcPr>
          <w:p w:rsidR="006E7CA5" w:rsidRPr="009072AB" w:rsidRDefault="006E7CA5" w:rsidP="006E7CA5">
            <w:pPr>
              <w:spacing w:after="0" w:line="240" w:lineRule="auto"/>
              <w:rPr>
                <w:bCs/>
                <w:sz w:val="20"/>
                <w:szCs w:val="20"/>
              </w:rPr>
            </w:pPr>
          </w:p>
        </w:tc>
        <w:tc>
          <w:tcPr>
            <w:tcW w:w="2272" w:type="dxa"/>
            <w:vAlign w:val="center"/>
          </w:tcPr>
          <w:p w:rsidR="006E7CA5" w:rsidRPr="009072AB" w:rsidRDefault="006E7CA5" w:rsidP="006E7CA5">
            <w:pPr>
              <w:spacing w:after="0" w:line="240" w:lineRule="auto"/>
              <w:rPr>
                <w:bCs/>
                <w:sz w:val="20"/>
                <w:szCs w:val="20"/>
              </w:rPr>
            </w:pPr>
            <w:r>
              <w:rPr>
                <w:bCs/>
                <w:sz w:val="20"/>
                <w:szCs w:val="20"/>
              </w:rPr>
              <w:t>Allied Practical</w:t>
            </w:r>
          </w:p>
        </w:tc>
        <w:tc>
          <w:tcPr>
            <w:tcW w:w="837" w:type="dxa"/>
            <w:vAlign w:val="center"/>
          </w:tcPr>
          <w:p w:rsidR="006E7CA5" w:rsidRPr="009072AB" w:rsidRDefault="006E7CA5" w:rsidP="006E7CA5">
            <w:pPr>
              <w:spacing w:after="0" w:line="240" w:lineRule="auto"/>
              <w:jc w:val="center"/>
              <w:rPr>
                <w:bCs/>
                <w:sz w:val="20"/>
                <w:szCs w:val="20"/>
              </w:rPr>
            </w:pPr>
            <w:r>
              <w:rPr>
                <w:bCs/>
                <w:sz w:val="20"/>
                <w:szCs w:val="20"/>
              </w:rPr>
              <w:t>1</w:t>
            </w:r>
          </w:p>
        </w:tc>
        <w:tc>
          <w:tcPr>
            <w:tcW w:w="810" w:type="dxa"/>
            <w:vMerge/>
            <w:vAlign w:val="center"/>
          </w:tcPr>
          <w:p w:rsidR="006E7CA5" w:rsidRPr="009072AB" w:rsidRDefault="006E7CA5" w:rsidP="006E7CA5">
            <w:pPr>
              <w:spacing w:after="0" w:line="240" w:lineRule="auto"/>
              <w:jc w:val="center"/>
              <w:rPr>
                <w:bCs/>
                <w:sz w:val="20"/>
                <w:szCs w:val="20"/>
              </w:rPr>
            </w:pPr>
          </w:p>
        </w:tc>
        <w:tc>
          <w:tcPr>
            <w:tcW w:w="900" w:type="dxa"/>
            <w:vMerge/>
            <w:vAlign w:val="center"/>
          </w:tcPr>
          <w:p w:rsidR="006E7CA5" w:rsidRPr="009072AB" w:rsidRDefault="006E7CA5" w:rsidP="006E7CA5">
            <w:pPr>
              <w:spacing w:after="0" w:line="240" w:lineRule="auto"/>
              <w:jc w:val="center"/>
              <w:rPr>
                <w:bCs/>
                <w:sz w:val="20"/>
                <w:szCs w:val="20"/>
              </w:rPr>
            </w:pPr>
          </w:p>
        </w:tc>
        <w:tc>
          <w:tcPr>
            <w:tcW w:w="900" w:type="dxa"/>
            <w:vAlign w:val="center"/>
          </w:tcPr>
          <w:p w:rsidR="006E7CA5" w:rsidRPr="009072AB" w:rsidRDefault="006E7CA5" w:rsidP="006E7CA5">
            <w:pPr>
              <w:spacing w:after="0" w:line="240" w:lineRule="auto"/>
              <w:jc w:val="center"/>
              <w:rPr>
                <w:bCs/>
                <w:sz w:val="20"/>
                <w:szCs w:val="20"/>
              </w:rPr>
            </w:pPr>
            <w:r>
              <w:rPr>
                <w:bCs/>
                <w:sz w:val="20"/>
                <w:szCs w:val="20"/>
              </w:rPr>
              <w:t>100</w:t>
            </w:r>
          </w:p>
        </w:tc>
        <w:tc>
          <w:tcPr>
            <w:tcW w:w="900" w:type="dxa"/>
            <w:vAlign w:val="center"/>
          </w:tcPr>
          <w:p w:rsidR="006E7CA5" w:rsidRPr="009072AB" w:rsidRDefault="006E7CA5" w:rsidP="006E7CA5">
            <w:pPr>
              <w:spacing w:after="0" w:line="240" w:lineRule="auto"/>
              <w:jc w:val="center"/>
              <w:rPr>
                <w:bCs/>
                <w:sz w:val="20"/>
                <w:szCs w:val="20"/>
              </w:rPr>
            </w:pPr>
            <w:r>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Electives</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3</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3</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9</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300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Core</w:t>
            </w:r>
          </w:p>
        </w:tc>
        <w:tc>
          <w:tcPr>
            <w:tcW w:w="837" w:type="dxa"/>
            <w:vAlign w:val="center"/>
          </w:tcPr>
          <w:p w:rsidR="00295559" w:rsidRPr="009072AB" w:rsidRDefault="00295559" w:rsidP="006E7CA5">
            <w:pPr>
              <w:spacing w:after="0" w:line="240" w:lineRule="auto"/>
              <w:jc w:val="center"/>
              <w:rPr>
                <w:bCs/>
                <w:sz w:val="20"/>
                <w:szCs w:val="20"/>
              </w:rPr>
            </w:pPr>
            <w:r>
              <w:rPr>
                <w:bCs/>
                <w:sz w:val="20"/>
                <w:szCs w:val="20"/>
              </w:rPr>
              <w:t>10</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(3-5)</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r>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Pr>
                <w:bCs/>
                <w:sz w:val="20"/>
                <w:szCs w:val="20"/>
              </w:rPr>
              <w:t>10</w:t>
            </w:r>
            <w:r w:rsidRPr="009072AB">
              <w:rPr>
                <w:bCs/>
                <w:sz w:val="20"/>
                <w:szCs w:val="20"/>
              </w:rPr>
              <w:t>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Core practical</w:t>
            </w:r>
          </w:p>
        </w:tc>
        <w:tc>
          <w:tcPr>
            <w:tcW w:w="837" w:type="dxa"/>
            <w:vAlign w:val="center"/>
          </w:tcPr>
          <w:p w:rsidR="00295559" w:rsidRPr="009072AB" w:rsidRDefault="006E7CA5" w:rsidP="006E7CA5">
            <w:pPr>
              <w:spacing w:after="0" w:line="240" w:lineRule="auto"/>
              <w:jc w:val="center"/>
              <w:rPr>
                <w:bCs/>
                <w:sz w:val="20"/>
                <w:szCs w:val="20"/>
              </w:rPr>
            </w:pPr>
            <w:r>
              <w:rPr>
                <w:bCs/>
                <w:sz w:val="20"/>
                <w:szCs w:val="20"/>
              </w:rPr>
              <w:t>4</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(2-3)</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r>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6E7CA5" w:rsidP="006E7CA5">
            <w:pPr>
              <w:spacing w:after="0" w:line="240" w:lineRule="auto"/>
              <w:jc w:val="center"/>
              <w:rPr>
                <w:bCs/>
                <w:sz w:val="20"/>
                <w:szCs w:val="20"/>
              </w:rPr>
            </w:pPr>
            <w:r>
              <w:rPr>
                <w:bCs/>
                <w:sz w:val="20"/>
                <w:szCs w:val="20"/>
              </w:rPr>
              <w:t>4</w:t>
            </w:r>
            <w:r w:rsidR="00295559">
              <w:rPr>
                <w:bCs/>
                <w:sz w:val="20"/>
                <w:szCs w:val="20"/>
              </w:rPr>
              <w:t>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 xml:space="preserve">Professional English </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3</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6</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200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Compulsory Project (Group/Individual Project)</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5</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5</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r w:rsidRPr="009072AB">
              <w:rPr>
                <w:bCs/>
                <w:sz w:val="20"/>
                <w:szCs w:val="20"/>
              </w:rPr>
              <w:t>Part IV</w:t>
            </w: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Environmental Science</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Soft skill</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Value Education</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Lang. &amp; Others /NME</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200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Skill Based</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4</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2</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8</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400</w:t>
            </w:r>
          </w:p>
        </w:tc>
      </w:tr>
      <w:tr w:rsidR="00295559" w:rsidRPr="00473419" w:rsidTr="00295559">
        <w:trPr>
          <w:jc w:val="center"/>
        </w:trPr>
        <w:tc>
          <w:tcPr>
            <w:tcW w:w="810" w:type="dxa"/>
            <w:vAlign w:val="center"/>
          </w:tcPr>
          <w:p w:rsidR="00295559" w:rsidRPr="009072AB" w:rsidRDefault="00295559" w:rsidP="006E7CA5">
            <w:pPr>
              <w:spacing w:after="0" w:line="240" w:lineRule="auto"/>
              <w:rPr>
                <w:bCs/>
                <w:sz w:val="20"/>
                <w:szCs w:val="20"/>
              </w:rPr>
            </w:pPr>
            <w:r w:rsidRPr="009072AB">
              <w:rPr>
                <w:bCs/>
                <w:sz w:val="20"/>
                <w:szCs w:val="20"/>
              </w:rPr>
              <w:t>Part V</w:t>
            </w:r>
          </w:p>
        </w:tc>
        <w:tc>
          <w:tcPr>
            <w:tcW w:w="2272" w:type="dxa"/>
            <w:vAlign w:val="center"/>
          </w:tcPr>
          <w:p w:rsidR="00295559" w:rsidRPr="009072AB" w:rsidRDefault="00295559" w:rsidP="006E7CA5">
            <w:pPr>
              <w:spacing w:after="0" w:line="240" w:lineRule="auto"/>
              <w:rPr>
                <w:bCs/>
                <w:sz w:val="20"/>
                <w:szCs w:val="20"/>
              </w:rPr>
            </w:pPr>
            <w:r w:rsidRPr="009072AB">
              <w:rPr>
                <w:bCs/>
                <w:sz w:val="20"/>
                <w:szCs w:val="20"/>
              </w:rPr>
              <w:t xml:space="preserve">Extension Activities </w:t>
            </w:r>
          </w:p>
        </w:tc>
        <w:tc>
          <w:tcPr>
            <w:tcW w:w="837"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810"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c>
          <w:tcPr>
            <w:tcW w:w="900" w:type="dxa"/>
            <w:vAlign w:val="center"/>
          </w:tcPr>
          <w:p w:rsidR="00295559" w:rsidRPr="009072AB" w:rsidRDefault="00295559" w:rsidP="006E7CA5">
            <w:pPr>
              <w:spacing w:after="0" w:line="240" w:lineRule="auto"/>
              <w:jc w:val="center"/>
              <w:rPr>
                <w:bCs/>
                <w:sz w:val="20"/>
                <w:szCs w:val="20"/>
              </w:rPr>
            </w:pPr>
            <w:r w:rsidRPr="009072AB">
              <w:rPr>
                <w:bCs/>
                <w:sz w:val="20"/>
                <w:szCs w:val="20"/>
              </w:rPr>
              <w:t>100</w:t>
            </w:r>
          </w:p>
        </w:tc>
      </w:tr>
      <w:tr w:rsidR="00295559" w:rsidRPr="00473419" w:rsidTr="00295559">
        <w:trPr>
          <w:jc w:val="center"/>
        </w:trPr>
        <w:tc>
          <w:tcPr>
            <w:tcW w:w="810" w:type="dxa"/>
            <w:vAlign w:val="center"/>
          </w:tcPr>
          <w:p w:rsidR="00295559" w:rsidRPr="009072AB" w:rsidRDefault="00295559" w:rsidP="006E7CA5">
            <w:pPr>
              <w:spacing w:after="0" w:line="240" w:lineRule="auto"/>
              <w:jc w:val="center"/>
              <w:rPr>
                <w:b/>
                <w:bCs/>
                <w:szCs w:val="24"/>
              </w:rPr>
            </w:pPr>
          </w:p>
        </w:tc>
        <w:tc>
          <w:tcPr>
            <w:tcW w:w="2272" w:type="dxa"/>
            <w:vAlign w:val="center"/>
          </w:tcPr>
          <w:p w:rsidR="00295559" w:rsidRPr="009072AB" w:rsidRDefault="00295559" w:rsidP="006E7CA5">
            <w:pPr>
              <w:spacing w:after="0" w:line="240" w:lineRule="auto"/>
              <w:jc w:val="center"/>
              <w:rPr>
                <w:b/>
                <w:bCs/>
                <w:szCs w:val="24"/>
              </w:rPr>
            </w:pPr>
            <w:r w:rsidRPr="009072AB">
              <w:rPr>
                <w:b/>
                <w:bCs/>
                <w:szCs w:val="24"/>
              </w:rPr>
              <w:t>Total</w:t>
            </w:r>
          </w:p>
        </w:tc>
        <w:tc>
          <w:tcPr>
            <w:tcW w:w="837" w:type="dxa"/>
            <w:vAlign w:val="center"/>
          </w:tcPr>
          <w:p w:rsidR="00295559" w:rsidRPr="009072AB" w:rsidRDefault="00295559" w:rsidP="006E7CA5">
            <w:pPr>
              <w:spacing w:after="0" w:line="240" w:lineRule="auto"/>
              <w:jc w:val="center"/>
              <w:rPr>
                <w:b/>
                <w:bCs/>
                <w:szCs w:val="24"/>
              </w:rPr>
            </w:pPr>
            <w:r w:rsidRPr="009072AB">
              <w:rPr>
                <w:b/>
                <w:bCs/>
                <w:szCs w:val="24"/>
              </w:rPr>
              <w:t>43</w:t>
            </w:r>
          </w:p>
        </w:tc>
        <w:tc>
          <w:tcPr>
            <w:tcW w:w="810" w:type="dxa"/>
            <w:vAlign w:val="center"/>
          </w:tcPr>
          <w:p w:rsidR="00295559" w:rsidRPr="009072AB" w:rsidRDefault="00295559" w:rsidP="006E7CA5">
            <w:pPr>
              <w:spacing w:after="0" w:line="240" w:lineRule="auto"/>
              <w:jc w:val="center"/>
              <w:rPr>
                <w:b/>
                <w:bCs/>
                <w:szCs w:val="24"/>
              </w:rPr>
            </w:pPr>
          </w:p>
        </w:tc>
        <w:tc>
          <w:tcPr>
            <w:tcW w:w="900" w:type="dxa"/>
            <w:vAlign w:val="center"/>
          </w:tcPr>
          <w:p w:rsidR="00295559" w:rsidRPr="009072AB" w:rsidRDefault="007B6988" w:rsidP="006E7CA5">
            <w:pPr>
              <w:spacing w:after="0" w:line="240" w:lineRule="auto"/>
              <w:jc w:val="center"/>
              <w:rPr>
                <w:b/>
                <w:bCs/>
                <w:szCs w:val="24"/>
              </w:rPr>
            </w:pPr>
            <w:r w:rsidRPr="009072AB">
              <w:rPr>
                <w:b/>
                <w:bCs/>
                <w:szCs w:val="24"/>
              </w:rPr>
              <w:fldChar w:fldCharType="begin"/>
            </w:r>
            <w:r w:rsidR="00295559" w:rsidRPr="009072AB">
              <w:rPr>
                <w:b/>
                <w:bCs/>
                <w:szCs w:val="24"/>
              </w:rPr>
              <w:instrText xml:space="preserve"> =SUM(ABOVE) </w:instrText>
            </w:r>
            <w:r w:rsidRPr="009072AB">
              <w:rPr>
                <w:b/>
                <w:bCs/>
                <w:szCs w:val="24"/>
              </w:rPr>
              <w:fldChar w:fldCharType="end"/>
            </w:r>
            <w:r w:rsidRPr="009072AB">
              <w:rPr>
                <w:b/>
                <w:bCs/>
                <w:szCs w:val="24"/>
              </w:rPr>
              <w:fldChar w:fldCharType="begin"/>
            </w:r>
            <w:r w:rsidR="00295559" w:rsidRPr="009072AB">
              <w:rPr>
                <w:b/>
                <w:bCs/>
                <w:szCs w:val="24"/>
              </w:rPr>
              <w:instrText xml:space="preserve"> =SUM(ABOVE) </w:instrText>
            </w:r>
            <w:r w:rsidRPr="009072AB">
              <w:rPr>
                <w:b/>
                <w:bCs/>
                <w:szCs w:val="24"/>
              </w:rPr>
              <w:fldChar w:fldCharType="separate"/>
            </w:r>
            <w:r w:rsidR="00295559" w:rsidRPr="009072AB">
              <w:rPr>
                <w:b/>
                <w:bCs/>
                <w:noProof/>
                <w:szCs w:val="24"/>
              </w:rPr>
              <w:t>140</w:t>
            </w:r>
            <w:r w:rsidRPr="009072AB">
              <w:rPr>
                <w:b/>
                <w:bCs/>
                <w:szCs w:val="24"/>
              </w:rPr>
              <w:fldChar w:fldCharType="end"/>
            </w:r>
          </w:p>
        </w:tc>
        <w:tc>
          <w:tcPr>
            <w:tcW w:w="900" w:type="dxa"/>
            <w:vAlign w:val="center"/>
          </w:tcPr>
          <w:p w:rsidR="00295559" w:rsidRPr="009072AB" w:rsidRDefault="00295559" w:rsidP="006E7CA5">
            <w:pPr>
              <w:spacing w:after="0" w:line="240" w:lineRule="auto"/>
              <w:jc w:val="center"/>
              <w:rPr>
                <w:b/>
                <w:bCs/>
                <w:szCs w:val="24"/>
              </w:rPr>
            </w:pPr>
          </w:p>
        </w:tc>
        <w:tc>
          <w:tcPr>
            <w:tcW w:w="900" w:type="dxa"/>
            <w:vAlign w:val="center"/>
          </w:tcPr>
          <w:p w:rsidR="00295559" w:rsidRPr="009072AB" w:rsidRDefault="007B6988" w:rsidP="006E7CA5">
            <w:pPr>
              <w:spacing w:after="0" w:line="240" w:lineRule="auto"/>
              <w:jc w:val="center"/>
              <w:rPr>
                <w:b/>
                <w:bCs/>
                <w:szCs w:val="24"/>
              </w:rPr>
            </w:pPr>
            <w:r>
              <w:rPr>
                <w:b/>
                <w:bCs/>
                <w:szCs w:val="24"/>
              </w:rPr>
              <w:fldChar w:fldCharType="begin"/>
            </w:r>
            <w:r w:rsidR="006E7CA5">
              <w:rPr>
                <w:b/>
                <w:bCs/>
                <w:szCs w:val="24"/>
              </w:rPr>
              <w:instrText xml:space="preserve"> =SUM(ABOVE) </w:instrText>
            </w:r>
            <w:r>
              <w:rPr>
                <w:b/>
                <w:bCs/>
                <w:szCs w:val="24"/>
              </w:rPr>
              <w:fldChar w:fldCharType="separate"/>
            </w:r>
            <w:r w:rsidR="006E7CA5">
              <w:rPr>
                <w:b/>
                <w:bCs/>
                <w:noProof/>
                <w:szCs w:val="24"/>
              </w:rPr>
              <w:t>4300</w:t>
            </w:r>
            <w:r>
              <w:rPr>
                <w:b/>
                <w:bCs/>
                <w:szCs w:val="24"/>
              </w:rPr>
              <w:fldChar w:fldCharType="end"/>
            </w:r>
          </w:p>
        </w:tc>
      </w:tr>
    </w:tbl>
    <w:p w:rsidR="006B34A7" w:rsidRDefault="006B34A7">
      <w:pPr>
        <w:rPr>
          <w:rFonts w:ascii="Garamond" w:hAnsi="Garamond" w:cs="Times New Roman"/>
          <w:b/>
          <w:sz w:val="24"/>
          <w:szCs w:val="24"/>
        </w:rPr>
      </w:pPr>
      <w:r>
        <w:rPr>
          <w:rFonts w:ascii="Garamond" w:hAnsi="Garamond" w:cs="Times New Roman"/>
          <w:b/>
          <w:sz w:val="24"/>
          <w:szCs w:val="24"/>
        </w:rPr>
        <w:br w:type="page"/>
      </w:r>
    </w:p>
    <w:p w:rsidR="0033036F" w:rsidRPr="00BC7FAF" w:rsidRDefault="0033036F" w:rsidP="00242AEB">
      <w:pPr>
        <w:widowControl w:val="0"/>
        <w:autoSpaceDE w:val="0"/>
        <w:autoSpaceDN w:val="0"/>
        <w:adjustRightInd w:val="0"/>
        <w:spacing w:after="0" w:line="239" w:lineRule="auto"/>
        <w:rPr>
          <w:rFonts w:ascii="Garamond" w:hAnsi="Garamond"/>
          <w:sz w:val="24"/>
          <w:szCs w:val="24"/>
        </w:rPr>
      </w:pPr>
    </w:p>
    <w:p w:rsidR="009E27A3" w:rsidRPr="00BC7FAF" w:rsidRDefault="009E27A3" w:rsidP="0052672B">
      <w:pPr>
        <w:tabs>
          <w:tab w:val="left" w:pos="1365"/>
        </w:tabs>
        <w:spacing w:after="120" w:line="240" w:lineRule="auto"/>
        <w:rPr>
          <w:rFonts w:ascii="Garamond" w:hAnsi="Garamond" w:cs="Times New Roman"/>
          <w:sz w:val="24"/>
          <w:szCs w:val="24"/>
        </w:rPr>
      </w:pPr>
    </w:p>
    <w:p w:rsidR="0097420F" w:rsidRPr="00BC7FAF" w:rsidRDefault="0097420F" w:rsidP="0097420F">
      <w:pPr>
        <w:spacing w:after="0" w:line="240" w:lineRule="auto"/>
        <w:ind w:left="851"/>
        <w:jc w:val="both"/>
        <w:rPr>
          <w:rFonts w:ascii="Garamond" w:eastAsia="Cambria" w:hAnsi="Garamond" w:cstheme="minorHAnsi"/>
          <w:color w:val="000000"/>
          <w:sz w:val="24"/>
          <w:szCs w:val="24"/>
        </w:rPr>
      </w:pPr>
    </w:p>
    <w:p w:rsidR="00813F4F" w:rsidRDefault="000840EE" w:rsidP="000840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SEMESTER</w:t>
      </w:r>
      <w:r w:rsidRPr="00D11192">
        <w:rPr>
          <w:rFonts w:ascii="Times New Roman" w:hAnsi="Times New Roman" w:cs="Times New Roman"/>
          <w:b/>
          <w:sz w:val="26"/>
          <w:szCs w:val="26"/>
        </w:rPr>
        <w:t xml:space="preserve"> III</w:t>
      </w:r>
    </w:p>
    <w:p w:rsidR="000840EE" w:rsidRDefault="000840EE" w:rsidP="000840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PAPER - 3</w:t>
      </w:r>
    </w:p>
    <w:p w:rsidR="000840EE" w:rsidRPr="00D11192" w:rsidRDefault="000840EE" w:rsidP="000840EE">
      <w:pPr>
        <w:spacing w:after="0" w:line="240" w:lineRule="auto"/>
        <w:jc w:val="center"/>
        <w:rPr>
          <w:rFonts w:ascii="Times New Roman" w:hAnsi="Times New Roman" w:cs="Times New Roman"/>
          <w:b/>
          <w:sz w:val="26"/>
          <w:szCs w:val="26"/>
        </w:rPr>
      </w:pPr>
    </w:p>
    <w:p w:rsidR="00813F4F" w:rsidRPr="00D1119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TELEVISION AND RADIO PROGRAMMING</w:t>
      </w:r>
    </w:p>
    <w:p w:rsidR="00813F4F" w:rsidRPr="00D11192" w:rsidRDefault="00813F4F" w:rsidP="00813F4F">
      <w:pPr>
        <w:spacing w:after="0" w:line="240" w:lineRule="auto"/>
        <w:rPr>
          <w:rFonts w:ascii="Times New Roman" w:hAnsi="Times New Roman" w:cs="Times New Roman"/>
          <w:sz w:val="26"/>
          <w:szCs w:val="26"/>
        </w:rPr>
      </w:pPr>
    </w:p>
    <w:p w:rsidR="0055562B" w:rsidRPr="00D11192" w:rsidRDefault="0055562B" w:rsidP="0055562B">
      <w:pPr>
        <w:rPr>
          <w:rFonts w:ascii="Times New Roman" w:eastAsia="Times New Roman" w:hAnsi="Times New Roman" w:cs="Times New Roman"/>
          <w:b/>
          <w:sz w:val="26"/>
          <w:szCs w:val="26"/>
        </w:rPr>
      </w:pPr>
      <w:r w:rsidRPr="00D11192">
        <w:rPr>
          <w:rFonts w:ascii="Times New Roman" w:eastAsia="Times New Roman" w:hAnsi="Times New Roman" w:cs="Times New Roman"/>
          <w:b/>
          <w:sz w:val="26"/>
          <w:szCs w:val="26"/>
        </w:rPr>
        <w:t xml:space="preserve">Course Objectives: </w:t>
      </w:r>
    </w:p>
    <w:p w:rsidR="002209B3" w:rsidRPr="00D11192" w:rsidRDefault="002209B3" w:rsidP="0044133E">
      <w:pPr>
        <w:pStyle w:val="ListParagraph"/>
        <w:numPr>
          <w:ilvl w:val="0"/>
          <w:numId w:val="41"/>
        </w:numPr>
        <w:ind w:left="360"/>
        <w:jc w:val="both"/>
        <w:rPr>
          <w:rFonts w:ascii="Times New Roman" w:eastAsia="Times New Roman" w:hAnsi="Times New Roman" w:cs="Times New Roman"/>
          <w:sz w:val="26"/>
          <w:szCs w:val="26"/>
        </w:rPr>
      </w:pPr>
      <w:r w:rsidRPr="00D11192">
        <w:rPr>
          <w:rFonts w:ascii="Times New Roman" w:eastAsia="Times New Roman" w:hAnsi="Times New Roman" w:cs="Times New Roman"/>
          <w:sz w:val="26"/>
          <w:szCs w:val="26"/>
        </w:rPr>
        <w:t xml:space="preserve">To introduce students An Overview of Development of Radio and Television Broadcasting in India.  </w:t>
      </w:r>
    </w:p>
    <w:p w:rsidR="002209B3" w:rsidRPr="00D11192" w:rsidRDefault="002209B3" w:rsidP="0044133E">
      <w:pPr>
        <w:pStyle w:val="ListParagraph"/>
        <w:numPr>
          <w:ilvl w:val="0"/>
          <w:numId w:val="41"/>
        </w:numPr>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sz w:val="26"/>
          <w:szCs w:val="26"/>
        </w:rPr>
        <w:t>To inculcate the knowledge and understand the various Differences between Radio and television transmission and formats.</w:t>
      </w:r>
    </w:p>
    <w:p w:rsidR="002209B3" w:rsidRPr="00D11192" w:rsidRDefault="002209B3" w:rsidP="0044133E">
      <w:pPr>
        <w:pStyle w:val="ListParagraph"/>
        <w:numPr>
          <w:ilvl w:val="0"/>
          <w:numId w:val="41"/>
        </w:numPr>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sz w:val="26"/>
          <w:szCs w:val="26"/>
        </w:rPr>
        <w:t>To acquaint them with important aspects of Programme principles/elements and formats and technical terms of Radio TV programmes</w:t>
      </w:r>
    </w:p>
    <w:p w:rsidR="002209B3" w:rsidRPr="00D11192" w:rsidRDefault="002209B3" w:rsidP="0044133E">
      <w:pPr>
        <w:pStyle w:val="ListParagraph"/>
        <w:numPr>
          <w:ilvl w:val="0"/>
          <w:numId w:val="41"/>
        </w:numPr>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sz w:val="26"/>
          <w:szCs w:val="26"/>
        </w:rPr>
        <w:t>To acquaintance students to develop the knowledge, skills Radio Television Programming Scheduling Strategies.</w:t>
      </w:r>
    </w:p>
    <w:p w:rsidR="002209B3" w:rsidRPr="00D11192" w:rsidRDefault="002209B3" w:rsidP="0044133E">
      <w:pPr>
        <w:pStyle w:val="ListParagraph"/>
        <w:numPr>
          <w:ilvl w:val="0"/>
          <w:numId w:val="41"/>
        </w:numPr>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sz w:val="26"/>
          <w:szCs w:val="26"/>
        </w:rPr>
        <w:t xml:space="preserve">To enhance understanding of the Broadcasting digital revolution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code and ethics, policies for programmes</w:t>
      </w:r>
    </w:p>
    <w:p w:rsidR="0032388A" w:rsidRPr="00D11192" w:rsidRDefault="0032388A" w:rsidP="0055562B">
      <w:pPr>
        <w:rPr>
          <w:rFonts w:ascii="Times New Roman" w:eastAsia="Times New Roman" w:hAnsi="Times New Roman" w:cs="Times New Roman"/>
          <w:b/>
          <w:sz w:val="26"/>
          <w:szCs w:val="26"/>
        </w:rPr>
      </w:pPr>
    </w:p>
    <w:p w:rsidR="0055562B" w:rsidRPr="00D11192" w:rsidRDefault="001E10DE" w:rsidP="0055562B">
      <w:pPr>
        <w:pStyle w:val="Default"/>
        <w:spacing w:line="36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Pr>
          <w:rFonts w:ascii="Times New Roman" w:hAnsi="Times New Roman" w:cs="Times New Roman"/>
          <w:b/>
          <w:bCs/>
          <w:sz w:val="26"/>
          <w:szCs w:val="26"/>
        </w:rPr>
        <w:t xml:space="preserve">- </w:t>
      </w:r>
      <w:r w:rsidR="0055562B" w:rsidRPr="00D11192">
        <w:rPr>
          <w:rFonts w:ascii="Times New Roman" w:hAnsi="Times New Roman" w:cs="Times New Roman"/>
          <w:b/>
          <w:bCs/>
          <w:sz w:val="26"/>
          <w:szCs w:val="26"/>
        </w:rPr>
        <w:t xml:space="preserve">I </w:t>
      </w:r>
    </w:p>
    <w:p w:rsidR="0055562B" w:rsidRPr="00D11192" w:rsidRDefault="0055562B" w:rsidP="002209B3">
      <w:pPr>
        <w:spacing w:line="240" w:lineRule="auto"/>
        <w:jc w:val="both"/>
        <w:rPr>
          <w:rFonts w:ascii="Times New Roman" w:hAnsi="Times New Roman" w:cs="Times New Roman"/>
          <w:sz w:val="26"/>
          <w:szCs w:val="26"/>
        </w:rPr>
      </w:pPr>
      <w:r w:rsidRPr="00D11192">
        <w:rPr>
          <w:rFonts w:ascii="Times New Roman" w:hAnsi="Times New Roman" w:cs="Times New Roman"/>
          <w:b/>
          <w:sz w:val="26"/>
          <w:szCs w:val="26"/>
        </w:rPr>
        <w:t>An Overview of Development of Radio and Television Broadcasting in India</w:t>
      </w:r>
      <w:r w:rsidRPr="00D11192">
        <w:rPr>
          <w:rFonts w:ascii="Times New Roman" w:hAnsi="Times New Roman" w:cs="Times New Roman"/>
          <w:sz w:val="26"/>
          <w:szCs w:val="26"/>
        </w:rPr>
        <w:t xml:space="preserve">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Private, public (Government Control) Ownership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Autonomy for Radio and Television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Types of Radio and Television services</w:t>
      </w:r>
      <w:r w:rsidR="00606A69">
        <w:rPr>
          <w:rFonts w:ascii="Times New Roman" w:hAnsi="Times New Roman" w:cs="Times New Roman"/>
          <w:sz w:val="26"/>
          <w:szCs w:val="26"/>
        </w:rPr>
        <w:t xml:space="preserve"> </w:t>
      </w:r>
      <w:r w:rsidRPr="00D11192">
        <w:rPr>
          <w:rFonts w:ascii="Times New Roman" w:hAnsi="Times New Roman" w:cs="Times New Roman"/>
          <w:sz w:val="26"/>
          <w:szCs w:val="26"/>
        </w:rPr>
        <w:t>-</w:t>
      </w:r>
      <w:r w:rsidR="00606A69">
        <w:rPr>
          <w:rFonts w:ascii="Times New Roman" w:hAnsi="Times New Roman" w:cs="Times New Roman"/>
          <w:sz w:val="26"/>
          <w:szCs w:val="26"/>
        </w:rPr>
        <w:t xml:space="preserve"> </w:t>
      </w:r>
      <w:r w:rsidRPr="00D11192">
        <w:rPr>
          <w:rFonts w:ascii="Times New Roman" w:hAnsi="Times New Roman" w:cs="Times New Roman"/>
          <w:sz w:val="26"/>
          <w:szCs w:val="26"/>
        </w:rPr>
        <w:t>Characteristics of Radio and television. Introduction of television and its effects on radio -</w:t>
      </w:r>
      <w:r w:rsidR="00606A69">
        <w:rPr>
          <w:rFonts w:ascii="Times New Roman" w:hAnsi="Times New Roman" w:cs="Times New Roman"/>
          <w:sz w:val="26"/>
          <w:szCs w:val="26"/>
        </w:rPr>
        <w:t xml:space="preserve"> </w:t>
      </w:r>
      <w:r w:rsidRPr="00D11192">
        <w:rPr>
          <w:rFonts w:ascii="Times New Roman" w:hAnsi="Times New Roman" w:cs="Times New Roman"/>
          <w:sz w:val="26"/>
          <w:szCs w:val="26"/>
        </w:rPr>
        <w:t>explosion of cable and satellite channels</w:t>
      </w:r>
    </w:p>
    <w:p w:rsidR="0055562B" w:rsidRPr="00D11192" w:rsidRDefault="007B7A77" w:rsidP="002209B3">
      <w:pPr>
        <w:pStyle w:val="Defaul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Pr>
          <w:rFonts w:ascii="Times New Roman" w:hAnsi="Times New Roman" w:cs="Times New Roman"/>
          <w:b/>
          <w:bCs/>
          <w:sz w:val="26"/>
          <w:szCs w:val="26"/>
        </w:rPr>
        <w:t xml:space="preserve">- </w:t>
      </w:r>
      <w:r w:rsidR="0055562B" w:rsidRPr="00D11192">
        <w:rPr>
          <w:rFonts w:ascii="Times New Roman" w:hAnsi="Times New Roman" w:cs="Times New Roman"/>
          <w:b/>
          <w:bCs/>
          <w:sz w:val="26"/>
          <w:szCs w:val="26"/>
        </w:rPr>
        <w:t xml:space="preserve">II   </w:t>
      </w:r>
    </w:p>
    <w:p w:rsidR="007B7A77" w:rsidRDefault="007B7A77" w:rsidP="002209B3">
      <w:pPr>
        <w:pStyle w:val="Default"/>
        <w:jc w:val="both"/>
        <w:rPr>
          <w:rFonts w:ascii="Times New Roman" w:hAnsi="Times New Roman" w:cs="Times New Roman"/>
          <w:b/>
          <w:bCs/>
          <w:sz w:val="26"/>
          <w:szCs w:val="26"/>
        </w:rPr>
      </w:pPr>
    </w:p>
    <w:p w:rsidR="0055562B" w:rsidRPr="00D11192" w:rsidRDefault="0055562B" w:rsidP="002209B3">
      <w:pPr>
        <w:pStyle w:val="Default"/>
        <w:jc w:val="both"/>
        <w:rPr>
          <w:rFonts w:ascii="Times New Roman" w:hAnsi="Times New Roman" w:cs="Times New Roman"/>
          <w:color w:val="222222"/>
          <w:sz w:val="26"/>
          <w:szCs w:val="26"/>
          <w:shd w:val="clear" w:color="auto" w:fill="FFFFFF"/>
        </w:rPr>
      </w:pPr>
      <w:r w:rsidRPr="00D11192">
        <w:rPr>
          <w:rFonts w:ascii="Times New Roman" w:hAnsi="Times New Roman" w:cs="Times New Roman"/>
          <w:b/>
          <w:bCs/>
          <w:sz w:val="26"/>
          <w:szCs w:val="26"/>
        </w:rPr>
        <w:t xml:space="preserve">Differences between Radio and television transmission </w:t>
      </w:r>
      <w:r w:rsidRPr="00D11192">
        <w:rPr>
          <w:rFonts w:ascii="Times New Roman" w:hAnsi="Times New Roman" w:cs="Times New Roman"/>
          <w:bCs/>
          <w:sz w:val="26"/>
          <w:szCs w:val="26"/>
        </w:rPr>
        <w:t xml:space="preserve">application of audio and visual technologies in both a large and diverse field - </w:t>
      </w:r>
      <w:r w:rsidRPr="00D11192">
        <w:rPr>
          <w:rFonts w:ascii="Times New Roman" w:hAnsi="Times New Roman" w:cs="Times New Roman"/>
          <w:b/>
          <w:bCs/>
          <w:color w:val="222222"/>
          <w:sz w:val="26"/>
          <w:szCs w:val="26"/>
          <w:shd w:val="clear" w:color="auto" w:fill="FFFFFF"/>
        </w:rPr>
        <w:t xml:space="preserve">Radio and Television </w:t>
      </w:r>
      <w:r w:rsidRPr="00D11192">
        <w:rPr>
          <w:rFonts w:ascii="Times New Roman" w:hAnsi="Times New Roman" w:cs="Times New Roman"/>
          <w:b/>
          <w:color w:val="222222"/>
          <w:sz w:val="26"/>
          <w:szCs w:val="26"/>
          <w:shd w:val="clear" w:color="auto" w:fill="FFFFFF"/>
        </w:rPr>
        <w:t xml:space="preserve">Programme </w:t>
      </w:r>
      <w:r w:rsidRPr="00D11192">
        <w:rPr>
          <w:rFonts w:ascii="Times New Roman" w:hAnsi="Times New Roman" w:cs="Times New Roman"/>
          <w:b/>
          <w:bCs/>
          <w:color w:val="222222"/>
          <w:sz w:val="26"/>
          <w:szCs w:val="26"/>
          <w:shd w:val="clear" w:color="auto" w:fill="FFFFFF"/>
        </w:rPr>
        <w:t xml:space="preserve">Production Process: </w:t>
      </w:r>
      <w:r w:rsidRPr="00D11192">
        <w:rPr>
          <w:rFonts w:ascii="Times New Roman" w:hAnsi="Times New Roman" w:cs="Times New Roman"/>
          <w:color w:val="222222"/>
          <w:sz w:val="26"/>
          <w:szCs w:val="26"/>
          <w:shd w:val="clear" w:color="auto" w:fill="FFFFFF"/>
        </w:rPr>
        <w:t xml:space="preserve">stages (phases) from the concept/idea to the </w:t>
      </w:r>
      <w:r w:rsidRPr="00D11192">
        <w:rPr>
          <w:rFonts w:ascii="Times New Roman" w:hAnsi="Times New Roman" w:cs="Times New Roman"/>
          <w:bCs/>
          <w:color w:val="222222"/>
          <w:sz w:val="26"/>
          <w:szCs w:val="26"/>
          <w:shd w:val="clear" w:color="auto" w:fill="FFFFFF"/>
        </w:rPr>
        <w:t>Broadcast</w:t>
      </w:r>
      <w:r w:rsidRPr="00D11192">
        <w:rPr>
          <w:rFonts w:ascii="Times New Roman" w:hAnsi="Times New Roman" w:cs="Times New Roman"/>
          <w:color w:val="222222"/>
          <w:sz w:val="26"/>
          <w:szCs w:val="26"/>
          <w:shd w:val="clear" w:color="auto" w:fill="FFFFFF"/>
        </w:rPr>
        <w:t xml:space="preserve"> - material created to meet the specific needs or attain some set objectives and transmitted to some pre-determined target audience </w:t>
      </w:r>
      <w:r w:rsidR="001E10DE">
        <w:rPr>
          <w:rFonts w:ascii="Times New Roman" w:hAnsi="Times New Roman" w:cs="Times New Roman"/>
          <w:color w:val="222222"/>
          <w:sz w:val="26"/>
          <w:szCs w:val="26"/>
          <w:shd w:val="clear" w:color="auto" w:fill="FFFFFF"/>
        </w:rPr>
        <w:t>-</w:t>
      </w:r>
      <w:r w:rsidRPr="00D11192">
        <w:rPr>
          <w:rFonts w:ascii="Times New Roman" w:hAnsi="Times New Roman" w:cs="Times New Roman"/>
          <w:sz w:val="26"/>
          <w:szCs w:val="26"/>
        </w:rPr>
        <w:t xml:space="preserve"> </w:t>
      </w:r>
      <w:r w:rsidRPr="00D11192">
        <w:rPr>
          <w:rFonts w:ascii="Times New Roman" w:hAnsi="Times New Roman" w:cs="Times New Roman"/>
          <w:color w:val="222222"/>
          <w:sz w:val="26"/>
          <w:szCs w:val="26"/>
          <w:shd w:val="clear" w:color="auto" w:fill="FFFFFF"/>
        </w:rPr>
        <w:t> final master copy -</w:t>
      </w:r>
      <w:r w:rsidR="003D4D27">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bCs/>
          <w:sz w:val="26"/>
          <w:szCs w:val="26"/>
        </w:rPr>
        <w:t xml:space="preserve">Different formats and production standards of programmes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Information, Education, Entertainment - </w:t>
      </w:r>
      <w:r w:rsidRPr="00D11192">
        <w:rPr>
          <w:rFonts w:ascii="Times New Roman" w:hAnsi="Times New Roman" w:cs="Times New Roman"/>
          <w:color w:val="222222"/>
          <w:sz w:val="26"/>
          <w:szCs w:val="26"/>
          <w:shd w:val="clear" w:color="auto" w:fill="FFFFFF"/>
        </w:rPr>
        <w:t>Advantages and disadvantages of a radio and Television programmes with its ability to offer sight, sound, and motion to generate emotional responses from the viewer.</w:t>
      </w:r>
    </w:p>
    <w:p w:rsidR="0055562B" w:rsidRPr="00D11192" w:rsidRDefault="0055562B" w:rsidP="002209B3">
      <w:pPr>
        <w:pStyle w:val="Default"/>
        <w:jc w:val="both"/>
        <w:rPr>
          <w:rFonts w:ascii="Times New Roman" w:hAnsi="Times New Roman" w:cs="Times New Roman"/>
          <w:b/>
          <w:bCs/>
          <w:sz w:val="26"/>
          <w:szCs w:val="26"/>
        </w:rPr>
      </w:pPr>
    </w:p>
    <w:p w:rsidR="00693940" w:rsidRDefault="00693940">
      <w:pPr>
        <w:rPr>
          <w:rFonts w:ascii="Times New Roman" w:hAnsi="Times New Roman" w:cs="Times New Roman"/>
          <w:b/>
          <w:bCs/>
          <w:color w:val="000000"/>
          <w:sz w:val="26"/>
          <w:szCs w:val="26"/>
        </w:rPr>
      </w:pPr>
      <w:r>
        <w:rPr>
          <w:rFonts w:ascii="Times New Roman" w:hAnsi="Times New Roman" w:cs="Times New Roman"/>
          <w:b/>
          <w:bCs/>
          <w:sz w:val="26"/>
          <w:szCs w:val="26"/>
        </w:rPr>
        <w:br w:type="page"/>
      </w:r>
    </w:p>
    <w:p w:rsidR="00693940" w:rsidRDefault="00693940" w:rsidP="002209B3">
      <w:pPr>
        <w:pStyle w:val="Default"/>
        <w:jc w:val="both"/>
        <w:rPr>
          <w:rFonts w:ascii="Times New Roman" w:hAnsi="Times New Roman" w:cs="Times New Roman"/>
          <w:b/>
          <w:bCs/>
          <w:sz w:val="26"/>
          <w:szCs w:val="26"/>
        </w:rPr>
      </w:pPr>
    </w:p>
    <w:p w:rsidR="00693940" w:rsidRDefault="00693940" w:rsidP="002209B3">
      <w:pPr>
        <w:pStyle w:val="Default"/>
        <w:jc w:val="both"/>
        <w:rPr>
          <w:rFonts w:ascii="Times New Roman" w:hAnsi="Times New Roman" w:cs="Times New Roman"/>
          <w:b/>
          <w:bCs/>
          <w:sz w:val="26"/>
          <w:szCs w:val="26"/>
        </w:rPr>
      </w:pPr>
    </w:p>
    <w:p w:rsidR="00693940" w:rsidRDefault="00693940" w:rsidP="002209B3">
      <w:pPr>
        <w:pStyle w:val="Default"/>
        <w:jc w:val="both"/>
        <w:rPr>
          <w:rFonts w:ascii="Times New Roman" w:hAnsi="Times New Roman" w:cs="Times New Roman"/>
          <w:b/>
          <w:bCs/>
          <w:sz w:val="26"/>
          <w:szCs w:val="26"/>
        </w:rPr>
      </w:pPr>
    </w:p>
    <w:p w:rsidR="0055562B" w:rsidRPr="00D11192" w:rsidRDefault="003D4D27" w:rsidP="002209B3">
      <w:pPr>
        <w:pStyle w:val="Defaul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Pr>
          <w:rFonts w:ascii="Times New Roman" w:hAnsi="Times New Roman" w:cs="Times New Roman"/>
          <w:b/>
          <w:bCs/>
          <w:sz w:val="26"/>
          <w:szCs w:val="26"/>
        </w:rPr>
        <w:t xml:space="preserve">- </w:t>
      </w:r>
      <w:r w:rsidR="0055562B" w:rsidRPr="00D11192">
        <w:rPr>
          <w:rFonts w:ascii="Times New Roman" w:hAnsi="Times New Roman" w:cs="Times New Roman"/>
          <w:b/>
          <w:bCs/>
          <w:sz w:val="26"/>
          <w:szCs w:val="26"/>
        </w:rPr>
        <w:t xml:space="preserve">III   </w:t>
      </w:r>
    </w:p>
    <w:p w:rsidR="0055562B" w:rsidRPr="00D11192" w:rsidRDefault="0055562B" w:rsidP="002209B3">
      <w:pPr>
        <w:spacing w:after="0" w:line="240" w:lineRule="auto"/>
        <w:jc w:val="both"/>
        <w:rPr>
          <w:rFonts w:ascii="Times New Roman" w:eastAsia="Times New Roman" w:hAnsi="Times New Roman" w:cs="Times New Roman"/>
          <w:color w:val="000000"/>
          <w:sz w:val="26"/>
          <w:szCs w:val="26"/>
        </w:rPr>
      </w:pPr>
      <w:r w:rsidRPr="00D11192">
        <w:rPr>
          <w:rFonts w:ascii="Times New Roman" w:hAnsi="Times New Roman" w:cs="Times New Roman"/>
          <w:b/>
          <w:sz w:val="26"/>
          <w:szCs w:val="26"/>
        </w:rPr>
        <w:t>Programme principles/elements</w:t>
      </w:r>
      <w:r w:rsidRPr="00D11192">
        <w:rPr>
          <w:rFonts w:ascii="Times New Roman" w:hAnsi="Times New Roman" w:cs="Times New Roman"/>
          <w:sz w:val="26"/>
          <w:szCs w:val="26"/>
        </w:rPr>
        <w:t xml:space="preserve"> - early days of programming - Programming cycles and trends</w:t>
      </w:r>
      <w:r w:rsidR="0089433B">
        <w:rPr>
          <w:rFonts w:ascii="Times New Roman" w:hAnsi="Times New Roman" w:cs="Times New Roman"/>
          <w:sz w:val="26"/>
          <w:szCs w:val="26"/>
        </w:rPr>
        <w:t xml:space="preserve"> </w:t>
      </w:r>
      <w:r w:rsidRPr="00D11192">
        <w:rPr>
          <w:rFonts w:ascii="Times New Roman" w:hAnsi="Times New Roman" w:cs="Times New Roman"/>
          <w:sz w:val="26"/>
          <w:szCs w:val="26"/>
        </w:rPr>
        <w:t>- programme types</w:t>
      </w:r>
      <w:r w:rsidR="00C53494">
        <w:rPr>
          <w:rFonts w:ascii="Times New Roman" w:hAnsi="Times New Roman" w:cs="Times New Roman"/>
          <w:sz w:val="26"/>
          <w:szCs w:val="26"/>
        </w:rPr>
        <w:t xml:space="preserve"> </w:t>
      </w:r>
      <w:r w:rsidRPr="00D11192">
        <w:rPr>
          <w:rFonts w:ascii="Times New Roman" w:hAnsi="Times New Roman" w:cs="Times New Roman"/>
          <w:sz w:val="26"/>
          <w:szCs w:val="26"/>
        </w:rPr>
        <w:t xml:space="preserve">- Special Audience Programmes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Rural and Farm Broadcasting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Educational Programmes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Programmes for Children, Women and Youth.</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Health and Family Planning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Rural Development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Urban problems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Programme Formats: Vox Pop, Talk/Chat Show, Interview, Panel Discussion, Music, Drama etc., beginning of network programming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w:t>
      </w:r>
      <w:r w:rsidRPr="00D11192">
        <w:rPr>
          <w:rFonts w:ascii="Times New Roman" w:eastAsia="Times New Roman" w:hAnsi="Times New Roman" w:cs="Times New Roman"/>
          <w:color w:val="000000"/>
          <w:sz w:val="26"/>
          <w:szCs w:val="26"/>
        </w:rPr>
        <w:t>Sources of Radio &amp; Television Programming (Major production companies, Independent production companies, Foreign production sources, Networks, Stations, Buyers, Syndicators, Advertisers, In-house production, Members of the public, Newspapers, magazines and books, Managers, agents and stars)</w:t>
      </w:r>
    </w:p>
    <w:p w:rsidR="0055562B" w:rsidRPr="00D11192" w:rsidRDefault="0055562B" w:rsidP="002209B3">
      <w:pPr>
        <w:spacing w:after="0" w:line="240" w:lineRule="auto"/>
        <w:jc w:val="both"/>
        <w:rPr>
          <w:rFonts w:ascii="Times New Roman" w:hAnsi="Times New Roman" w:cs="Times New Roman"/>
          <w:sz w:val="26"/>
          <w:szCs w:val="26"/>
        </w:rPr>
      </w:pPr>
    </w:p>
    <w:p w:rsidR="0055562B" w:rsidRPr="00D11192" w:rsidRDefault="00837BAB" w:rsidP="002209B3">
      <w:pPr>
        <w:pStyle w:val="Defaul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Pr>
          <w:rFonts w:ascii="Times New Roman" w:hAnsi="Times New Roman" w:cs="Times New Roman"/>
          <w:b/>
          <w:bCs/>
          <w:sz w:val="26"/>
          <w:szCs w:val="26"/>
        </w:rPr>
        <w:t xml:space="preserve">- </w:t>
      </w:r>
      <w:r w:rsidR="0055562B" w:rsidRPr="00D11192">
        <w:rPr>
          <w:rFonts w:ascii="Times New Roman" w:hAnsi="Times New Roman" w:cs="Times New Roman"/>
          <w:b/>
          <w:bCs/>
          <w:sz w:val="26"/>
          <w:szCs w:val="26"/>
        </w:rPr>
        <w:t xml:space="preserve">IV    </w:t>
      </w:r>
    </w:p>
    <w:p w:rsidR="0055562B" w:rsidRPr="00D11192" w:rsidRDefault="0055562B" w:rsidP="002209B3">
      <w:pPr>
        <w:pStyle w:val="Default"/>
        <w:jc w:val="both"/>
        <w:rPr>
          <w:rFonts w:ascii="Times New Roman" w:hAnsi="Times New Roman" w:cs="Times New Roman"/>
          <w:b/>
          <w:bCs/>
          <w:sz w:val="26"/>
          <w:szCs w:val="26"/>
        </w:rPr>
      </w:pPr>
      <w:r w:rsidRPr="00D11192">
        <w:rPr>
          <w:rFonts w:ascii="Times New Roman" w:hAnsi="Times New Roman" w:cs="Times New Roman"/>
          <w:b/>
          <w:bCs/>
          <w:sz w:val="26"/>
          <w:szCs w:val="26"/>
        </w:rPr>
        <w:tab/>
        <w:t xml:space="preserve"> </w:t>
      </w:r>
    </w:p>
    <w:p w:rsidR="0055562B" w:rsidRPr="00D11192" w:rsidRDefault="0055562B" w:rsidP="002209B3">
      <w:pPr>
        <w:spacing w:after="0" w:line="240" w:lineRule="auto"/>
        <w:jc w:val="both"/>
        <w:rPr>
          <w:rFonts w:ascii="Times New Roman" w:hAnsi="Times New Roman" w:cs="Times New Roman"/>
          <w:color w:val="222222"/>
          <w:sz w:val="26"/>
          <w:szCs w:val="26"/>
          <w:shd w:val="clear" w:color="auto" w:fill="FFFFFF"/>
        </w:rPr>
      </w:pPr>
      <w:r w:rsidRPr="00D11192">
        <w:rPr>
          <w:rFonts w:ascii="Times New Roman" w:hAnsi="Times New Roman" w:cs="Times New Roman"/>
          <w:b/>
          <w:color w:val="222222"/>
          <w:sz w:val="26"/>
          <w:szCs w:val="26"/>
          <w:shd w:val="clear" w:color="auto" w:fill="FFFFFF"/>
        </w:rPr>
        <w:t>Radio Television Programming Scheduling Strategies</w:t>
      </w:r>
      <w:r w:rsidRPr="00D11192">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bCs/>
          <w:sz w:val="26"/>
          <w:szCs w:val="26"/>
        </w:rPr>
        <w:t xml:space="preserve">Television scheduling , Fitting the show to the available audience, Launching the show, Counter programming, Bridging and supersizing, </w:t>
      </w:r>
      <w:r w:rsidRPr="00D11192">
        <w:rPr>
          <w:rFonts w:ascii="Times New Roman" w:hAnsi="Times New Roman" w:cs="Times New Roman"/>
          <w:bCs/>
          <w:sz w:val="26"/>
          <w:szCs w:val="26"/>
        </w:rPr>
        <w:tab/>
        <w:t>Cross programming, Changing the time slot, Boosting the audience, Commercial scheduling etc.,)</w:t>
      </w:r>
      <w:r w:rsidRPr="00D11192">
        <w:rPr>
          <w:rFonts w:ascii="Times New Roman" w:hAnsi="Times New Roman" w:cs="Times New Roman"/>
          <w:b/>
          <w:bCs/>
          <w:sz w:val="26"/>
          <w:szCs w:val="26"/>
        </w:rPr>
        <w:t xml:space="preserve"> </w:t>
      </w:r>
      <w:r w:rsidRPr="00D11192">
        <w:rPr>
          <w:rFonts w:ascii="Times New Roman" w:hAnsi="Times New Roman" w:cs="Times New Roman"/>
          <w:color w:val="222222"/>
          <w:sz w:val="26"/>
          <w:szCs w:val="26"/>
          <w:shd w:val="clear" w:color="auto" w:fill="FFFFFF"/>
        </w:rPr>
        <w:t xml:space="preserve"> - Day parts </w:t>
      </w:r>
      <w:r w:rsidR="001E10DE">
        <w:rPr>
          <w:rFonts w:ascii="Times New Roman" w:hAnsi="Times New Roman" w:cs="Times New Roman"/>
          <w:color w:val="222222"/>
          <w:sz w:val="26"/>
          <w:szCs w:val="26"/>
          <w:shd w:val="clear" w:color="auto" w:fill="FFFFFF"/>
        </w:rPr>
        <w:t>-</w:t>
      </w:r>
      <w:r w:rsidRPr="00D11192">
        <w:rPr>
          <w:rFonts w:ascii="Times New Roman" w:hAnsi="Times New Roman" w:cs="Times New Roman"/>
          <w:color w:val="222222"/>
          <w:sz w:val="26"/>
          <w:szCs w:val="26"/>
          <w:shd w:val="clear" w:color="auto" w:fill="FFFFFF"/>
        </w:rPr>
        <w:t xml:space="preserve"> local, independent, network channels</w:t>
      </w:r>
      <w:r w:rsidRPr="00D11192">
        <w:rPr>
          <w:rFonts w:ascii="Times New Roman" w:hAnsi="Times New Roman" w:cs="Times New Roman"/>
          <w:sz w:val="26"/>
          <w:szCs w:val="26"/>
        </w:rPr>
        <w:t xml:space="preserve"> </w:t>
      </w:r>
      <w:r w:rsidRPr="00D11192">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sz w:val="26"/>
          <w:szCs w:val="26"/>
        </w:rPr>
        <w:t>New networks with targeted and niche programming -</w:t>
      </w:r>
      <w:r w:rsidR="00F871A9">
        <w:rPr>
          <w:rFonts w:ascii="Times New Roman" w:hAnsi="Times New Roman" w:cs="Times New Roman"/>
          <w:sz w:val="26"/>
          <w:szCs w:val="26"/>
        </w:rPr>
        <w:t xml:space="preserve"> </w:t>
      </w:r>
      <w:r w:rsidRPr="00D11192">
        <w:rPr>
          <w:rFonts w:ascii="Times New Roman" w:hAnsi="Times New Roman" w:cs="Times New Roman"/>
          <w:sz w:val="26"/>
          <w:szCs w:val="26"/>
        </w:rPr>
        <w:t>The quest for young demographic -Supercharged programming choices -</w:t>
      </w:r>
      <w:r w:rsidR="003237E4">
        <w:rPr>
          <w:rFonts w:ascii="Times New Roman" w:hAnsi="Times New Roman" w:cs="Times New Roman"/>
          <w:sz w:val="26"/>
          <w:szCs w:val="26"/>
        </w:rPr>
        <w:t xml:space="preserve"> </w:t>
      </w:r>
      <w:r w:rsidRPr="00D11192">
        <w:rPr>
          <w:rFonts w:ascii="Times New Roman" w:hAnsi="Times New Roman" w:cs="Times New Roman"/>
          <w:sz w:val="26"/>
          <w:szCs w:val="26"/>
        </w:rPr>
        <w:t>The decline of Long - Form Programming</w:t>
      </w:r>
      <w:r w:rsidR="00931378">
        <w:rPr>
          <w:rFonts w:ascii="Times New Roman" w:hAnsi="Times New Roman" w:cs="Times New Roman"/>
          <w:sz w:val="26"/>
          <w:szCs w:val="26"/>
        </w:rPr>
        <w:t xml:space="preserve"> </w:t>
      </w:r>
      <w:r w:rsidRPr="00D11192">
        <w:rPr>
          <w:rFonts w:ascii="Times New Roman" w:hAnsi="Times New Roman" w:cs="Times New Roman"/>
          <w:sz w:val="26"/>
          <w:szCs w:val="26"/>
        </w:rPr>
        <w:t>-</w:t>
      </w:r>
      <w:r w:rsidRPr="00D11192">
        <w:rPr>
          <w:rFonts w:ascii="Times New Roman" w:hAnsi="Times New Roman" w:cs="Times New Roman"/>
          <w:color w:val="222222"/>
          <w:sz w:val="26"/>
          <w:szCs w:val="26"/>
          <w:shd w:val="clear" w:color="auto" w:fill="FFFFFF"/>
        </w:rPr>
        <w:t xml:space="preserve"> Affiliate programming &amp; Syndication (financial interest and domestic syndication rule,  rise of independent stations and syndicators) -</w:t>
      </w:r>
      <w:r w:rsidRPr="00D11192">
        <w:rPr>
          <w:rFonts w:ascii="Times New Roman" w:hAnsi="Times New Roman" w:cs="Times New Roman"/>
          <w:sz w:val="26"/>
          <w:szCs w:val="26"/>
        </w:rPr>
        <w:t xml:space="preserve"> </w:t>
      </w:r>
      <w:r w:rsidRPr="00D11192">
        <w:rPr>
          <w:rFonts w:ascii="Times New Roman" w:hAnsi="Times New Roman" w:cs="Times New Roman"/>
          <w:color w:val="222222"/>
          <w:sz w:val="26"/>
          <w:szCs w:val="26"/>
          <w:shd w:val="clear" w:color="auto" w:fill="FFFFFF"/>
        </w:rPr>
        <w:t xml:space="preserve">Production houses/Life cycle of programs. The qualities of Radio </w:t>
      </w:r>
      <w:r w:rsidRPr="00D11192">
        <w:rPr>
          <w:rFonts w:ascii="Times New Roman" w:hAnsi="Times New Roman" w:cs="Times New Roman"/>
          <w:bCs/>
          <w:color w:val="222222"/>
          <w:sz w:val="26"/>
          <w:szCs w:val="26"/>
          <w:shd w:val="clear" w:color="auto" w:fill="FFFFFF"/>
        </w:rPr>
        <w:t>television</w:t>
      </w:r>
      <w:r w:rsidRPr="00D11192">
        <w:rPr>
          <w:rFonts w:ascii="Times New Roman" w:hAnsi="Times New Roman" w:cs="Times New Roman"/>
          <w:color w:val="222222"/>
          <w:sz w:val="26"/>
          <w:szCs w:val="26"/>
          <w:shd w:val="clear" w:color="auto" w:fill="FFFFFF"/>
        </w:rPr>
        <w:t xml:space="preserve"> advertisers </w:t>
      </w:r>
      <w:r w:rsidR="001E10DE">
        <w:rPr>
          <w:rFonts w:ascii="Times New Roman" w:hAnsi="Times New Roman" w:cs="Times New Roman"/>
          <w:color w:val="222222"/>
          <w:sz w:val="26"/>
          <w:szCs w:val="26"/>
          <w:shd w:val="clear" w:color="auto" w:fill="FFFFFF"/>
        </w:rPr>
        <w:t>-</w:t>
      </w:r>
      <w:r w:rsidRPr="00D11192">
        <w:rPr>
          <w:rFonts w:ascii="Times New Roman" w:hAnsi="Times New Roman" w:cs="Times New Roman"/>
          <w:color w:val="222222"/>
          <w:sz w:val="26"/>
          <w:szCs w:val="26"/>
          <w:shd w:val="clear" w:color="auto" w:fill="FFFFFF"/>
        </w:rPr>
        <w:t xml:space="preserve">types of advertisements - brand and corporate image- day part for advertising on radio and Television </w:t>
      </w:r>
      <w:r w:rsidR="001E10DE">
        <w:rPr>
          <w:rFonts w:ascii="Times New Roman" w:hAnsi="Times New Roman" w:cs="Times New Roman"/>
          <w:color w:val="222222"/>
          <w:sz w:val="26"/>
          <w:szCs w:val="26"/>
          <w:shd w:val="clear" w:color="auto" w:fill="FFFFFF"/>
        </w:rPr>
        <w:t>-</w:t>
      </w:r>
      <w:r w:rsidRPr="00D11192">
        <w:rPr>
          <w:rFonts w:ascii="Times New Roman" w:hAnsi="Times New Roman" w:cs="Times New Roman"/>
          <w:color w:val="222222"/>
          <w:sz w:val="26"/>
          <w:szCs w:val="26"/>
          <w:shd w:val="clear" w:color="auto" w:fill="FFFFFF"/>
        </w:rPr>
        <w:t xml:space="preserve"> Preparation and presentation of Budget / costs for creation of commercials for Radio and Television, advantages, disadvantages and benefits of Radio and Television advertising.</w:t>
      </w:r>
    </w:p>
    <w:p w:rsidR="0055562B" w:rsidRPr="00D11192" w:rsidRDefault="0055562B" w:rsidP="002209B3">
      <w:pPr>
        <w:pStyle w:val="Default"/>
        <w:jc w:val="both"/>
        <w:rPr>
          <w:rFonts w:ascii="Times New Roman" w:hAnsi="Times New Roman" w:cs="Times New Roman"/>
          <w:sz w:val="26"/>
          <w:szCs w:val="26"/>
        </w:rPr>
      </w:pPr>
    </w:p>
    <w:p w:rsidR="0055562B" w:rsidRPr="00D11192" w:rsidRDefault="003924E6" w:rsidP="002209B3">
      <w:pPr>
        <w:pStyle w:val="Defaul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Pr>
          <w:rFonts w:ascii="Times New Roman" w:hAnsi="Times New Roman" w:cs="Times New Roman"/>
          <w:b/>
          <w:bCs/>
          <w:sz w:val="26"/>
          <w:szCs w:val="26"/>
        </w:rPr>
        <w:t xml:space="preserve">- </w:t>
      </w:r>
      <w:r w:rsidR="0055562B" w:rsidRPr="00D11192">
        <w:rPr>
          <w:rFonts w:ascii="Times New Roman" w:hAnsi="Times New Roman" w:cs="Times New Roman"/>
          <w:b/>
          <w:bCs/>
          <w:sz w:val="26"/>
          <w:szCs w:val="26"/>
        </w:rPr>
        <w:t xml:space="preserve">V    </w:t>
      </w:r>
    </w:p>
    <w:p w:rsidR="00446A3A" w:rsidRPr="00446A3A" w:rsidRDefault="00446A3A" w:rsidP="002209B3">
      <w:pPr>
        <w:spacing w:line="240" w:lineRule="auto"/>
        <w:jc w:val="both"/>
        <w:rPr>
          <w:rFonts w:ascii="Times New Roman" w:hAnsi="Times New Roman" w:cs="Times New Roman"/>
          <w:b/>
          <w:sz w:val="6"/>
          <w:szCs w:val="26"/>
        </w:rPr>
      </w:pPr>
    </w:p>
    <w:p w:rsidR="0055562B" w:rsidRPr="00D11192" w:rsidRDefault="0055562B" w:rsidP="002209B3">
      <w:pPr>
        <w:spacing w:line="240" w:lineRule="auto"/>
        <w:jc w:val="both"/>
        <w:rPr>
          <w:rFonts w:ascii="Times New Roman" w:hAnsi="Times New Roman" w:cs="Times New Roman"/>
          <w:color w:val="222222"/>
          <w:sz w:val="26"/>
          <w:szCs w:val="26"/>
          <w:shd w:val="clear" w:color="auto" w:fill="FFFFFF"/>
        </w:rPr>
      </w:pPr>
      <w:r w:rsidRPr="00D11192">
        <w:rPr>
          <w:rFonts w:ascii="Times New Roman" w:hAnsi="Times New Roman" w:cs="Times New Roman"/>
          <w:b/>
          <w:sz w:val="26"/>
          <w:szCs w:val="26"/>
        </w:rPr>
        <w:t>Broadcasting digital revolution</w:t>
      </w:r>
      <w:r w:rsidRPr="00D11192">
        <w:rPr>
          <w:rFonts w:ascii="Times New Roman" w:hAnsi="Times New Roman" w:cs="Times New Roman"/>
          <w:sz w:val="26"/>
          <w:szCs w:val="26"/>
        </w:rPr>
        <w:t xml:space="preserve">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w:t>
      </w:r>
      <w:r w:rsidRPr="00D11192">
        <w:rPr>
          <w:rFonts w:ascii="Times New Roman" w:hAnsi="Times New Roman" w:cs="Times New Roman"/>
          <w:color w:val="222222"/>
          <w:sz w:val="26"/>
          <w:szCs w:val="26"/>
          <w:shd w:val="clear" w:color="auto" w:fill="FFFFFF"/>
        </w:rPr>
        <w:t>code and ethics, policies for programmes and Commercials</w:t>
      </w:r>
      <w:r w:rsidR="008040F7">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w:t>
      </w:r>
      <w:r w:rsidRPr="00D11192">
        <w:rPr>
          <w:rFonts w:ascii="Times New Roman" w:hAnsi="Times New Roman" w:cs="Times New Roman"/>
          <w:sz w:val="26"/>
          <w:szCs w:val="26"/>
        </w:rPr>
        <w:t xml:space="preserve"> Electronic media and audiences; </w:t>
      </w:r>
      <w:r w:rsidRPr="00D11192">
        <w:rPr>
          <w:rFonts w:ascii="Times New Roman" w:hAnsi="Times New Roman" w:cs="Times New Roman"/>
          <w:color w:val="222222"/>
          <w:sz w:val="26"/>
          <w:szCs w:val="26"/>
          <w:shd w:val="clear" w:color="auto" w:fill="FFFFFF"/>
        </w:rPr>
        <w:t xml:space="preserve">Viewing patterns and changing audience attention spans - </w:t>
      </w:r>
      <w:r w:rsidRPr="00D11192">
        <w:rPr>
          <w:rFonts w:ascii="Times New Roman" w:hAnsi="Times New Roman" w:cs="Times New Roman"/>
          <w:bCs/>
          <w:sz w:val="26"/>
          <w:szCs w:val="26"/>
        </w:rPr>
        <w:t>Music and audience research</w:t>
      </w:r>
      <w:r w:rsidRPr="00D11192">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sz w:val="26"/>
          <w:szCs w:val="26"/>
        </w:rPr>
        <w:t xml:space="preserve"> </w:t>
      </w:r>
      <w:r w:rsidRPr="00D11192">
        <w:rPr>
          <w:rFonts w:ascii="Times New Roman" w:hAnsi="Times New Roman" w:cs="Times New Roman"/>
          <w:bCs/>
          <w:sz w:val="26"/>
          <w:szCs w:val="26"/>
        </w:rPr>
        <w:t xml:space="preserve">Ratings/Shares </w:t>
      </w:r>
      <w:r w:rsidRPr="00D11192">
        <w:rPr>
          <w:rFonts w:ascii="Times New Roman" w:hAnsi="Times New Roman" w:cs="Times New Roman"/>
          <w:sz w:val="26"/>
          <w:szCs w:val="26"/>
        </w:rPr>
        <w:t>-</w:t>
      </w:r>
      <w:r w:rsidRPr="00D11192">
        <w:rPr>
          <w:rFonts w:ascii="Times New Roman" w:hAnsi="Times New Roman" w:cs="Times New Roman"/>
          <w:color w:val="222222"/>
          <w:sz w:val="26"/>
          <w:szCs w:val="26"/>
          <w:shd w:val="clear" w:color="auto" w:fill="FFFFFF"/>
        </w:rPr>
        <w:t xml:space="preserve"> positive and negative effects of radio and television programmes</w:t>
      </w:r>
      <w:r w:rsidR="000A1678">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bCs/>
          <w:sz w:val="26"/>
          <w:szCs w:val="26"/>
        </w:rPr>
        <w:t>-</w:t>
      </w:r>
      <w:r w:rsidRPr="00D11192">
        <w:rPr>
          <w:rFonts w:ascii="Times New Roman" w:hAnsi="Times New Roman" w:cs="Times New Roman"/>
          <w:sz w:val="26"/>
          <w:szCs w:val="26"/>
        </w:rPr>
        <w:t xml:space="preserve"> media convergence. </w:t>
      </w:r>
      <w:r w:rsidRPr="00D11192">
        <w:rPr>
          <w:rFonts w:ascii="Times New Roman" w:hAnsi="Times New Roman" w:cs="Times New Roman"/>
          <w:bCs/>
          <w:color w:val="222222"/>
          <w:sz w:val="26"/>
          <w:szCs w:val="26"/>
          <w:shd w:val="clear" w:color="auto" w:fill="FFFFFF"/>
        </w:rPr>
        <w:t>Radio and television broadcasting Bills</w:t>
      </w:r>
      <w:r w:rsidRPr="00D11192">
        <w:rPr>
          <w:rFonts w:ascii="Times New Roman" w:hAnsi="Times New Roman" w:cs="Times New Roman"/>
          <w:color w:val="222222"/>
          <w:sz w:val="26"/>
          <w:szCs w:val="26"/>
          <w:shd w:val="clear" w:color="auto" w:fill="FFFFFF"/>
        </w:rPr>
        <w:t>, TRAI</w:t>
      </w:r>
      <w:r w:rsidR="00C575D9">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 xml:space="preserve">- Cable </w:t>
      </w:r>
      <w:r w:rsidR="000A1678">
        <w:rPr>
          <w:rFonts w:ascii="Times New Roman" w:hAnsi="Times New Roman" w:cs="Times New Roman"/>
          <w:color w:val="222222"/>
          <w:sz w:val="26"/>
          <w:szCs w:val="26"/>
          <w:shd w:val="clear" w:color="auto" w:fill="FFFFFF"/>
        </w:rPr>
        <w:t>-</w:t>
      </w:r>
      <w:r w:rsidRPr="00D11192">
        <w:rPr>
          <w:rFonts w:ascii="Times New Roman" w:hAnsi="Times New Roman" w:cs="Times New Roman"/>
          <w:color w:val="222222"/>
          <w:sz w:val="26"/>
          <w:szCs w:val="26"/>
          <w:shd w:val="clear" w:color="auto" w:fill="FFFFFF"/>
        </w:rPr>
        <w:t xml:space="preserve"> DTH</w:t>
      </w:r>
      <w:r w:rsidR="000A1678">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 regulations</w:t>
      </w:r>
      <w:r w:rsidRPr="00D11192">
        <w:rPr>
          <w:rFonts w:ascii="Times New Roman" w:hAnsi="Times New Roman" w:cs="Times New Roman"/>
          <w:bCs/>
          <w:sz w:val="26"/>
          <w:szCs w:val="26"/>
        </w:rPr>
        <w:t xml:space="preserve"> - </w:t>
      </w:r>
      <w:r w:rsidRPr="00D11192">
        <w:rPr>
          <w:rFonts w:ascii="Times New Roman" w:hAnsi="Times New Roman" w:cs="Times New Roman"/>
          <w:sz w:val="26"/>
          <w:szCs w:val="26"/>
        </w:rPr>
        <w:t xml:space="preserve">Current cable issues </w:t>
      </w:r>
    </w:p>
    <w:p w:rsidR="0055562B" w:rsidRPr="00D11192" w:rsidRDefault="0032388A" w:rsidP="0055562B">
      <w:pPr>
        <w:autoSpaceDE w:val="0"/>
        <w:autoSpaceDN w:val="0"/>
        <w:adjustRightInd w:val="0"/>
        <w:spacing w:after="0" w:line="36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R</w:t>
      </w:r>
      <w:r w:rsidR="0055562B" w:rsidRPr="00D11192">
        <w:rPr>
          <w:rFonts w:ascii="Times New Roman" w:hAnsi="Times New Roman" w:cs="Times New Roman"/>
          <w:b/>
          <w:bCs/>
          <w:sz w:val="26"/>
          <w:szCs w:val="26"/>
        </w:rPr>
        <w:t>eference</w:t>
      </w:r>
      <w:r w:rsidRPr="00D11192">
        <w:rPr>
          <w:rFonts w:ascii="Times New Roman" w:hAnsi="Times New Roman" w:cs="Times New Roman"/>
          <w:b/>
          <w:bCs/>
          <w:sz w:val="26"/>
          <w:szCs w:val="26"/>
        </w:rPr>
        <w:t>s</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Chatterji, P.C, Broadcasting in India, Sage Publications, New Delhi, 1987</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MehraMassani, Broadcasting and the People, National Book Trust, New Delhi, 1985</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Luthra, H.R, Indian Broadcasting, Publications Division, New Delhi, 1986 </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lastRenderedPageBreak/>
        <w:t xml:space="preserve">Warren K. Agee, Introduction to Mass Communication, 6th Edition, Oxford &amp;IBH, Calcutta </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Kumar, Keval J, Mass Communication in India, Jaico Publishing House, Bombay, Delhi, Bangalore, Calcutta, Madras</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Gerald Millerson, Effective TV Production.</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Radio Production, Robert Mcleish, Focal Press, Oxford, 2005 </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Radio Programme Production: A Manual for Training, Richard Aspinall, UNESCO, Paris, 1971</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Modern radio Production: Production, Programming and Performance, Hausman, Messere, Benoit &amp; O’Donnel, Wadsworth, Boston, 2010 </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Radio in the Global Age, David Hendy, Polity Press, Cambridge, 2000</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N.C Pant, Modern Journalism, Kanishka Publishers (2002)</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R.K. Ravindran, Radio, TV, Broadcast Journalism, Anmol Publications (2000)</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Style Book, News Services Division, All Indian Radio</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Paul Manning, News and News Sources, Sage Publications, 2004</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Robert L. Hilliard, Writing for TV, Radio and New Media, Thomson Publications, 2003</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Lynette Sheridass Burns, Understanding Journaism, Vistaar Publisher, 2004</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Burun Roy, Modern Student Journalism, Pointer, Delhi.</w:t>
      </w:r>
    </w:p>
    <w:p w:rsidR="0055562B" w:rsidRPr="00D11192" w:rsidRDefault="0055562B" w:rsidP="0044133E">
      <w:pPr>
        <w:pStyle w:val="ListParagraph"/>
        <w:numPr>
          <w:ilvl w:val="0"/>
          <w:numId w:val="1"/>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Geroge A. Hough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News Writing, Kaniska Publishers, 2002</w:t>
      </w:r>
    </w:p>
    <w:p w:rsidR="0055562B" w:rsidRPr="00D11192" w:rsidRDefault="0055562B" w:rsidP="00D93316">
      <w:pPr>
        <w:jc w:val="both"/>
        <w:rPr>
          <w:rFonts w:ascii="Times New Roman" w:hAnsi="Times New Roman" w:cs="Times New Roman"/>
          <w:sz w:val="26"/>
          <w:szCs w:val="26"/>
        </w:rPr>
      </w:pPr>
    </w:p>
    <w:p w:rsidR="00A52CE5" w:rsidRPr="00D11192" w:rsidRDefault="00A52CE5" w:rsidP="0055562B">
      <w:pPr>
        <w:rPr>
          <w:rFonts w:ascii="Times New Roman" w:hAnsi="Times New Roman" w:cs="Times New Roman"/>
          <w:b/>
          <w:sz w:val="26"/>
          <w:szCs w:val="26"/>
        </w:rPr>
      </w:pPr>
    </w:p>
    <w:p w:rsidR="0055562B" w:rsidRPr="00D11192" w:rsidRDefault="0055562B" w:rsidP="0055562B">
      <w:pPr>
        <w:rPr>
          <w:rFonts w:ascii="Times New Roman" w:hAnsi="Times New Roman" w:cs="Times New Roman"/>
          <w:b/>
          <w:sz w:val="26"/>
          <w:szCs w:val="26"/>
        </w:rPr>
      </w:pPr>
      <w:r w:rsidRPr="00D11192">
        <w:rPr>
          <w:rFonts w:ascii="Times New Roman" w:hAnsi="Times New Roman" w:cs="Times New Roman"/>
          <w:b/>
          <w:sz w:val="26"/>
          <w:szCs w:val="26"/>
        </w:rPr>
        <w:t>Course Outcomes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453"/>
      </w:tblGrid>
      <w:tr w:rsidR="0055562B" w:rsidRPr="00D11192" w:rsidTr="0025429A">
        <w:trPr>
          <w:trHeight w:hRule="exact" w:val="577"/>
        </w:trPr>
        <w:tc>
          <w:tcPr>
            <w:tcW w:w="557" w:type="dxa"/>
          </w:tcPr>
          <w:p w:rsidR="0055562B" w:rsidRPr="00D11192" w:rsidRDefault="0055562B" w:rsidP="0025429A">
            <w:pPr>
              <w:spacing w:after="0"/>
              <w:rPr>
                <w:rFonts w:ascii="Times New Roman" w:hAnsi="Times New Roman" w:cs="Times New Roman"/>
                <w:sz w:val="26"/>
                <w:szCs w:val="26"/>
              </w:rPr>
            </w:pPr>
            <w:r w:rsidRPr="00D11192">
              <w:rPr>
                <w:rFonts w:ascii="Times New Roman" w:hAnsi="Times New Roman" w:cs="Times New Roman"/>
                <w:sz w:val="26"/>
                <w:szCs w:val="26"/>
              </w:rPr>
              <w:t>CO1</w:t>
            </w:r>
          </w:p>
        </w:tc>
        <w:tc>
          <w:tcPr>
            <w:tcW w:w="7453" w:type="dxa"/>
          </w:tcPr>
          <w:p w:rsidR="0055562B" w:rsidRPr="00D11192" w:rsidRDefault="004A0E79" w:rsidP="004A0E79">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A</w:t>
            </w:r>
            <w:r w:rsidR="0055562B" w:rsidRPr="00D11192">
              <w:rPr>
                <w:rFonts w:ascii="Times New Roman" w:hAnsi="Times New Roman" w:cs="Times New Roman"/>
                <w:sz w:val="26"/>
                <w:szCs w:val="26"/>
              </w:rPr>
              <w:t>cqui</w:t>
            </w:r>
            <w:r w:rsidRPr="00D11192">
              <w:rPr>
                <w:rFonts w:ascii="Times New Roman" w:hAnsi="Times New Roman" w:cs="Times New Roman"/>
                <w:sz w:val="26"/>
                <w:szCs w:val="26"/>
              </w:rPr>
              <w:t>sition of</w:t>
            </w:r>
            <w:r w:rsidR="0055562B" w:rsidRPr="00D11192">
              <w:rPr>
                <w:rFonts w:ascii="Times New Roman" w:hAnsi="Times New Roman" w:cs="Times New Roman"/>
                <w:sz w:val="26"/>
                <w:szCs w:val="26"/>
              </w:rPr>
              <w:t xml:space="preserve"> basic knowledge about the origin, growth and development milestones/events/issues in the field of electronic media (Television and Radio).</w:t>
            </w:r>
          </w:p>
        </w:tc>
      </w:tr>
      <w:tr w:rsidR="0055562B" w:rsidRPr="00D11192" w:rsidTr="0025429A">
        <w:trPr>
          <w:trHeight w:hRule="exact" w:val="451"/>
        </w:trPr>
        <w:tc>
          <w:tcPr>
            <w:tcW w:w="557" w:type="dxa"/>
          </w:tcPr>
          <w:p w:rsidR="0055562B" w:rsidRPr="00D11192" w:rsidRDefault="0055562B" w:rsidP="0025429A">
            <w:pPr>
              <w:spacing w:after="0"/>
              <w:rPr>
                <w:rFonts w:ascii="Times New Roman" w:hAnsi="Times New Roman" w:cs="Times New Roman"/>
                <w:sz w:val="26"/>
                <w:szCs w:val="26"/>
              </w:rPr>
            </w:pPr>
            <w:r w:rsidRPr="00D11192">
              <w:rPr>
                <w:rFonts w:ascii="Times New Roman" w:hAnsi="Times New Roman" w:cs="Times New Roman"/>
                <w:sz w:val="26"/>
                <w:szCs w:val="26"/>
              </w:rPr>
              <w:t>CO2</w:t>
            </w:r>
          </w:p>
        </w:tc>
        <w:tc>
          <w:tcPr>
            <w:tcW w:w="7453" w:type="dxa"/>
          </w:tcPr>
          <w:p w:rsidR="0055562B" w:rsidRPr="00D11192" w:rsidRDefault="004A0E79"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A</w:t>
            </w:r>
            <w:r w:rsidR="0055562B" w:rsidRPr="00D11192">
              <w:rPr>
                <w:rFonts w:ascii="Times New Roman" w:hAnsi="Times New Roman" w:cs="Times New Roman"/>
                <w:sz w:val="26"/>
                <w:szCs w:val="26"/>
              </w:rPr>
              <w:t xml:space="preserve">cquaintance </w:t>
            </w:r>
            <w:r w:rsidRPr="00D11192">
              <w:rPr>
                <w:rFonts w:ascii="Times New Roman" w:hAnsi="Times New Roman" w:cs="Times New Roman"/>
                <w:sz w:val="26"/>
                <w:szCs w:val="26"/>
              </w:rPr>
              <w:t xml:space="preserve">of </w:t>
            </w:r>
            <w:r w:rsidR="0055562B" w:rsidRPr="00D11192">
              <w:rPr>
                <w:rFonts w:ascii="Times New Roman" w:hAnsi="Times New Roman" w:cs="Times New Roman"/>
                <w:sz w:val="26"/>
                <w:szCs w:val="26"/>
              </w:rPr>
              <w:t>the skills in various stages of Radio and Television Programme Production Process</w:t>
            </w:r>
          </w:p>
        </w:tc>
      </w:tr>
      <w:tr w:rsidR="0055562B" w:rsidRPr="00D11192" w:rsidTr="0025429A">
        <w:trPr>
          <w:trHeight w:val="593"/>
        </w:trPr>
        <w:tc>
          <w:tcPr>
            <w:tcW w:w="557" w:type="dxa"/>
          </w:tcPr>
          <w:p w:rsidR="0055562B" w:rsidRPr="00D11192" w:rsidRDefault="0055562B" w:rsidP="0025429A">
            <w:pPr>
              <w:spacing w:after="0"/>
              <w:rPr>
                <w:rFonts w:ascii="Times New Roman" w:hAnsi="Times New Roman" w:cs="Times New Roman"/>
                <w:sz w:val="26"/>
                <w:szCs w:val="26"/>
              </w:rPr>
            </w:pPr>
            <w:r w:rsidRPr="00D11192">
              <w:rPr>
                <w:rFonts w:ascii="Times New Roman" w:hAnsi="Times New Roman" w:cs="Times New Roman"/>
                <w:sz w:val="26"/>
                <w:szCs w:val="26"/>
              </w:rPr>
              <w:t>CO3</w:t>
            </w:r>
          </w:p>
        </w:tc>
        <w:tc>
          <w:tcPr>
            <w:tcW w:w="7453" w:type="dxa"/>
          </w:tcPr>
          <w:p w:rsidR="0055562B" w:rsidRPr="00D11192" w:rsidRDefault="0055562B"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Students would be able to develop the knowledge of various Programme Formats and Sources of Radio Television Programming</w:t>
            </w:r>
          </w:p>
        </w:tc>
      </w:tr>
      <w:tr w:rsidR="0055562B" w:rsidRPr="00D11192" w:rsidTr="0025429A">
        <w:trPr>
          <w:trHeight w:hRule="exact" w:val="649"/>
        </w:trPr>
        <w:tc>
          <w:tcPr>
            <w:tcW w:w="557" w:type="dxa"/>
          </w:tcPr>
          <w:p w:rsidR="0055562B" w:rsidRPr="00D11192" w:rsidRDefault="0055562B" w:rsidP="0025429A">
            <w:pPr>
              <w:spacing w:after="0"/>
              <w:rPr>
                <w:rFonts w:ascii="Times New Roman" w:hAnsi="Times New Roman" w:cs="Times New Roman"/>
                <w:sz w:val="26"/>
                <w:szCs w:val="26"/>
              </w:rPr>
            </w:pPr>
            <w:r w:rsidRPr="00D11192">
              <w:rPr>
                <w:rFonts w:ascii="Times New Roman" w:hAnsi="Times New Roman" w:cs="Times New Roman"/>
                <w:sz w:val="26"/>
                <w:szCs w:val="26"/>
              </w:rPr>
              <w:t>CO4</w:t>
            </w:r>
          </w:p>
        </w:tc>
        <w:tc>
          <w:tcPr>
            <w:tcW w:w="7453" w:type="dxa"/>
          </w:tcPr>
          <w:p w:rsidR="0055562B" w:rsidRPr="00D11192" w:rsidRDefault="0055562B"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Students </w:t>
            </w:r>
            <w:r w:rsidR="004A0E79" w:rsidRPr="00D11192">
              <w:rPr>
                <w:rFonts w:ascii="Times New Roman" w:hAnsi="Times New Roman" w:cs="Times New Roman"/>
                <w:sz w:val="26"/>
                <w:szCs w:val="26"/>
              </w:rPr>
              <w:t xml:space="preserve">can </w:t>
            </w:r>
            <w:r w:rsidRPr="00D11192">
              <w:rPr>
                <w:rFonts w:ascii="Times New Roman" w:hAnsi="Times New Roman" w:cs="Times New Roman"/>
                <w:sz w:val="26"/>
                <w:szCs w:val="26"/>
              </w:rPr>
              <w:t xml:space="preserve">analyse and demonstrate the ability to recognize Broadcast program structure elements </w:t>
            </w:r>
          </w:p>
          <w:p w:rsidR="0055562B" w:rsidRPr="00D11192" w:rsidRDefault="0055562B" w:rsidP="0025429A">
            <w:pPr>
              <w:spacing w:after="0" w:line="240" w:lineRule="auto"/>
              <w:rPr>
                <w:rFonts w:ascii="Times New Roman" w:hAnsi="Times New Roman" w:cs="Times New Roman"/>
                <w:sz w:val="26"/>
                <w:szCs w:val="26"/>
              </w:rPr>
            </w:pPr>
          </w:p>
        </w:tc>
      </w:tr>
      <w:tr w:rsidR="0055562B" w:rsidRPr="00D11192" w:rsidTr="0025429A">
        <w:trPr>
          <w:trHeight w:val="539"/>
        </w:trPr>
        <w:tc>
          <w:tcPr>
            <w:tcW w:w="557" w:type="dxa"/>
          </w:tcPr>
          <w:p w:rsidR="0055562B" w:rsidRPr="00D11192" w:rsidRDefault="0055562B" w:rsidP="0025429A">
            <w:pPr>
              <w:spacing w:after="0"/>
              <w:rPr>
                <w:rFonts w:ascii="Times New Roman" w:hAnsi="Times New Roman" w:cs="Times New Roman"/>
                <w:sz w:val="26"/>
                <w:szCs w:val="26"/>
              </w:rPr>
            </w:pPr>
            <w:r w:rsidRPr="00D11192">
              <w:rPr>
                <w:rFonts w:ascii="Times New Roman" w:hAnsi="Times New Roman" w:cs="Times New Roman"/>
                <w:sz w:val="26"/>
                <w:szCs w:val="26"/>
              </w:rPr>
              <w:t>CO5</w:t>
            </w:r>
          </w:p>
        </w:tc>
        <w:tc>
          <w:tcPr>
            <w:tcW w:w="7453" w:type="dxa"/>
          </w:tcPr>
          <w:p w:rsidR="0055562B" w:rsidRPr="00D11192" w:rsidRDefault="0055562B"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Students (Radio &amp; Television Programming) are assigned to analyze   various policies/structure/formats and elements of radio and television programme in audience perspective/appeals and application of program development principles.</w:t>
            </w:r>
          </w:p>
        </w:tc>
      </w:tr>
    </w:tbl>
    <w:p w:rsidR="0055562B" w:rsidRPr="00D11192" w:rsidRDefault="0055562B" w:rsidP="0055562B">
      <w:pPr>
        <w:pStyle w:val="ListParagraph"/>
        <w:spacing w:after="0"/>
        <w:rPr>
          <w:rFonts w:ascii="Times New Roman" w:hAnsi="Times New Roman" w:cs="Times New Roman"/>
          <w:sz w:val="26"/>
          <w:szCs w:val="26"/>
        </w:rPr>
      </w:pPr>
    </w:p>
    <w:p w:rsidR="00813F4F" w:rsidRPr="00D11192" w:rsidRDefault="00813F4F" w:rsidP="0033036F">
      <w:pPr>
        <w:tabs>
          <w:tab w:val="left" w:pos="1365"/>
        </w:tabs>
        <w:spacing w:after="120"/>
        <w:rPr>
          <w:rFonts w:ascii="Times New Roman" w:hAnsi="Times New Roman" w:cs="Times New Roman"/>
          <w:sz w:val="26"/>
          <w:szCs w:val="26"/>
        </w:rPr>
      </w:pPr>
    </w:p>
    <w:p w:rsidR="00813F4F" w:rsidRPr="00D11192" w:rsidRDefault="00813F4F" w:rsidP="0033036F">
      <w:pPr>
        <w:tabs>
          <w:tab w:val="left" w:pos="1365"/>
        </w:tabs>
        <w:spacing w:after="120"/>
        <w:rPr>
          <w:rFonts w:ascii="Times New Roman" w:hAnsi="Times New Roman" w:cs="Times New Roman"/>
          <w:sz w:val="26"/>
          <w:szCs w:val="26"/>
        </w:rPr>
      </w:pPr>
    </w:p>
    <w:p w:rsidR="00813F4F" w:rsidRPr="00D11192" w:rsidRDefault="00813F4F" w:rsidP="0033036F">
      <w:pPr>
        <w:tabs>
          <w:tab w:val="left" w:pos="1365"/>
        </w:tabs>
        <w:spacing w:after="120"/>
        <w:rPr>
          <w:rFonts w:ascii="Times New Roman" w:hAnsi="Times New Roman" w:cs="Times New Roman"/>
          <w:sz w:val="26"/>
          <w:szCs w:val="26"/>
        </w:rPr>
      </w:pPr>
    </w:p>
    <w:p w:rsidR="00813F4F" w:rsidRPr="00D11192" w:rsidRDefault="00813F4F" w:rsidP="0033036F">
      <w:pPr>
        <w:tabs>
          <w:tab w:val="left" w:pos="1365"/>
        </w:tabs>
        <w:spacing w:after="120"/>
        <w:rPr>
          <w:rFonts w:ascii="Times New Roman" w:hAnsi="Times New Roman" w:cs="Times New Roman"/>
          <w:sz w:val="26"/>
          <w:szCs w:val="26"/>
        </w:rPr>
      </w:pPr>
    </w:p>
    <w:p w:rsidR="00813F4F" w:rsidRPr="00D11192" w:rsidRDefault="00813F4F" w:rsidP="0033036F">
      <w:pPr>
        <w:tabs>
          <w:tab w:val="left" w:pos="1365"/>
        </w:tabs>
        <w:spacing w:after="120"/>
        <w:rPr>
          <w:rFonts w:ascii="Times New Roman" w:hAnsi="Times New Roman" w:cs="Times New Roman"/>
          <w:sz w:val="26"/>
          <w:szCs w:val="26"/>
        </w:rPr>
      </w:pPr>
    </w:p>
    <w:p w:rsidR="00015F9F" w:rsidRPr="00D11192" w:rsidRDefault="00015F9F" w:rsidP="0033036F">
      <w:pPr>
        <w:tabs>
          <w:tab w:val="left" w:pos="1365"/>
        </w:tabs>
        <w:spacing w:after="120"/>
        <w:rPr>
          <w:rFonts w:ascii="Times New Roman" w:hAnsi="Times New Roman" w:cs="Times New Roman"/>
          <w:sz w:val="26"/>
          <w:szCs w:val="26"/>
        </w:rPr>
      </w:pPr>
    </w:p>
    <w:p w:rsidR="00015F9F" w:rsidRPr="00D11192" w:rsidRDefault="00015F9F" w:rsidP="0033036F">
      <w:pPr>
        <w:tabs>
          <w:tab w:val="left" w:pos="1365"/>
        </w:tabs>
        <w:spacing w:after="120"/>
        <w:rPr>
          <w:rFonts w:ascii="Times New Roman" w:hAnsi="Times New Roman" w:cs="Times New Roman"/>
          <w:sz w:val="26"/>
          <w:szCs w:val="26"/>
        </w:rPr>
      </w:pPr>
    </w:p>
    <w:p w:rsidR="000840EE" w:rsidRDefault="000840EE" w:rsidP="00015F9F">
      <w:pPr>
        <w:spacing w:after="0" w:line="240" w:lineRule="auto"/>
        <w:jc w:val="center"/>
        <w:rPr>
          <w:rFonts w:ascii="Times New Roman" w:hAnsi="Times New Roman" w:cs="Times New Roman"/>
          <w:b/>
          <w:bCs/>
          <w:sz w:val="26"/>
          <w:szCs w:val="26"/>
        </w:rPr>
      </w:pPr>
    </w:p>
    <w:p w:rsidR="000840EE" w:rsidRDefault="000840EE" w:rsidP="00015F9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ALLIED - 2</w:t>
      </w:r>
    </w:p>
    <w:p w:rsidR="000840EE" w:rsidRDefault="000840EE" w:rsidP="00015F9F">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 - 3</w:t>
      </w:r>
    </w:p>
    <w:p w:rsidR="00015F9F" w:rsidRPr="00D1119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BASICS OF NEWS PRODUCTION</w:t>
      </w:r>
    </w:p>
    <w:p w:rsidR="00FF22B4" w:rsidRPr="00D11192" w:rsidRDefault="00FF22B4" w:rsidP="00FF22B4">
      <w:pPr>
        <w:rPr>
          <w:rFonts w:ascii="Times New Roman" w:hAnsi="Times New Roman" w:cs="Times New Roman"/>
          <w:b/>
          <w:sz w:val="26"/>
          <w:szCs w:val="26"/>
        </w:rPr>
      </w:pPr>
      <w:r w:rsidRPr="00D11192">
        <w:rPr>
          <w:rFonts w:ascii="Times New Roman" w:hAnsi="Times New Roman" w:cs="Times New Roman"/>
          <w:b/>
          <w:sz w:val="26"/>
          <w:szCs w:val="26"/>
        </w:rPr>
        <w:t xml:space="preserve">Curriculum/Course Objective: </w:t>
      </w:r>
    </w:p>
    <w:p w:rsidR="00FF22B4" w:rsidRPr="00D11192" w:rsidRDefault="00A52CE5" w:rsidP="0044133E">
      <w:pPr>
        <w:pStyle w:val="ListParagraph"/>
        <w:numPr>
          <w:ilvl w:val="0"/>
          <w:numId w:val="42"/>
        </w:numPr>
        <w:spacing w:after="0"/>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introduce students to an Overview of process of news writes for Radio and Television Broadcasting in India.  </w:t>
      </w:r>
    </w:p>
    <w:p w:rsidR="00A52CE5" w:rsidRPr="00D11192" w:rsidRDefault="00A52CE5" w:rsidP="0044133E">
      <w:pPr>
        <w:pStyle w:val="ListParagraph"/>
        <w:numPr>
          <w:ilvl w:val="0"/>
          <w:numId w:val="42"/>
        </w:numPr>
        <w:spacing w:after="0"/>
        <w:ind w:left="360"/>
        <w:jc w:val="both"/>
        <w:rPr>
          <w:rFonts w:ascii="Times New Roman" w:hAnsi="Times New Roman" w:cs="Times New Roman"/>
          <w:sz w:val="26"/>
          <w:szCs w:val="26"/>
        </w:rPr>
      </w:pPr>
      <w:r w:rsidRPr="00D11192">
        <w:rPr>
          <w:rFonts w:ascii="Times New Roman" w:hAnsi="Times New Roman" w:cs="Times New Roman"/>
          <w:sz w:val="26"/>
          <w:szCs w:val="26"/>
        </w:rPr>
        <w:t>To inculcate the knowledge and understanding of the Editorial vision in terms of reporting, writing and editing the news for Radio and television and formats.</w:t>
      </w:r>
    </w:p>
    <w:p w:rsidR="00A52CE5" w:rsidRPr="00D11192" w:rsidRDefault="00A52CE5" w:rsidP="0044133E">
      <w:pPr>
        <w:pStyle w:val="ListParagraph"/>
        <w:numPr>
          <w:ilvl w:val="0"/>
          <w:numId w:val="42"/>
        </w:numPr>
        <w:spacing w:after="0"/>
        <w:ind w:left="360"/>
        <w:jc w:val="both"/>
        <w:rPr>
          <w:rFonts w:ascii="Times New Roman" w:hAnsi="Times New Roman" w:cs="Times New Roman"/>
          <w:sz w:val="26"/>
          <w:szCs w:val="26"/>
        </w:rPr>
      </w:pPr>
      <w:r w:rsidRPr="00D11192">
        <w:rPr>
          <w:rFonts w:ascii="Times New Roman" w:hAnsi="Times New Roman" w:cs="Times New Roman"/>
          <w:sz w:val="26"/>
          <w:szCs w:val="26"/>
        </w:rPr>
        <w:t>To acquaint them with important aspects of news writing of Radio TV programmes</w:t>
      </w:r>
    </w:p>
    <w:p w:rsidR="00A52CE5" w:rsidRPr="00D11192" w:rsidRDefault="00A52CE5" w:rsidP="0044133E">
      <w:pPr>
        <w:pStyle w:val="ListParagraph"/>
        <w:numPr>
          <w:ilvl w:val="0"/>
          <w:numId w:val="42"/>
        </w:numPr>
        <w:spacing w:after="0"/>
        <w:ind w:left="360"/>
        <w:jc w:val="both"/>
        <w:rPr>
          <w:rFonts w:ascii="Times New Roman" w:hAnsi="Times New Roman" w:cs="Times New Roman"/>
          <w:sz w:val="26"/>
          <w:szCs w:val="26"/>
        </w:rPr>
      </w:pPr>
      <w:r w:rsidRPr="00D11192">
        <w:rPr>
          <w:rFonts w:ascii="Times New Roman" w:hAnsi="Times New Roman" w:cs="Times New Roman"/>
          <w:sz w:val="26"/>
          <w:szCs w:val="26"/>
        </w:rPr>
        <w:t>To instill the knowledge and skills for news editing for Radio and Television.</w:t>
      </w:r>
    </w:p>
    <w:p w:rsidR="00A52CE5" w:rsidRPr="00D11192" w:rsidRDefault="00A52CE5" w:rsidP="0044133E">
      <w:pPr>
        <w:pStyle w:val="ListParagraph"/>
        <w:numPr>
          <w:ilvl w:val="0"/>
          <w:numId w:val="42"/>
        </w:numPr>
        <w:spacing w:after="0"/>
        <w:ind w:left="360"/>
        <w:jc w:val="both"/>
        <w:rPr>
          <w:rFonts w:ascii="Times New Roman" w:hAnsi="Times New Roman" w:cs="Times New Roman"/>
          <w:sz w:val="26"/>
          <w:szCs w:val="26"/>
        </w:rPr>
      </w:pPr>
      <w:r w:rsidRPr="00D11192">
        <w:rPr>
          <w:rFonts w:ascii="Times New Roman" w:hAnsi="Times New Roman" w:cs="Times New Roman"/>
          <w:sz w:val="26"/>
          <w:szCs w:val="26"/>
        </w:rPr>
        <w:t>To enhance understanding of Managing and Allocating Editorial Resources, Team work.</w:t>
      </w:r>
    </w:p>
    <w:p w:rsidR="00FF22B4" w:rsidRPr="00D11192" w:rsidRDefault="00FF22B4" w:rsidP="002375DB">
      <w:pPr>
        <w:spacing w:after="0"/>
        <w:ind w:left="360"/>
        <w:rPr>
          <w:rFonts w:ascii="Times New Roman" w:hAnsi="Times New Roman" w:cs="Times New Roman"/>
          <w:b/>
          <w:sz w:val="26"/>
          <w:szCs w:val="26"/>
        </w:rPr>
      </w:pPr>
    </w:p>
    <w:p w:rsidR="00FF22B4" w:rsidRPr="00D11192" w:rsidRDefault="00E470BC" w:rsidP="00FF22B4">
      <w:pPr>
        <w:spacing w:after="0"/>
        <w:rPr>
          <w:rFonts w:ascii="Times New Roman" w:hAnsi="Times New Roman" w:cs="Times New Roman"/>
          <w:b/>
          <w:sz w:val="26"/>
          <w:szCs w:val="26"/>
        </w:rPr>
      </w:pPr>
      <w:r w:rsidRPr="00D11192">
        <w:rPr>
          <w:rFonts w:ascii="Times New Roman" w:hAnsi="Times New Roman" w:cs="Times New Roman"/>
          <w:b/>
          <w:sz w:val="26"/>
          <w:szCs w:val="26"/>
        </w:rPr>
        <w:t>UNIT</w:t>
      </w:r>
      <w:r w:rsidR="00AC6EAB">
        <w:rPr>
          <w:rFonts w:ascii="Times New Roman" w:hAnsi="Times New Roman" w:cs="Times New Roman"/>
          <w:b/>
          <w:sz w:val="26"/>
          <w:szCs w:val="26"/>
        </w:rPr>
        <w:t xml:space="preserve"> </w:t>
      </w:r>
      <w:r w:rsidR="00FF22B4" w:rsidRPr="00D11192">
        <w:rPr>
          <w:rFonts w:ascii="Times New Roman" w:hAnsi="Times New Roman" w:cs="Times New Roman"/>
          <w:b/>
          <w:sz w:val="26"/>
          <w:szCs w:val="26"/>
        </w:rPr>
        <w:t>-</w:t>
      </w:r>
      <w:r w:rsidR="00AC6EAB">
        <w:rPr>
          <w:rFonts w:ascii="Times New Roman" w:hAnsi="Times New Roman" w:cs="Times New Roman"/>
          <w:b/>
          <w:sz w:val="26"/>
          <w:szCs w:val="26"/>
        </w:rPr>
        <w:t xml:space="preserve"> I</w:t>
      </w:r>
      <w:r w:rsidR="00FF22B4" w:rsidRPr="00D11192">
        <w:rPr>
          <w:rFonts w:ascii="Times New Roman" w:hAnsi="Times New Roman" w:cs="Times New Roman"/>
          <w:b/>
          <w:sz w:val="26"/>
          <w:szCs w:val="26"/>
        </w:rPr>
        <w:t xml:space="preserve"> </w:t>
      </w:r>
    </w:p>
    <w:p w:rsidR="00FF22B4" w:rsidRPr="00D11192" w:rsidRDefault="00FF22B4" w:rsidP="005E3C5F">
      <w:pPr>
        <w:jc w:val="both"/>
        <w:rPr>
          <w:rFonts w:ascii="Times New Roman" w:hAnsi="Times New Roman" w:cs="Times New Roman"/>
          <w:color w:val="222222"/>
          <w:sz w:val="26"/>
          <w:szCs w:val="26"/>
        </w:rPr>
      </w:pPr>
      <w:r w:rsidRPr="00D11192">
        <w:rPr>
          <w:rFonts w:ascii="Times New Roman" w:hAnsi="Times New Roman" w:cs="Times New Roman"/>
          <w:b/>
          <w:sz w:val="26"/>
          <w:szCs w:val="26"/>
        </w:rPr>
        <w:t>Understanding the Process of news writing for radio and television</w:t>
      </w:r>
      <w:r w:rsidRPr="00D11192">
        <w:rPr>
          <w:rFonts w:ascii="Times New Roman" w:hAnsi="Times New Roman" w:cs="Times New Roman"/>
          <w:bCs/>
          <w:color w:val="222222"/>
          <w:sz w:val="26"/>
          <w:szCs w:val="26"/>
          <w:shd w:val="clear" w:color="auto" w:fill="FFFFFF"/>
        </w:rPr>
        <w:t xml:space="preserve"> -</w:t>
      </w:r>
      <w:r w:rsidRPr="00D11192">
        <w:rPr>
          <w:rFonts w:ascii="Times New Roman" w:hAnsi="Times New Roman" w:cs="Times New Roman"/>
          <w:sz w:val="26"/>
          <w:szCs w:val="26"/>
        </w:rPr>
        <w:t xml:space="preserve"> : newsroom organization &amp; structure and functions Radio and Television channels - Structure of the news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Sources of news</w:t>
      </w:r>
      <w:r w:rsidR="008D6D37">
        <w:rPr>
          <w:rFonts w:ascii="Times New Roman" w:hAnsi="Times New Roman" w:cs="Times New Roman"/>
          <w:sz w:val="26"/>
          <w:szCs w:val="26"/>
        </w:rPr>
        <w:t xml:space="preserve"> </w:t>
      </w:r>
      <w:r w:rsidRPr="00D11192">
        <w:rPr>
          <w:rFonts w:ascii="Times New Roman" w:hAnsi="Times New Roman" w:cs="Times New Roman"/>
          <w:sz w:val="26"/>
          <w:szCs w:val="26"/>
        </w:rPr>
        <w:t>-</w:t>
      </w:r>
      <w:r w:rsidR="008D6D37">
        <w:rPr>
          <w:rFonts w:ascii="Times New Roman" w:hAnsi="Times New Roman" w:cs="Times New Roman"/>
          <w:sz w:val="26"/>
          <w:szCs w:val="26"/>
        </w:rPr>
        <w:t xml:space="preserve"> </w:t>
      </w:r>
      <w:r w:rsidRPr="00D11192">
        <w:rPr>
          <w:rFonts w:ascii="Times New Roman" w:hAnsi="Times New Roman" w:cs="Times New Roman"/>
          <w:color w:val="222222"/>
          <w:sz w:val="26"/>
          <w:szCs w:val="26"/>
          <w:shd w:val="clear" w:color="auto" w:fill="FFFFFF"/>
        </w:rPr>
        <w:t>The news content produced local radio, television station newsroom</w:t>
      </w:r>
      <w:r w:rsidR="00AE7047">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w:t>
      </w:r>
      <w:r w:rsidR="00AE7047">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bCs/>
          <w:color w:val="222222"/>
          <w:sz w:val="26"/>
          <w:szCs w:val="26"/>
          <w:shd w:val="clear" w:color="auto" w:fill="FFFFFF"/>
        </w:rPr>
        <w:t>Perfect your TV news writing style</w:t>
      </w:r>
      <w:r w:rsidR="005E641D">
        <w:rPr>
          <w:rFonts w:ascii="Times New Roman" w:hAnsi="Times New Roman" w:cs="Times New Roman"/>
          <w:bCs/>
          <w:color w:val="222222"/>
          <w:sz w:val="26"/>
          <w:szCs w:val="26"/>
          <w:shd w:val="clear" w:color="auto" w:fill="FFFFFF"/>
        </w:rPr>
        <w:t xml:space="preserve"> </w:t>
      </w:r>
      <w:r w:rsidRPr="00D11192">
        <w:rPr>
          <w:rFonts w:ascii="Times New Roman" w:hAnsi="Times New Roman" w:cs="Times New Roman"/>
          <w:bCs/>
          <w:color w:val="222222"/>
          <w:sz w:val="26"/>
          <w:szCs w:val="26"/>
          <w:shd w:val="clear" w:color="auto" w:fill="FFFFFF"/>
        </w:rPr>
        <w:t>- Be Sure to Write for the Ear,</w:t>
      </w:r>
      <w:r w:rsidRPr="00D11192">
        <w:rPr>
          <w:rFonts w:ascii="Times New Roman" w:hAnsi="Times New Roman" w:cs="Times New Roman"/>
          <w:sz w:val="26"/>
          <w:szCs w:val="26"/>
        </w:rPr>
        <w:t xml:space="preserve"> </w:t>
      </w:r>
      <w:r w:rsidRPr="00D11192">
        <w:rPr>
          <w:rFonts w:ascii="Times New Roman" w:hAnsi="Times New Roman" w:cs="Times New Roman"/>
          <w:bCs/>
          <w:color w:val="222222"/>
          <w:sz w:val="26"/>
          <w:szCs w:val="26"/>
          <w:shd w:val="clear" w:color="auto" w:fill="FFFFFF"/>
        </w:rPr>
        <w:t xml:space="preserve">Avoid the Passive Voice, Use Present Tense Wherever Possible, Write Stories for People, Befriend Action Verbs, Be Careful With Numbers, Sell the Story, Move the Story Forward, Different Parts of a Script </w:t>
      </w:r>
      <w:r w:rsidR="001E10DE">
        <w:rPr>
          <w:rFonts w:ascii="Times New Roman" w:hAnsi="Times New Roman" w:cs="Times New Roman"/>
          <w:bCs/>
          <w:color w:val="222222"/>
          <w:sz w:val="26"/>
          <w:szCs w:val="26"/>
          <w:shd w:val="clear" w:color="auto" w:fill="FFFFFF"/>
        </w:rPr>
        <w:t>-</w:t>
      </w:r>
      <w:r w:rsidRPr="00D11192">
        <w:rPr>
          <w:rFonts w:ascii="Times New Roman" w:hAnsi="Times New Roman" w:cs="Times New Roman"/>
          <w:bCs/>
          <w:color w:val="222222"/>
          <w:sz w:val="26"/>
          <w:szCs w:val="26"/>
          <w:shd w:val="clear" w:color="auto" w:fill="FFFFFF"/>
        </w:rPr>
        <w:t xml:space="preserve"> work in Radio and TV newsroom</w:t>
      </w:r>
      <w:r w:rsidR="005E641D">
        <w:rPr>
          <w:rFonts w:ascii="Times New Roman" w:hAnsi="Times New Roman" w:cs="Times New Roman"/>
          <w:bCs/>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 xml:space="preserve"> Fast</w:t>
      </w:r>
      <w:r w:rsidR="005E641D">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w:t>
      </w:r>
      <w:r w:rsidR="005E641D">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paced, competitive, and exciting</w:t>
      </w:r>
    </w:p>
    <w:p w:rsidR="00FF22B4" w:rsidRPr="00D11192" w:rsidRDefault="006207D6" w:rsidP="00A52CE5">
      <w:pPr>
        <w:spacing w:after="0" w:line="240" w:lineRule="auto"/>
        <w:jc w:val="both"/>
        <w:rPr>
          <w:rStyle w:val="mntl-sc-block-headingtext"/>
          <w:rFonts w:ascii="Times New Roman" w:hAnsi="Times New Roman" w:cs="Times New Roman"/>
          <w:b/>
          <w:bCs/>
          <w:sz w:val="26"/>
          <w:szCs w:val="26"/>
        </w:rPr>
      </w:pPr>
      <w:r w:rsidRPr="00D11192">
        <w:rPr>
          <w:rStyle w:val="mntl-sc-block-headingtext"/>
          <w:rFonts w:ascii="Times New Roman" w:hAnsi="Times New Roman" w:cs="Times New Roman"/>
          <w:b/>
          <w:bCs/>
          <w:sz w:val="26"/>
          <w:szCs w:val="26"/>
        </w:rPr>
        <w:t>UNIT</w:t>
      </w:r>
      <w:r>
        <w:rPr>
          <w:rStyle w:val="mntl-sc-block-headingtext"/>
          <w:rFonts w:ascii="Times New Roman" w:hAnsi="Times New Roman" w:cs="Times New Roman"/>
          <w:b/>
          <w:bCs/>
          <w:sz w:val="26"/>
          <w:szCs w:val="26"/>
        </w:rPr>
        <w:t xml:space="preserve"> </w:t>
      </w:r>
      <w:r w:rsidR="00FF22B4" w:rsidRPr="00D11192">
        <w:rPr>
          <w:rStyle w:val="mntl-sc-block-headingtext"/>
          <w:rFonts w:ascii="Times New Roman" w:hAnsi="Times New Roman" w:cs="Times New Roman"/>
          <w:b/>
          <w:bCs/>
          <w:sz w:val="26"/>
          <w:szCs w:val="26"/>
        </w:rPr>
        <w:t>-</w:t>
      </w:r>
      <w:r>
        <w:rPr>
          <w:rStyle w:val="mntl-sc-block-headingtext"/>
          <w:rFonts w:ascii="Times New Roman" w:hAnsi="Times New Roman" w:cs="Times New Roman"/>
          <w:b/>
          <w:bCs/>
          <w:sz w:val="26"/>
          <w:szCs w:val="26"/>
        </w:rPr>
        <w:t xml:space="preserve"> </w:t>
      </w:r>
      <w:r w:rsidR="00FF22B4" w:rsidRPr="00D11192">
        <w:rPr>
          <w:rStyle w:val="mntl-sc-block-headingtext"/>
          <w:rFonts w:ascii="Times New Roman" w:hAnsi="Times New Roman" w:cs="Times New Roman"/>
          <w:b/>
          <w:bCs/>
          <w:sz w:val="26"/>
          <w:szCs w:val="26"/>
        </w:rPr>
        <w:t xml:space="preserve">II  </w:t>
      </w:r>
    </w:p>
    <w:p w:rsidR="00FF22B4" w:rsidRDefault="00FF22B4" w:rsidP="00A52CE5">
      <w:pPr>
        <w:spacing w:after="0" w:line="240" w:lineRule="auto"/>
        <w:jc w:val="both"/>
        <w:rPr>
          <w:rStyle w:val="mntl-sc-block-headingtext"/>
          <w:rFonts w:ascii="Times New Roman" w:hAnsi="Times New Roman" w:cs="Times New Roman"/>
          <w:bCs/>
          <w:color w:val="222222"/>
          <w:sz w:val="26"/>
          <w:szCs w:val="26"/>
        </w:rPr>
      </w:pPr>
      <w:r w:rsidRPr="00D11192">
        <w:rPr>
          <w:rStyle w:val="mntl-sc-block-headingtext"/>
          <w:rFonts w:ascii="Times New Roman" w:hAnsi="Times New Roman" w:cs="Times New Roman"/>
          <w:bCs/>
          <w:color w:val="222222"/>
          <w:sz w:val="26"/>
          <w:szCs w:val="26"/>
        </w:rPr>
        <w:t>Editorial Vision: Generating Ideas, Ensuring Creativity and Innovation</w:t>
      </w:r>
    </w:p>
    <w:p w:rsidR="00FF22B4" w:rsidRPr="00D11192" w:rsidRDefault="00FF22B4" w:rsidP="000840EE">
      <w:pPr>
        <w:spacing w:line="240" w:lineRule="auto"/>
        <w:jc w:val="both"/>
        <w:rPr>
          <w:rStyle w:val="mntl-sc-block-headingtext"/>
          <w:rFonts w:ascii="Times New Roman" w:hAnsi="Times New Roman" w:cs="Times New Roman"/>
          <w:bCs/>
          <w:color w:val="222222"/>
          <w:sz w:val="26"/>
          <w:szCs w:val="26"/>
        </w:rPr>
      </w:pPr>
      <w:r w:rsidRPr="00D11192">
        <w:rPr>
          <w:rFonts w:ascii="Times New Roman" w:hAnsi="Times New Roman" w:cs="Times New Roman"/>
          <w:b/>
          <w:color w:val="222222"/>
          <w:sz w:val="26"/>
          <w:szCs w:val="26"/>
          <w:shd w:val="clear" w:color="auto" w:fill="FFFFFF"/>
        </w:rPr>
        <w:t>Reporting:</w:t>
      </w:r>
      <w:r w:rsidRPr="00D11192">
        <w:rPr>
          <w:rFonts w:ascii="Times New Roman" w:hAnsi="Times New Roman" w:cs="Times New Roman"/>
          <w:color w:val="222222"/>
          <w:sz w:val="26"/>
          <w:szCs w:val="26"/>
          <w:shd w:val="clear" w:color="auto" w:fill="FFFFFF"/>
        </w:rPr>
        <w:t xml:space="preserve"> Reporting from handouts and press releases - Qualities of Broadcast Journalists</w:t>
      </w:r>
      <w:r w:rsidR="001D7C4D">
        <w:rPr>
          <w:rFonts w:ascii="Times New Roman" w:hAnsi="Times New Roman" w:cs="Times New Roman"/>
          <w:color w:val="222222"/>
          <w:sz w:val="26"/>
          <w:szCs w:val="26"/>
          <w:shd w:val="clear" w:color="auto" w:fill="FFFFFF"/>
        </w:rPr>
        <w:t xml:space="preserve"> </w:t>
      </w:r>
      <w:r w:rsidRPr="00D11192">
        <w:rPr>
          <w:rFonts w:ascii="Times New Roman" w:hAnsi="Times New Roman" w:cs="Times New Roman"/>
          <w:color w:val="222222"/>
          <w:sz w:val="26"/>
          <w:szCs w:val="26"/>
          <w:shd w:val="clear" w:color="auto" w:fill="FFFFFF"/>
        </w:rPr>
        <w:t>- integrating bytes and voice casts, Radio talks and discussions, radio interviews. Electronic News Gathering (ENG), Electronic Field Production (EFP)</w:t>
      </w:r>
      <w:r w:rsidRPr="00D11192">
        <w:rPr>
          <w:rStyle w:val="mntl-sc-block-headingtext"/>
          <w:rFonts w:ascii="Times New Roman" w:hAnsi="Times New Roman" w:cs="Times New Roman"/>
          <w:bCs/>
          <w:color w:val="222222"/>
          <w:sz w:val="26"/>
          <w:szCs w:val="26"/>
        </w:rPr>
        <w:t xml:space="preserve"> reporter- voice over for </w:t>
      </w:r>
      <w:r w:rsidRPr="00D11192">
        <w:rPr>
          <w:rFonts w:ascii="Times New Roman" w:hAnsi="Times New Roman" w:cs="Times New Roman"/>
          <w:color w:val="222222"/>
          <w:sz w:val="26"/>
          <w:szCs w:val="26"/>
          <w:shd w:val="clear" w:color="auto" w:fill="FFFFFF"/>
        </w:rPr>
        <w:t xml:space="preserve">videotaped, voice bite, live reports analyze, select stories and interview guests.  </w:t>
      </w:r>
      <w:r w:rsidRPr="00D11192">
        <w:rPr>
          <w:rFonts w:ascii="Times New Roman" w:hAnsi="Times New Roman" w:cs="Times New Roman"/>
          <w:sz w:val="26"/>
          <w:szCs w:val="26"/>
        </w:rPr>
        <w:t>- Understanding the pitfalls of broadcast punctuation and presentation TV Reporting, TV Reporters Tools and techniques - Locating TV stories - Developing TV stories - structuring a TV news report, V/O’s, packages &amp; story formats. - PTC: Opening, Bridge and closing. - The equipment, Field work, TV news interviews, shooting, recording and editing - Live reporting: organizing thoughts and adlibbing, DSNG, Multiple OB locations and Split screen, V/O from field and technical challenges - Major International events and TV coverage - Satellite link for News reporting from abroad -Satellite bookings &amp; co-ordination with local TV channels, booking local editing facilities - Planning news stories of cultural and social interest on the side lines - Satellite phones, broadband, optical fiber and internet &amp; 3G based solutions</w:t>
      </w:r>
    </w:p>
    <w:p w:rsidR="000840EE" w:rsidRDefault="000840EE" w:rsidP="001D7C4D">
      <w:pPr>
        <w:jc w:val="both"/>
        <w:rPr>
          <w:rFonts w:ascii="Times New Roman" w:hAnsi="Times New Roman" w:cs="Times New Roman"/>
          <w:b/>
          <w:sz w:val="26"/>
          <w:szCs w:val="26"/>
          <w:shd w:val="clear" w:color="auto" w:fill="FFFFFF"/>
        </w:rPr>
      </w:pPr>
    </w:p>
    <w:p w:rsidR="000840EE" w:rsidRDefault="000840EE" w:rsidP="001D7C4D">
      <w:pPr>
        <w:jc w:val="both"/>
        <w:rPr>
          <w:rFonts w:ascii="Times New Roman" w:hAnsi="Times New Roman" w:cs="Times New Roman"/>
          <w:b/>
          <w:sz w:val="26"/>
          <w:szCs w:val="26"/>
          <w:shd w:val="clear" w:color="auto" w:fill="FFFFFF"/>
        </w:rPr>
      </w:pPr>
    </w:p>
    <w:p w:rsidR="000840EE" w:rsidRDefault="000840EE" w:rsidP="001D7C4D">
      <w:pPr>
        <w:jc w:val="both"/>
        <w:rPr>
          <w:rFonts w:ascii="Times New Roman" w:hAnsi="Times New Roman" w:cs="Times New Roman"/>
          <w:b/>
          <w:sz w:val="26"/>
          <w:szCs w:val="26"/>
          <w:shd w:val="clear" w:color="auto" w:fill="FFFFFF"/>
        </w:rPr>
      </w:pPr>
    </w:p>
    <w:p w:rsidR="00FF22B4" w:rsidRPr="00D11192" w:rsidRDefault="001D7C4D" w:rsidP="001D7C4D">
      <w:pPr>
        <w:jc w:val="both"/>
        <w:rPr>
          <w:rFonts w:ascii="Times New Roman" w:hAnsi="Times New Roman" w:cs="Times New Roman"/>
          <w:b/>
          <w:sz w:val="26"/>
          <w:szCs w:val="26"/>
          <w:shd w:val="clear" w:color="auto" w:fill="FFFFFF"/>
        </w:rPr>
      </w:pPr>
      <w:r w:rsidRPr="00D11192">
        <w:rPr>
          <w:rFonts w:ascii="Times New Roman" w:hAnsi="Times New Roman" w:cs="Times New Roman"/>
          <w:b/>
          <w:sz w:val="26"/>
          <w:szCs w:val="26"/>
          <w:shd w:val="clear" w:color="auto" w:fill="FFFFFF"/>
        </w:rPr>
        <w:t>UNIT</w:t>
      </w:r>
      <w:r>
        <w:rPr>
          <w:rFonts w:ascii="Times New Roman" w:hAnsi="Times New Roman" w:cs="Times New Roman"/>
          <w:b/>
          <w:sz w:val="26"/>
          <w:szCs w:val="26"/>
          <w:shd w:val="clear" w:color="auto" w:fill="FFFFFF"/>
        </w:rPr>
        <w:t xml:space="preserve"> </w:t>
      </w:r>
      <w:r w:rsidR="00FF22B4" w:rsidRPr="00D11192">
        <w:rPr>
          <w:rFonts w:ascii="Times New Roman" w:hAnsi="Times New Roman" w:cs="Times New Roman"/>
          <w:b/>
          <w:sz w:val="26"/>
          <w:szCs w:val="26"/>
          <w:shd w:val="clear" w:color="auto" w:fill="FFFFFF"/>
        </w:rPr>
        <w:t>-</w:t>
      </w:r>
      <w:r>
        <w:rPr>
          <w:rFonts w:ascii="Times New Roman" w:hAnsi="Times New Roman" w:cs="Times New Roman"/>
          <w:b/>
          <w:sz w:val="26"/>
          <w:szCs w:val="26"/>
          <w:shd w:val="clear" w:color="auto" w:fill="FFFFFF"/>
        </w:rPr>
        <w:t xml:space="preserve"> </w:t>
      </w:r>
      <w:r w:rsidR="00FF22B4" w:rsidRPr="00D11192">
        <w:rPr>
          <w:rFonts w:ascii="Times New Roman" w:hAnsi="Times New Roman" w:cs="Times New Roman"/>
          <w:b/>
          <w:sz w:val="26"/>
          <w:szCs w:val="26"/>
          <w:shd w:val="clear" w:color="auto" w:fill="FFFFFF"/>
        </w:rPr>
        <w:t xml:space="preserve">III  </w:t>
      </w:r>
    </w:p>
    <w:p w:rsidR="00FF22B4" w:rsidRPr="00D11192" w:rsidRDefault="00FF22B4" w:rsidP="00A52CE5">
      <w:pPr>
        <w:spacing w:after="0"/>
        <w:jc w:val="both"/>
        <w:rPr>
          <w:rStyle w:val="mntl-sc-block-headingtext"/>
          <w:rFonts w:ascii="Times New Roman" w:hAnsi="Times New Roman" w:cs="Times New Roman"/>
          <w:bCs/>
          <w:color w:val="222222"/>
          <w:sz w:val="26"/>
          <w:szCs w:val="26"/>
        </w:rPr>
      </w:pPr>
      <w:r w:rsidRPr="00D11192">
        <w:rPr>
          <w:rFonts w:ascii="Times New Roman" w:hAnsi="Times New Roman" w:cs="Times New Roman"/>
          <w:b/>
          <w:color w:val="222222"/>
          <w:sz w:val="26"/>
          <w:szCs w:val="26"/>
          <w:shd w:val="clear" w:color="auto" w:fill="FFFFFF"/>
        </w:rPr>
        <w:t xml:space="preserve">News Writing guidelines </w:t>
      </w:r>
      <w:r w:rsidRPr="00D11192">
        <w:rPr>
          <w:rFonts w:ascii="Times New Roman" w:hAnsi="Times New Roman" w:cs="Times New Roman"/>
          <w:color w:val="222222"/>
          <w:sz w:val="26"/>
          <w:szCs w:val="26"/>
          <w:shd w:val="clear" w:color="auto" w:fill="FFFFFF"/>
        </w:rPr>
        <w:t xml:space="preserve">- evolution of </w:t>
      </w:r>
      <w:r w:rsidRPr="00D11192">
        <w:rPr>
          <w:rFonts w:ascii="Times New Roman" w:hAnsi="Times New Roman" w:cs="Times New Roman"/>
          <w:sz w:val="26"/>
          <w:szCs w:val="26"/>
        </w:rPr>
        <w:t xml:space="preserve">radio news writing from newspaper writing - Radio News writing and presentation -rewriting the printed and agency copy for broadcasting - writing for TV News- voice dispatches: Bytes and Outside Broadcast (OB) copy, Vox- Pops, Interviews radio features / documentaries - Radio commentaries - Spotlight/Talks etc., - write news stories that have an impact, Focus on What the Audience Wants to Know Most, </w:t>
      </w:r>
      <w:r w:rsidRPr="00D11192">
        <w:rPr>
          <w:rFonts w:ascii="Times New Roman" w:hAnsi="Times New Roman" w:cs="Times New Roman"/>
          <w:color w:val="222222"/>
          <w:sz w:val="26"/>
          <w:szCs w:val="26"/>
        </w:rPr>
        <w:t>Convince Viewers or listeners on why they should care,</w:t>
      </w:r>
      <w:r w:rsidRPr="00D11192">
        <w:rPr>
          <w:rStyle w:val="mntl-sc-block-headingtext"/>
          <w:rFonts w:ascii="Times New Roman" w:hAnsi="Times New Roman" w:cs="Times New Roman"/>
          <w:bCs/>
          <w:color w:val="222222"/>
          <w:sz w:val="26"/>
          <w:szCs w:val="26"/>
        </w:rPr>
        <w:t xml:space="preserve"> Write Shorter Stories That Are Also Complete, Look for the Emotion in your News Writing, Sell Your Story Through an Effective Headline</w:t>
      </w:r>
      <w:r w:rsidR="00B73F48">
        <w:rPr>
          <w:rStyle w:val="mntl-sc-block-headingtext"/>
          <w:rFonts w:ascii="Times New Roman" w:hAnsi="Times New Roman" w:cs="Times New Roman"/>
          <w:bCs/>
          <w:color w:val="222222"/>
          <w:sz w:val="26"/>
          <w:szCs w:val="26"/>
        </w:rPr>
        <w:t xml:space="preserve"> </w:t>
      </w:r>
      <w:r w:rsidRPr="00D11192">
        <w:rPr>
          <w:rStyle w:val="mntl-sc-block-headingtext"/>
          <w:rFonts w:ascii="Times New Roman" w:hAnsi="Times New Roman" w:cs="Times New Roman"/>
          <w:bCs/>
          <w:color w:val="222222"/>
          <w:sz w:val="26"/>
          <w:szCs w:val="26"/>
        </w:rPr>
        <w:t>- Sound in language.</w:t>
      </w:r>
      <w:r w:rsidRPr="00D11192">
        <w:rPr>
          <w:rFonts w:ascii="Times New Roman" w:hAnsi="Times New Roman" w:cs="Times New Roman"/>
          <w:sz w:val="26"/>
          <w:szCs w:val="26"/>
        </w:rPr>
        <w:t xml:space="preserve"> 22</w:t>
      </w:r>
      <w:r w:rsidR="00A861F6">
        <w:rPr>
          <w:rFonts w:ascii="Times New Roman" w:hAnsi="Times New Roman" w:cs="Times New Roman"/>
          <w:sz w:val="26"/>
          <w:szCs w:val="26"/>
        </w:rPr>
        <w:t xml:space="preserve"> </w:t>
      </w:r>
      <w:r w:rsidRPr="00D11192">
        <w:rPr>
          <w:rFonts w:ascii="Times New Roman" w:hAnsi="Times New Roman" w:cs="Times New Roman"/>
          <w:sz w:val="26"/>
          <w:szCs w:val="26"/>
        </w:rPr>
        <w:t>Broadcasting style of writing techniques.</w:t>
      </w:r>
    </w:p>
    <w:p w:rsidR="00517065" w:rsidRPr="00D11192" w:rsidRDefault="00517065" w:rsidP="00A52CE5">
      <w:pPr>
        <w:spacing w:after="0"/>
        <w:jc w:val="both"/>
        <w:rPr>
          <w:rStyle w:val="mntl-sc-block-headingtext"/>
          <w:rFonts w:ascii="Times New Roman" w:hAnsi="Times New Roman" w:cs="Times New Roman"/>
          <w:b/>
          <w:bCs/>
          <w:color w:val="222222"/>
          <w:sz w:val="26"/>
          <w:szCs w:val="26"/>
        </w:rPr>
      </w:pPr>
    </w:p>
    <w:p w:rsidR="00FF22B4" w:rsidRPr="00D11192" w:rsidRDefault="00C81911" w:rsidP="00A52CE5">
      <w:pPr>
        <w:spacing w:after="0"/>
        <w:jc w:val="both"/>
        <w:rPr>
          <w:rFonts w:ascii="Times New Roman" w:hAnsi="Times New Roman" w:cs="Times New Roman"/>
          <w:b/>
          <w:sz w:val="26"/>
          <w:szCs w:val="26"/>
        </w:rPr>
      </w:pPr>
      <w:r w:rsidRPr="00D11192">
        <w:rPr>
          <w:rStyle w:val="mntl-sc-block-headingtext"/>
          <w:rFonts w:ascii="Times New Roman" w:hAnsi="Times New Roman" w:cs="Times New Roman"/>
          <w:b/>
          <w:bCs/>
          <w:color w:val="222222"/>
          <w:sz w:val="26"/>
          <w:szCs w:val="26"/>
        </w:rPr>
        <w:t>UNIT</w:t>
      </w:r>
      <w:r>
        <w:rPr>
          <w:rStyle w:val="mntl-sc-block-headingtext"/>
          <w:rFonts w:ascii="Times New Roman" w:hAnsi="Times New Roman" w:cs="Times New Roman"/>
          <w:b/>
          <w:bCs/>
          <w:color w:val="222222"/>
          <w:sz w:val="26"/>
          <w:szCs w:val="26"/>
        </w:rPr>
        <w:t xml:space="preserve"> </w:t>
      </w:r>
      <w:r w:rsidR="00FF22B4" w:rsidRPr="00D11192">
        <w:rPr>
          <w:rStyle w:val="mntl-sc-block-headingtext"/>
          <w:rFonts w:ascii="Times New Roman" w:hAnsi="Times New Roman" w:cs="Times New Roman"/>
          <w:b/>
          <w:bCs/>
          <w:color w:val="222222"/>
          <w:sz w:val="26"/>
          <w:szCs w:val="26"/>
        </w:rPr>
        <w:t>-</w:t>
      </w:r>
      <w:r>
        <w:rPr>
          <w:rStyle w:val="mntl-sc-block-headingtext"/>
          <w:rFonts w:ascii="Times New Roman" w:hAnsi="Times New Roman" w:cs="Times New Roman"/>
          <w:b/>
          <w:bCs/>
          <w:color w:val="222222"/>
          <w:sz w:val="26"/>
          <w:szCs w:val="26"/>
        </w:rPr>
        <w:t xml:space="preserve"> </w:t>
      </w:r>
      <w:r w:rsidR="00FF22B4" w:rsidRPr="00D11192">
        <w:rPr>
          <w:rStyle w:val="mntl-sc-block-headingtext"/>
          <w:rFonts w:ascii="Times New Roman" w:hAnsi="Times New Roman" w:cs="Times New Roman"/>
          <w:b/>
          <w:bCs/>
          <w:color w:val="222222"/>
          <w:sz w:val="26"/>
          <w:szCs w:val="26"/>
        </w:rPr>
        <w:t xml:space="preserve">IV  </w:t>
      </w:r>
    </w:p>
    <w:p w:rsidR="005701F2" w:rsidRDefault="005701F2" w:rsidP="00A52CE5">
      <w:pPr>
        <w:spacing w:after="0"/>
        <w:jc w:val="both"/>
        <w:rPr>
          <w:rFonts w:ascii="Times New Roman" w:hAnsi="Times New Roman" w:cs="Times New Roman"/>
          <w:b/>
          <w:sz w:val="26"/>
          <w:szCs w:val="26"/>
          <w:shd w:val="clear" w:color="auto" w:fill="FFFFFF"/>
        </w:rPr>
      </w:pPr>
    </w:p>
    <w:p w:rsidR="00FF22B4" w:rsidRPr="00D11192" w:rsidRDefault="00FF22B4" w:rsidP="00A52CE5">
      <w:pPr>
        <w:spacing w:after="0"/>
        <w:jc w:val="both"/>
        <w:rPr>
          <w:rFonts w:ascii="Times New Roman" w:hAnsi="Times New Roman" w:cs="Times New Roman"/>
          <w:sz w:val="26"/>
          <w:szCs w:val="26"/>
        </w:rPr>
      </w:pPr>
      <w:r w:rsidRPr="00D11192">
        <w:rPr>
          <w:rFonts w:ascii="Times New Roman" w:hAnsi="Times New Roman" w:cs="Times New Roman"/>
          <w:b/>
          <w:sz w:val="26"/>
          <w:szCs w:val="26"/>
          <w:shd w:val="clear" w:color="auto" w:fill="FFFFFF"/>
        </w:rPr>
        <w:t xml:space="preserve">Editing guidelines:  </w:t>
      </w:r>
      <w:r w:rsidRPr="00D11192">
        <w:rPr>
          <w:rFonts w:ascii="Times New Roman" w:hAnsi="Times New Roman" w:cs="Times New Roman"/>
          <w:sz w:val="26"/>
          <w:szCs w:val="26"/>
          <w:shd w:val="clear" w:color="auto" w:fill="FFFFFF"/>
        </w:rPr>
        <w:t>Elements of editing</w:t>
      </w:r>
      <w:r w:rsidRPr="00D11192">
        <w:rPr>
          <w:rFonts w:ascii="Times New Roman" w:hAnsi="Times New Roman" w:cs="Times New Roman"/>
          <w:b/>
          <w:sz w:val="26"/>
          <w:szCs w:val="26"/>
          <w:shd w:val="clear" w:color="auto" w:fill="FFFFFF"/>
        </w:rPr>
        <w:t xml:space="preserve"> -</w:t>
      </w:r>
      <w:r w:rsidRPr="00D11192">
        <w:rPr>
          <w:rFonts w:ascii="Times New Roman" w:hAnsi="Times New Roman" w:cs="Times New Roman"/>
          <w:sz w:val="26"/>
          <w:szCs w:val="26"/>
        </w:rPr>
        <w:t xml:space="preserve"> Process of editing the news: make it easier for the newscaster to read the copy - Corrections must be indicated clearly and matter inserted written legibly - The sub-editor - thorough reading of the news story to eliminate the possibility of over sight and to see that he story reads coherent. Editorial Co-ordination: Managing Different Desks - Writing of the headline- Role and Importance of Headlines - Different types of Headlines - Checking Language, Spelling and Grammar - Following Style Book Writing for radio News, Gate keeping,  Compilation, prioritization, Presentation bunching and compiling of news Bulletins - Handling of news run down, last minute changes and on air changes in the news Headline writing - Different types of news bulletins</w:t>
      </w:r>
      <w:r w:rsidRPr="00D11192">
        <w:rPr>
          <w:rStyle w:val="mntl-sc-block-headingtext"/>
          <w:rFonts w:ascii="Times New Roman" w:hAnsi="Times New Roman" w:cs="Times New Roman"/>
          <w:bCs/>
          <w:sz w:val="26"/>
          <w:szCs w:val="26"/>
        </w:rPr>
        <w:t xml:space="preserve"> Based on duration, fresh bulletin, repeat bulletin, thematic news bulletins, and news-on-phone</w:t>
      </w:r>
      <w:r w:rsidRPr="00D11192">
        <w:rPr>
          <w:rFonts w:ascii="Times New Roman" w:hAnsi="Times New Roman" w:cs="Times New Roman"/>
          <w:sz w:val="26"/>
          <w:szCs w:val="26"/>
        </w:rPr>
        <w:t xml:space="preserve"> - News anchoring</w:t>
      </w:r>
      <w:r w:rsidRPr="00D11192">
        <w:rPr>
          <w:rStyle w:val="mntl-sc-block-headingtext"/>
          <w:rFonts w:ascii="Times New Roman" w:hAnsi="Times New Roman" w:cs="Times New Roman"/>
          <w:bCs/>
          <w:sz w:val="26"/>
          <w:szCs w:val="26"/>
        </w:rPr>
        <w:t>.</w:t>
      </w:r>
    </w:p>
    <w:p w:rsidR="00FF22B4" w:rsidRPr="00D11192" w:rsidRDefault="00FF22B4" w:rsidP="00FF22B4">
      <w:pPr>
        <w:jc w:val="both"/>
        <w:rPr>
          <w:rFonts w:ascii="Times New Roman" w:hAnsi="Times New Roman" w:cs="Times New Roman"/>
          <w:b/>
          <w:sz w:val="26"/>
          <w:szCs w:val="26"/>
        </w:rPr>
      </w:pPr>
    </w:p>
    <w:p w:rsidR="00FF22B4" w:rsidRPr="00D11192" w:rsidRDefault="00AB565F" w:rsidP="00A52CE5">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FF22B4" w:rsidRPr="00D11192">
        <w:rPr>
          <w:rFonts w:ascii="Times New Roman" w:hAnsi="Times New Roman" w:cs="Times New Roman"/>
          <w:b/>
          <w:sz w:val="26"/>
          <w:szCs w:val="26"/>
        </w:rPr>
        <w:t>-</w:t>
      </w:r>
      <w:r>
        <w:rPr>
          <w:rFonts w:ascii="Times New Roman" w:hAnsi="Times New Roman" w:cs="Times New Roman"/>
          <w:b/>
          <w:sz w:val="26"/>
          <w:szCs w:val="26"/>
        </w:rPr>
        <w:t xml:space="preserve"> </w:t>
      </w:r>
      <w:r w:rsidR="00FF22B4" w:rsidRPr="00D11192">
        <w:rPr>
          <w:rFonts w:ascii="Times New Roman" w:hAnsi="Times New Roman" w:cs="Times New Roman"/>
          <w:b/>
          <w:sz w:val="26"/>
          <w:szCs w:val="26"/>
        </w:rPr>
        <w:t xml:space="preserve">V     </w:t>
      </w:r>
    </w:p>
    <w:p w:rsidR="00840D11" w:rsidRDefault="00840D11" w:rsidP="00A52CE5">
      <w:pPr>
        <w:spacing w:after="0"/>
        <w:jc w:val="both"/>
        <w:rPr>
          <w:rFonts w:ascii="Times New Roman" w:hAnsi="Times New Roman" w:cs="Times New Roman"/>
          <w:sz w:val="26"/>
          <w:szCs w:val="26"/>
        </w:rPr>
      </w:pPr>
    </w:p>
    <w:p w:rsidR="00FF22B4" w:rsidRPr="00D11192" w:rsidRDefault="00FF22B4" w:rsidP="00A52CE5">
      <w:pPr>
        <w:spacing w:after="0"/>
        <w:jc w:val="both"/>
        <w:rPr>
          <w:rFonts w:ascii="Times New Roman" w:hAnsi="Times New Roman" w:cs="Times New Roman"/>
          <w:sz w:val="26"/>
          <w:szCs w:val="26"/>
        </w:rPr>
      </w:pPr>
      <w:r w:rsidRPr="00D11192">
        <w:rPr>
          <w:rFonts w:ascii="Times New Roman" w:hAnsi="Times New Roman" w:cs="Times New Roman"/>
          <w:b/>
          <w:sz w:val="26"/>
          <w:szCs w:val="26"/>
        </w:rPr>
        <w:t>Managing and Allocating Editorial Resources, Team work</w:t>
      </w:r>
      <w:r w:rsidR="00B31B44">
        <w:rPr>
          <w:rFonts w:ascii="Times New Roman" w:hAnsi="Times New Roman" w:cs="Times New Roman"/>
          <w:b/>
          <w:sz w:val="26"/>
          <w:szCs w:val="26"/>
        </w:rPr>
        <w:t xml:space="preserve"> </w:t>
      </w:r>
      <w:r w:rsidRPr="00D11192">
        <w:rPr>
          <w:rFonts w:ascii="Times New Roman" w:hAnsi="Times New Roman" w:cs="Times New Roman"/>
          <w:sz w:val="26"/>
          <w:szCs w:val="26"/>
        </w:rPr>
        <w:t xml:space="preserve">- Planning and structuring the copy for various audio visual inputs - Editing bytes, procuring &amp; editing visuals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archives, graphics &amp; other sources - Writing Anchor Leads - Writing for Astons, subtitles, scrawls and other TV screen value addition instruments - Handling information overload and allowing visuals to breathe-Different editorial positions in newsroom and their roles and responsibilities.</w:t>
      </w:r>
    </w:p>
    <w:p w:rsidR="00FF22B4" w:rsidRPr="00D11192" w:rsidRDefault="00FF22B4" w:rsidP="00FF22B4">
      <w:pPr>
        <w:jc w:val="both"/>
        <w:rPr>
          <w:rFonts w:ascii="Times New Roman" w:hAnsi="Times New Roman" w:cs="Times New Roman"/>
          <w:sz w:val="26"/>
          <w:szCs w:val="26"/>
        </w:rPr>
      </w:pPr>
    </w:p>
    <w:p w:rsidR="00FF22B4" w:rsidRPr="00D11192" w:rsidRDefault="00D601ED" w:rsidP="00FF22B4">
      <w:pPr>
        <w:rPr>
          <w:rFonts w:ascii="Times New Roman" w:hAnsi="Times New Roman" w:cs="Times New Roman"/>
          <w:b/>
          <w:sz w:val="26"/>
          <w:szCs w:val="26"/>
        </w:rPr>
      </w:pPr>
      <w:r w:rsidRPr="00D11192">
        <w:rPr>
          <w:rFonts w:ascii="Times New Roman" w:hAnsi="Times New Roman" w:cs="Times New Roman"/>
          <w:b/>
          <w:sz w:val="26"/>
          <w:szCs w:val="26"/>
        </w:rPr>
        <w:t xml:space="preserve">References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Style Book AIR Broadcasting in India, GC Awasthy, Allied, Bombay, 1965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Indian Broadcasting, HK Luthra, Publications Division, New Delhi, 1987 Broadcasting and the People, Mehra Masani, NBT, New Delhi, 1985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Writing for Broadcast Journalists, Rick Thomson, Routledge, New York, 2010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The Radio Station: Broadcast Satellite and Internet, Michael C. Keith, Focal Press, Oxford, 2010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Basic Radio Journalism, Paul Chantler &amp; Peter Stewart, Oxford, 2003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Broadcast Journalism: Techniques of Radio and TV News (Media Manuals), Andre Boyd, Focal Press, London, 1997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Radio Communication at Close Range, PK Bandopadhyay, BR Publishing Corporation, 2010.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Other Voices: The Struggles for Community Radio in India, Vinod Pavarala and. Kanchan K. Malik, Sage, New Delhi, 2007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Balkrishna Aiyer: Digital Television Journalism, Authorspress Delhi, 2005, page 07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Eric K Gromly: Writing and Producing Television News 2nd edition Blackwell UK/Surjeet New Delhi, </w:t>
      </w:r>
    </w:p>
    <w:p w:rsidR="00FF22B4" w:rsidRPr="00D11192"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Syed MH: Electronic Media, Anmol Pub. New Delhi , Page -71 10) Ibid- Page -97 11) Ibid -Page -</w:t>
      </w:r>
      <w:r w:rsidR="009F6D53">
        <w:rPr>
          <w:rFonts w:ascii="Times New Roman" w:hAnsi="Times New Roman" w:cs="Times New Roman"/>
          <w:sz w:val="26"/>
          <w:szCs w:val="26"/>
        </w:rPr>
        <w:t xml:space="preserve"> </w:t>
      </w:r>
      <w:r w:rsidRPr="00D11192">
        <w:rPr>
          <w:rFonts w:ascii="Times New Roman" w:hAnsi="Times New Roman" w:cs="Times New Roman"/>
          <w:sz w:val="26"/>
          <w:szCs w:val="26"/>
        </w:rPr>
        <w:t xml:space="preserve">97 </w:t>
      </w:r>
    </w:p>
    <w:p w:rsidR="00FF22B4" w:rsidRPr="002F7016" w:rsidRDefault="00FF22B4" w:rsidP="0044133E">
      <w:pPr>
        <w:pStyle w:val="ListParagraph"/>
        <w:numPr>
          <w:ilvl w:val="0"/>
          <w:numId w:val="2"/>
        </w:numPr>
        <w:spacing w:after="0" w:line="240" w:lineRule="auto"/>
        <w:ind w:left="360"/>
        <w:jc w:val="both"/>
        <w:rPr>
          <w:rFonts w:ascii="Times New Roman" w:hAnsi="Times New Roman" w:cs="Times New Roman"/>
          <w:sz w:val="26"/>
          <w:szCs w:val="26"/>
        </w:rPr>
      </w:pPr>
      <w:r w:rsidRPr="002F7016">
        <w:rPr>
          <w:rFonts w:ascii="Times New Roman" w:hAnsi="Times New Roman" w:cs="Times New Roman"/>
          <w:sz w:val="26"/>
          <w:szCs w:val="26"/>
        </w:rPr>
        <w:t xml:space="preserve">Pati Malay Ranjan: Some aspects of broadcast journalism in India, Kalyani publishers Ludhiyana,  </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N.C Pant, Modern Journalism, Kanishka Publishers (2002)</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R.K. Ravindran, Radio, TV, Broadcast Journalism, Anmol Publications (2000)</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Style Book, News Servies Divison, All Indian Radio</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Paul Manning, News and News Sources, Sage Publications, 2004</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Robert L. Hilliard, Writing for TV, Radio and New Media, Thomson Publications, 2003</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Lynette Sheridass Burns, Understanding Journaism, Vistaar Publisher, 2004</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Burun Roy, Modern Student Journalism, Pointer, Delhi.</w:t>
      </w:r>
    </w:p>
    <w:p w:rsidR="00FF22B4" w:rsidRPr="00D11192" w:rsidRDefault="00FF22B4" w:rsidP="0044133E">
      <w:pPr>
        <w:numPr>
          <w:ilvl w:val="0"/>
          <w:numId w:val="2"/>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Geroge A. Hough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News Writing, Kaniska Publishers, 2002</w:t>
      </w:r>
    </w:p>
    <w:p w:rsidR="00FF22B4" w:rsidRPr="00D11192" w:rsidRDefault="00FF22B4" w:rsidP="00FF22B4">
      <w:pPr>
        <w:rPr>
          <w:rFonts w:ascii="Times New Roman" w:hAnsi="Times New Roman" w:cs="Times New Roman"/>
          <w:b/>
          <w:sz w:val="26"/>
          <w:szCs w:val="26"/>
        </w:rPr>
      </w:pPr>
      <w:r w:rsidRPr="00D11192">
        <w:rPr>
          <w:rFonts w:ascii="Times New Roman" w:hAnsi="Times New Roman" w:cs="Times New Roman"/>
          <w:b/>
          <w:sz w:val="26"/>
          <w:szCs w:val="26"/>
        </w:rPr>
        <w:t>Course Outcomes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453"/>
      </w:tblGrid>
      <w:tr w:rsidR="00FF22B4" w:rsidRPr="00D11192" w:rsidTr="0025429A">
        <w:trPr>
          <w:trHeight w:hRule="exact" w:val="577"/>
        </w:trPr>
        <w:tc>
          <w:tcPr>
            <w:tcW w:w="557" w:type="dxa"/>
          </w:tcPr>
          <w:p w:rsidR="00FF22B4" w:rsidRPr="00D11192" w:rsidRDefault="00FF22B4" w:rsidP="0025429A">
            <w:pPr>
              <w:spacing w:after="0"/>
              <w:rPr>
                <w:rFonts w:ascii="Times New Roman" w:hAnsi="Times New Roman" w:cs="Times New Roman"/>
                <w:sz w:val="26"/>
                <w:szCs w:val="26"/>
              </w:rPr>
            </w:pPr>
            <w:r w:rsidRPr="00D11192">
              <w:rPr>
                <w:rFonts w:ascii="Times New Roman" w:hAnsi="Times New Roman" w:cs="Times New Roman"/>
                <w:sz w:val="26"/>
                <w:szCs w:val="26"/>
              </w:rPr>
              <w:t>CO1</w:t>
            </w:r>
          </w:p>
        </w:tc>
        <w:tc>
          <w:tcPr>
            <w:tcW w:w="7453" w:type="dxa"/>
          </w:tcPr>
          <w:p w:rsidR="00FF22B4" w:rsidRPr="00D11192" w:rsidRDefault="004F71AF"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The students acquire</w:t>
            </w:r>
            <w:r w:rsidR="00FF22B4" w:rsidRPr="00D11192">
              <w:rPr>
                <w:rFonts w:ascii="Times New Roman" w:hAnsi="Times New Roman" w:cs="Times New Roman"/>
                <w:sz w:val="26"/>
                <w:szCs w:val="26"/>
              </w:rPr>
              <w:t xml:space="preserve"> basic learning outcome in process of news writing for Radio and Television Broadcasting in India.  </w:t>
            </w:r>
          </w:p>
        </w:tc>
      </w:tr>
      <w:tr w:rsidR="00FF22B4" w:rsidRPr="00D11192" w:rsidTr="0025429A">
        <w:trPr>
          <w:trHeight w:hRule="exact" w:val="604"/>
        </w:trPr>
        <w:tc>
          <w:tcPr>
            <w:tcW w:w="557" w:type="dxa"/>
          </w:tcPr>
          <w:p w:rsidR="00FF22B4" w:rsidRPr="00D11192" w:rsidRDefault="00FF22B4" w:rsidP="0025429A">
            <w:pPr>
              <w:spacing w:after="0"/>
              <w:rPr>
                <w:rFonts w:ascii="Times New Roman" w:hAnsi="Times New Roman" w:cs="Times New Roman"/>
                <w:sz w:val="26"/>
                <w:szCs w:val="26"/>
              </w:rPr>
            </w:pPr>
            <w:r w:rsidRPr="00D11192">
              <w:rPr>
                <w:rFonts w:ascii="Times New Roman" w:hAnsi="Times New Roman" w:cs="Times New Roman"/>
                <w:sz w:val="26"/>
                <w:szCs w:val="26"/>
              </w:rPr>
              <w:t>CO2</w:t>
            </w:r>
          </w:p>
        </w:tc>
        <w:tc>
          <w:tcPr>
            <w:tcW w:w="7453" w:type="dxa"/>
          </w:tcPr>
          <w:p w:rsidR="00FF22B4" w:rsidRPr="00D11192" w:rsidRDefault="00FF22B4"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The students  </w:t>
            </w:r>
            <w:r w:rsidR="004F71AF" w:rsidRPr="00D11192">
              <w:rPr>
                <w:rFonts w:ascii="Times New Roman" w:hAnsi="Times New Roman" w:cs="Times New Roman"/>
                <w:sz w:val="26"/>
                <w:szCs w:val="26"/>
              </w:rPr>
              <w:t>get acquainted with</w:t>
            </w:r>
            <w:r w:rsidRPr="00D11192">
              <w:rPr>
                <w:rFonts w:ascii="Times New Roman" w:hAnsi="Times New Roman" w:cs="Times New Roman"/>
                <w:sz w:val="26"/>
                <w:szCs w:val="26"/>
              </w:rPr>
              <w:t xml:space="preserve"> the skills in various techniques of reporting and sources of news for Radio and Television News  Production Process</w:t>
            </w:r>
          </w:p>
        </w:tc>
      </w:tr>
      <w:tr w:rsidR="00FF22B4" w:rsidRPr="00D11192" w:rsidTr="0025429A">
        <w:trPr>
          <w:trHeight w:val="593"/>
        </w:trPr>
        <w:tc>
          <w:tcPr>
            <w:tcW w:w="557" w:type="dxa"/>
          </w:tcPr>
          <w:p w:rsidR="00FF22B4" w:rsidRPr="00D11192" w:rsidRDefault="00FF22B4" w:rsidP="0025429A">
            <w:pPr>
              <w:spacing w:after="0"/>
              <w:rPr>
                <w:rFonts w:ascii="Times New Roman" w:hAnsi="Times New Roman" w:cs="Times New Roman"/>
                <w:sz w:val="26"/>
                <w:szCs w:val="26"/>
              </w:rPr>
            </w:pPr>
            <w:r w:rsidRPr="00D11192">
              <w:rPr>
                <w:rFonts w:ascii="Times New Roman" w:hAnsi="Times New Roman" w:cs="Times New Roman"/>
                <w:sz w:val="26"/>
                <w:szCs w:val="26"/>
              </w:rPr>
              <w:t>CO3</w:t>
            </w:r>
          </w:p>
        </w:tc>
        <w:tc>
          <w:tcPr>
            <w:tcW w:w="7453" w:type="dxa"/>
          </w:tcPr>
          <w:p w:rsidR="00FF22B4" w:rsidRPr="00D11192" w:rsidRDefault="00FF22B4"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Students would be able to develop the knowledge of various writing techniques of Radio Television news and its related Programming</w:t>
            </w:r>
          </w:p>
        </w:tc>
      </w:tr>
      <w:tr w:rsidR="00FF22B4" w:rsidRPr="00D11192" w:rsidTr="0025429A">
        <w:trPr>
          <w:trHeight w:hRule="exact" w:val="649"/>
        </w:trPr>
        <w:tc>
          <w:tcPr>
            <w:tcW w:w="557" w:type="dxa"/>
          </w:tcPr>
          <w:p w:rsidR="00FF22B4" w:rsidRPr="00D11192" w:rsidRDefault="00FF22B4" w:rsidP="0025429A">
            <w:pPr>
              <w:spacing w:after="0"/>
              <w:rPr>
                <w:rFonts w:ascii="Times New Roman" w:hAnsi="Times New Roman" w:cs="Times New Roman"/>
                <w:sz w:val="26"/>
                <w:szCs w:val="26"/>
              </w:rPr>
            </w:pPr>
            <w:r w:rsidRPr="00D11192">
              <w:rPr>
                <w:rFonts w:ascii="Times New Roman" w:hAnsi="Times New Roman" w:cs="Times New Roman"/>
                <w:sz w:val="26"/>
                <w:szCs w:val="26"/>
              </w:rPr>
              <w:t>CO4</w:t>
            </w:r>
          </w:p>
        </w:tc>
        <w:tc>
          <w:tcPr>
            <w:tcW w:w="7453" w:type="dxa"/>
          </w:tcPr>
          <w:p w:rsidR="00FF22B4" w:rsidRPr="00D11192" w:rsidRDefault="00FF22B4" w:rsidP="004F71AF">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Students </w:t>
            </w:r>
            <w:r w:rsidR="004F71AF" w:rsidRPr="00D11192">
              <w:rPr>
                <w:rFonts w:ascii="Times New Roman" w:hAnsi="Times New Roman" w:cs="Times New Roman"/>
                <w:sz w:val="26"/>
                <w:szCs w:val="26"/>
              </w:rPr>
              <w:t xml:space="preserve">will be abe to analyse </w:t>
            </w:r>
            <w:r w:rsidRPr="00D11192">
              <w:rPr>
                <w:rFonts w:ascii="Times New Roman" w:hAnsi="Times New Roman" w:cs="Times New Roman"/>
                <w:sz w:val="26"/>
                <w:szCs w:val="26"/>
              </w:rPr>
              <w:t xml:space="preserve">and </w:t>
            </w:r>
            <w:r w:rsidR="004F71AF" w:rsidRPr="00D11192">
              <w:rPr>
                <w:rFonts w:ascii="Times New Roman" w:hAnsi="Times New Roman" w:cs="Times New Roman"/>
                <w:sz w:val="26"/>
                <w:szCs w:val="26"/>
              </w:rPr>
              <w:t xml:space="preserve">gain </w:t>
            </w:r>
            <w:r w:rsidRPr="00D11192">
              <w:rPr>
                <w:rFonts w:ascii="Times New Roman" w:hAnsi="Times New Roman" w:cs="Times New Roman"/>
                <w:sz w:val="26"/>
                <w:szCs w:val="26"/>
              </w:rPr>
              <w:t>the ability to recognize and finalise structure elements the news for Broadcast is Student Learning Outcomes</w:t>
            </w:r>
          </w:p>
        </w:tc>
      </w:tr>
      <w:tr w:rsidR="00FF22B4" w:rsidRPr="00D11192" w:rsidTr="0025429A">
        <w:trPr>
          <w:trHeight w:val="539"/>
        </w:trPr>
        <w:tc>
          <w:tcPr>
            <w:tcW w:w="557" w:type="dxa"/>
          </w:tcPr>
          <w:p w:rsidR="00FF22B4" w:rsidRPr="00D11192" w:rsidRDefault="00FF22B4" w:rsidP="0025429A">
            <w:pPr>
              <w:spacing w:after="0"/>
              <w:rPr>
                <w:rFonts w:ascii="Times New Roman" w:hAnsi="Times New Roman" w:cs="Times New Roman"/>
                <w:sz w:val="26"/>
                <w:szCs w:val="26"/>
              </w:rPr>
            </w:pPr>
            <w:r w:rsidRPr="00D11192">
              <w:rPr>
                <w:rFonts w:ascii="Times New Roman" w:hAnsi="Times New Roman" w:cs="Times New Roman"/>
                <w:sz w:val="26"/>
                <w:szCs w:val="26"/>
              </w:rPr>
              <w:t>CO5</w:t>
            </w:r>
          </w:p>
        </w:tc>
        <w:tc>
          <w:tcPr>
            <w:tcW w:w="7453" w:type="dxa"/>
          </w:tcPr>
          <w:p w:rsidR="00FF22B4" w:rsidRPr="00D11192" w:rsidRDefault="00FF22B4"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Students (Radio &amp; Television Programming) are assigned to Managing and Allocating Editorial Resources, Team work to create news bulletins for radio and television. </w:t>
            </w:r>
          </w:p>
        </w:tc>
      </w:tr>
    </w:tbl>
    <w:p w:rsidR="00FF22B4" w:rsidRPr="00D11192" w:rsidRDefault="00FF22B4" w:rsidP="00FF22B4">
      <w:pPr>
        <w:pStyle w:val="ListParagraph"/>
        <w:spacing w:after="0"/>
        <w:rPr>
          <w:rFonts w:ascii="Times New Roman" w:hAnsi="Times New Roman" w:cs="Times New Roman"/>
          <w:sz w:val="26"/>
          <w:szCs w:val="26"/>
        </w:rPr>
      </w:pPr>
    </w:p>
    <w:p w:rsidR="00A52CE5" w:rsidRPr="00D11192" w:rsidRDefault="00A52CE5" w:rsidP="009D589A">
      <w:pPr>
        <w:spacing w:after="0" w:line="240" w:lineRule="auto"/>
        <w:jc w:val="center"/>
        <w:rPr>
          <w:rFonts w:ascii="Times New Roman" w:hAnsi="Times New Roman" w:cs="Times New Roman"/>
          <w:b/>
          <w:bCs/>
          <w:sz w:val="26"/>
          <w:szCs w:val="26"/>
        </w:rPr>
      </w:pPr>
    </w:p>
    <w:p w:rsidR="000840EE" w:rsidRDefault="000840EE" w:rsidP="000840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PRACTICAL - 3</w:t>
      </w:r>
    </w:p>
    <w:p w:rsidR="009D589A" w:rsidRPr="00D11192" w:rsidRDefault="009D589A"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 xml:space="preserve">Design Principles </w:t>
      </w:r>
      <w:r w:rsidR="009A6756" w:rsidRPr="00D11192">
        <w:rPr>
          <w:rFonts w:ascii="Times New Roman" w:hAnsi="Times New Roman" w:cs="Times New Roman"/>
          <w:b/>
          <w:sz w:val="26"/>
          <w:szCs w:val="26"/>
        </w:rPr>
        <w:t>I</w:t>
      </w:r>
    </w:p>
    <w:p w:rsidR="009943E8" w:rsidRPr="00D11192" w:rsidRDefault="009943E8" w:rsidP="009943E8">
      <w:pPr>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9943E8" w:rsidRPr="00D11192" w:rsidRDefault="009943E8" w:rsidP="0044133E">
      <w:pPr>
        <w:pStyle w:val="ListParagraph"/>
        <w:numPr>
          <w:ilvl w:val="0"/>
          <w:numId w:val="3"/>
        </w:numPr>
        <w:tabs>
          <w:tab w:val="left" w:pos="0"/>
        </w:tabs>
        <w:ind w:left="360"/>
        <w:jc w:val="both"/>
        <w:rPr>
          <w:rFonts w:ascii="Times New Roman" w:hAnsi="Times New Roman" w:cs="Times New Roman"/>
          <w:sz w:val="26"/>
          <w:szCs w:val="26"/>
        </w:rPr>
      </w:pPr>
      <w:r w:rsidRPr="00D11192">
        <w:rPr>
          <w:rFonts w:ascii="Times New Roman" w:hAnsi="Times New Roman" w:cs="Times New Roman"/>
          <w:sz w:val="26"/>
          <w:szCs w:val="26"/>
        </w:rPr>
        <w:t>States the role of Photo-editing software as a primary tool for graphic design and image edition</w:t>
      </w:r>
    </w:p>
    <w:p w:rsidR="009943E8" w:rsidRPr="00D11192" w:rsidRDefault="009943E8" w:rsidP="0044133E">
      <w:pPr>
        <w:pStyle w:val="ListParagraph"/>
        <w:numPr>
          <w:ilvl w:val="0"/>
          <w:numId w:val="3"/>
        </w:numPr>
        <w:ind w:left="360"/>
        <w:jc w:val="both"/>
        <w:rPr>
          <w:rFonts w:ascii="Times New Roman" w:hAnsi="Times New Roman" w:cs="Times New Roman"/>
          <w:sz w:val="26"/>
          <w:szCs w:val="26"/>
        </w:rPr>
      </w:pPr>
      <w:r w:rsidRPr="00D11192">
        <w:rPr>
          <w:rFonts w:ascii="Times New Roman" w:hAnsi="Times New Roman" w:cs="Times New Roman"/>
          <w:sz w:val="26"/>
          <w:szCs w:val="26"/>
        </w:rPr>
        <w:t>Familiarizes the student with the primary tools in the photo-editing software</w:t>
      </w:r>
      <w:r w:rsidR="00517065" w:rsidRPr="00D11192">
        <w:rPr>
          <w:rFonts w:ascii="Times New Roman" w:hAnsi="Times New Roman" w:cs="Times New Roman"/>
          <w:sz w:val="26"/>
          <w:szCs w:val="26"/>
        </w:rPr>
        <w:t xml:space="preserve"> </w:t>
      </w:r>
      <w:r w:rsidRPr="00D11192">
        <w:rPr>
          <w:rFonts w:ascii="Times New Roman" w:hAnsi="Times New Roman" w:cs="Times New Roman"/>
          <w:sz w:val="26"/>
          <w:szCs w:val="26"/>
        </w:rPr>
        <w:t>environment including use of layers, panels, channels, paths and workspace</w:t>
      </w:r>
    </w:p>
    <w:p w:rsidR="009943E8" w:rsidRPr="00D11192" w:rsidRDefault="009943E8" w:rsidP="0044133E">
      <w:pPr>
        <w:pStyle w:val="ListParagraph"/>
        <w:numPr>
          <w:ilvl w:val="0"/>
          <w:numId w:val="3"/>
        </w:numPr>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Develop skills in the use of elements and principles of Visual Design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Familiarizes them with creative tools like painting, retouching, airbrush, filters and adjustments etc.</w:t>
      </w:r>
    </w:p>
    <w:p w:rsidR="009943E8" w:rsidRPr="00D11192" w:rsidRDefault="009943E8" w:rsidP="0044133E">
      <w:pPr>
        <w:pStyle w:val="ListParagraph"/>
        <w:numPr>
          <w:ilvl w:val="0"/>
          <w:numId w:val="3"/>
        </w:numPr>
        <w:tabs>
          <w:tab w:val="left" w:pos="0"/>
        </w:tabs>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color w:val="000000"/>
          <w:sz w:val="26"/>
          <w:szCs w:val="26"/>
        </w:rPr>
        <w:t>Help understand multiple image types and their application in graphic design, print and web environments</w:t>
      </w:r>
    </w:p>
    <w:p w:rsidR="009943E8" w:rsidRPr="00D11192" w:rsidRDefault="009943E8" w:rsidP="0044133E">
      <w:pPr>
        <w:pStyle w:val="ListParagraph"/>
        <w:numPr>
          <w:ilvl w:val="0"/>
          <w:numId w:val="3"/>
        </w:numPr>
        <w:ind w:left="360"/>
        <w:jc w:val="both"/>
        <w:rPr>
          <w:rFonts w:ascii="Times New Roman" w:hAnsi="Times New Roman" w:cs="Times New Roman"/>
          <w:sz w:val="26"/>
          <w:szCs w:val="26"/>
        </w:rPr>
      </w:pPr>
      <w:r w:rsidRPr="00D11192">
        <w:rPr>
          <w:rFonts w:ascii="Times New Roman" w:hAnsi="Times New Roman" w:cs="Times New Roman"/>
          <w:sz w:val="26"/>
          <w:szCs w:val="26"/>
        </w:rPr>
        <w:t>Overall help the student gain necessary skills for entry level competences in graphic design</w:t>
      </w:r>
    </w:p>
    <w:p w:rsidR="009943E8" w:rsidRPr="00D11192" w:rsidRDefault="009943E8" w:rsidP="009943E8">
      <w:pPr>
        <w:pStyle w:val="ListParagraph"/>
        <w:tabs>
          <w:tab w:val="left" w:pos="0"/>
        </w:tabs>
        <w:jc w:val="both"/>
        <w:rPr>
          <w:rFonts w:ascii="Times New Roman" w:hAnsi="Times New Roman" w:cs="Times New Roman"/>
          <w:sz w:val="26"/>
          <w:szCs w:val="26"/>
        </w:rPr>
      </w:pPr>
    </w:p>
    <w:p w:rsidR="00A37C1C" w:rsidRDefault="009943E8" w:rsidP="009943E8">
      <w:pPr>
        <w:tabs>
          <w:tab w:val="left" w:pos="0"/>
        </w:tabs>
        <w:spacing w:after="0" w:line="240" w:lineRule="auto"/>
        <w:jc w:val="both"/>
        <w:textAlignment w:val="baseline"/>
        <w:rPr>
          <w:rFonts w:ascii="Times New Roman" w:hAnsi="Times New Roman" w:cs="Times New Roman"/>
          <w:b/>
          <w:caps/>
          <w:sz w:val="26"/>
          <w:szCs w:val="26"/>
        </w:rPr>
      </w:pPr>
      <w:r w:rsidRPr="00D11192">
        <w:rPr>
          <w:rFonts w:ascii="Times New Roman" w:hAnsi="Times New Roman" w:cs="Times New Roman"/>
          <w:b/>
          <w:caps/>
          <w:sz w:val="26"/>
          <w:szCs w:val="26"/>
        </w:rPr>
        <w:t xml:space="preserve">Exercise 1 </w:t>
      </w:r>
    </w:p>
    <w:p w:rsidR="00A37C1C" w:rsidRDefault="00A37C1C" w:rsidP="009943E8">
      <w:pPr>
        <w:tabs>
          <w:tab w:val="left" w:pos="0"/>
        </w:tabs>
        <w:spacing w:after="0" w:line="240" w:lineRule="auto"/>
        <w:jc w:val="both"/>
        <w:textAlignment w:val="baseline"/>
        <w:rPr>
          <w:rFonts w:ascii="Times New Roman" w:hAnsi="Times New Roman" w:cs="Times New Roman"/>
          <w:b/>
          <w:caps/>
          <w:sz w:val="26"/>
          <w:szCs w:val="26"/>
        </w:rPr>
      </w:pPr>
    </w:p>
    <w:p w:rsidR="009943E8" w:rsidRDefault="009943E8" w:rsidP="009943E8">
      <w:pPr>
        <w:tabs>
          <w:tab w:val="left" w:pos="0"/>
        </w:tabs>
        <w:spacing w:after="0" w:line="240" w:lineRule="auto"/>
        <w:jc w:val="both"/>
        <w:textAlignment w:val="baseline"/>
        <w:rPr>
          <w:rFonts w:ascii="Times New Roman" w:hAnsi="Times New Roman" w:cs="Times New Roman"/>
          <w:b/>
          <w:caps/>
          <w:sz w:val="26"/>
          <w:szCs w:val="26"/>
        </w:rPr>
      </w:pPr>
      <w:r w:rsidRPr="00D11192">
        <w:rPr>
          <w:rFonts w:ascii="Times New Roman" w:hAnsi="Times New Roman" w:cs="Times New Roman"/>
          <w:b/>
          <w:caps/>
          <w:sz w:val="26"/>
          <w:szCs w:val="26"/>
        </w:rPr>
        <w:t>Getting Aquainted with Photo editing</w:t>
      </w:r>
    </w:p>
    <w:p w:rsidR="009943E8" w:rsidRPr="00D11192" w:rsidRDefault="009943E8" w:rsidP="009943E8">
      <w:pPr>
        <w:tabs>
          <w:tab w:val="left" w:pos="0"/>
        </w:tabs>
        <w:spacing w:after="0" w:line="240" w:lineRule="auto"/>
        <w:jc w:val="both"/>
        <w:textAlignment w:val="baseline"/>
        <w:rPr>
          <w:rFonts w:ascii="Times New Roman" w:hAnsi="Times New Roman" w:cs="Times New Roman"/>
          <w:sz w:val="26"/>
          <w:szCs w:val="26"/>
        </w:rPr>
      </w:pPr>
      <w:r w:rsidRPr="00D11192">
        <w:rPr>
          <w:rFonts w:ascii="Times New Roman" w:hAnsi="Times New Roman" w:cs="Times New Roman"/>
          <w:sz w:val="26"/>
          <w:szCs w:val="26"/>
        </w:rPr>
        <w:t>The Photo Editing Environment, palettes and palette well, creating custom workspaces, opening images, using file browser, image magnification, viewing document information, moving image, undoing mistakes and history palette, displaying drawing guide, measurements, adding annotations, setting preferences, etc.</w:t>
      </w:r>
    </w:p>
    <w:p w:rsidR="009943E8" w:rsidRPr="00D11192" w:rsidRDefault="009943E8" w:rsidP="009943E8">
      <w:pPr>
        <w:tabs>
          <w:tab w:val="left" w:pos="0"/>
        </w:tabs>
        <w:spacing w:after="0" w:line="240" w:lineRule="auto"/>
        <w:jc w:val="both"/>
        <w:textAlignment w:val="baseline"/>
        <w:rPr>
          <w:rFonts w:ascii="Times New Roman" w:hAnsi="Times New Roman" w:cs="Times New Roman"/>
          <w:sz w:val="26"/>
          <w:szCs w:val="26"/>
        </w:rPr>
      </w:pPr>
    </w:p>
    <w:p w:rsidR="009943E8" w:rsidRPr="005D5D95" w:rsidRDefault="009943E8" w:rsidP="009943E8">
      <w:pPr>
        <w:tabs>
          <w:tab w:val="left" w:pos="0"/>
        </w:tabs>
        <w:spacing w:after="0" w:line="240" w:lineRule="auto"/>
        <w:jc w:val="both"/>
        <w:textAlignment w:val="baseline"/>
        <w:rPr>
          <w:rFonts w:ascii="Times New Roman" w:hAnsi="Times New Roman" w:cs="Times New Roman"/>
          <w:sz w:val="26"/>
          <w:szCs w:val="26"/>
        </w:rPr>
      </w:pPr>
      <w:r w:rsidRPr="005D5D95">
        <w:rPr>
          <w:rFonts w:ascii="Times New Roman" w:hAnsi="Times New Roman" w:cs="Times New Roman"/>
          <w:sz w:val="26"/>
          <w:szCs w:val="26"/>
        </w:rPr>
        <w:t xml:space="preserve">Using the above techniques Open create a new photo editing file and create a custom workspace, import a picture you want to edit and organize your workspace so that you have access to all important tools you are likely to use in editing the image. Spot and list all parts of the image you will want to edit including cropping of unnecessary areas, colour corrections, background changing etc. Keep in mind that you will eventually use this image as a part of a composite project you will output at the end of this term </w:t>
      </w:r>
    </w:p>
    <w:p w:rsidR="009943E8" w:rsidRPr="005D5D95" w:rsidRDefault="009943E8" w:rsidP="009943E8">
      <w:pPr>
        <w:tabs>
          <w:tab w:val="left" w:pos="0"/>
        </w:tabs>
        <w:spacing w:after="0" w:line="240" w:lineRule="auto"/>
        <w:jc w:val="both"/>
        <w:textAlignment w:val="baseline"/>
        <w:rPr>
          <w:rFonts w:ascii="Times New Roman" w:hAnsi="Times New Roman" w:cs="Times New Roman"/>
          <w:sz w:val="26"/>
          <w:szCs w:val="26"/>
        </w:rPr>
      </w:pPr>
    </w:p>
    <w:p w:rsidR="00E1394A" w:rsidRDefault="009943E8" w:rsidP="009943E8">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EXERCISE 2</w:t>
      </w:r>
      <w:r w:rsidR="00C052EF" w:rsidRPr="00D11192">
        <w:rPr>
          <w:rFonts w:ascii="Times New Roman" w:hAnsi="Times New Roman" w:cs="Times New Roman"/>
          <w:b/>
          <w:sz w:val="26"/>
          <w:szCs w:val="26"/>
        </w:rPr>
        <w:t xml:space="preserve"> </w:t>
      </w:r>
    </w:p>
    <w:p w:rsidR="00E1394A" w:rsidRDefault="00E1394A" w:rsidP="009943E8">
      <w:pPr>
        <w:tabs>
          <w:tab w:val="left" w:pos="0"/>
        </w:tabs>
        <w:spacing w:after="0" w:line="240" w:lineRule="auto"/>
        <w:jc w:val="both"/>
        <w:rPr>
          <w:rFonts w:ascii="Times New Roman" w:hAnsi="Times New Roman" w:cs="Times New Roman"/>
          <w:b/>
          <w:sz w:val="26"/>
          <w:szCs w:val="26"/>
        </w:rPr>
      </w:pPr>
    </w:p>
    <w:p w:rsidR="009943E8" w:rsidRPr="00D11192" w:rsidRDefault="009943E8" w:rsidP="009943E8">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ORIENTATION TO BASIC IMAGE &amp; COLOUR MANIPULATION</w:t>
      </w:r>
    </w:p>
    <w:p w:rsidR="009943E8" w:rsidRPr="00D11192" w:rsidRDefault="009943E8" w:rsidP="009943E8">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Bitmap images, vector images, image size and resolution settings, scanning images, creating new images placing files and saving edited images for future use. Colour modes and models, colour modes manipulation, colour management, foreground and background colours, colour palate, colour picker, eyedropper tool, and swatches</w:t>
      </w:r>
    </w:p>
    <w:p w:rsidR="009943E8" w:rsidRPr="00D11192" w:rsidRDefault="009943E8" w:rsidP="009943E8">
      <w:pPr>
        <w:tabs>
          <w:tab w:val="left" w:pos="0"/>
        </w:tabs>
        <w:spacing w:after="0" w:line="240" w:lineRule="auto"/>
        <w:jc w:val="both"/>
        <w:rPr>
          <w:rFonts w:ascii="Times New Roman" w:hAnsi="Times New Roman" w:cs="Times New Roman"/>
          <w:sz w:val="26"/>
          <w:szCs w:val="26"/>
        </w:rPr>
      </w:pPr>
    </w:p>
    <w:p w:rsidR="00693940" w:rsidRDefault="00693940" w:rsidP="009943E8">
      <w:pPr>
        <w:tabs>
          <w:tab w:val="left" w:pos="0"/>
        </w:tabs>
        <w:spacing w:after="0" w:line="240" w:lineRule="auto"/>
        <w:jc w:val="both"/>
        <w:rPr>
          <w:rFonts w:ascii="Times New Roman" w:hAnsi="Times New Roman" w:cs="Times New Roman"/>
          <w:sz w:val="26"/>
          <w:szCs w:val="26"/>
        </w:rPr>
      </w:pPr>
    </w:p>
    <w:p w:rsidR="00693940" w:rsidRDefault="00693940" w:rsidP="009943E8">
      <w:pPr>
        <w:tabs>
          <w:tab w:val="left" w:pos="0"/>
        </w:tabs>
        <w:spacing w:after="0" w:line="240" w:lineRule="auto"/>
        <w:jc w:val="both"/>
        <w:rPr>
          <w:rFonts w:ascii="Times New Roman" w:hAnsi="Times New Roman" w:cs="Times New Roman"/>
          <w:sz w:val="26"/>
          <w:szCs w:val="26"/>
        </w:rPr>
      </w:pPr>
    </w:p>
    <w:p w:rsidR="009943E8" w:rsidRPr="00E1256D" w:rsidRDefault="009943E8" w:rsidP="009943E8">
      <w:pPr>
        <w:tabs>
          <w:tab w:val="left" w:pos="0"/>
        </w:tabs>
        <w:spacing w:after="0" w:line="240" w:lineRule="auto"/>
        <w:jc w:val="both"/>
        <w:rPr>
          <w:rFonts w:ascii="Times New Roman" w:hAnsi="Times New Roman" w:cs="Times New Roman"/>
          <w:sz w:val="26"/>
          <w:szCs w:val="26"/>
        </w:rPr>
      </w:pPr>
      <w:r w:rsidRPr="00E1256D">
        <w:rPr>
          <w:rFonts w:ascii="Times New Roman" w:hAnsi="Times New Roman" w:cs="Times New Roman"/>
          <w:sz w:val="26"/>
          <w:szCs w:val="26"/>
        </w:rPr>
        <w:t>Continue with your image from Exercise 1 and suitably set resolutions, choosing between bitmap or vector images, formulating a design idea, setting foreground and background colours etc for eventually using this image as part of a poster you are going to create for a campus event</w:t>
      </w:r>
    </w:p>
    <w:p w:rsidR="009943E8" w:rsidRPr="00E1256D" w:rsidRDefault="009943E8" w:rsidP="009943E8">
      <w:pPr>
        <w:tabs>
          <w:tab w:val="left" w:pos="0"/>
        </w:tabs>
        <w:spacing w:after="0" w:line="240" w:lineRule="auto"/>
        <w:jc w:val="both"/>
        <w:rPr>
          <w:rFonts w:ascii="Times New Roman" w:hAnsi="Times New Roman" w:cs="Times New Roman"/>
          <w:b/>
          <w:sz w:val="26"/>
          <w:szCs w:val="26"/>
        </w:rPr>
      </w:pPr>
    </w:p>
    <w:p w:rsidR="00065288" w:rsidRDefault="009943E8" w:rsidP="009943E8">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EXERCISE 3 </w:t>
      </w:r>
    </w:p>
    <w:p w:rsidR="00065288" w:rsidRDefault="00065288" w:rsidP="009943E8">
      <w:pPr>
        <w:tabs>
          <w:tab w:val="left" w:pos="0"/>
        </w:tabs>
        <w:spacing w:after="0" w:line="240" w:lineRule="auto"/>
        <w:jc w:val="both"/>
        <w:rPr>
          <w:rFonts w:ascii="Times New Roman" w:hAnsi="Times New Roman" w:cs="Times New Roman"/>
          <w:b/>
          <w:sz w:val="26"/>
          <w:szCs w:val="26"/>
        </w:rPr>
      </w:pPr>
    </w:p>
    <w:p w:rsidR="009943E8" w:rsidRPr="00D11192" w:rsidRDefault="009943E8" w:rsidP="009943E8">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KNOWING MORE ABOUT PAINTING TOOLS &amp; BRUSH SETTINGS</w:t>
      </w:r>
    </w:p>
    <w:p w:rsidR="009943E8" w:rsidRPr="00D11192" w:rsidRDefault="009943E8" w:rsidP="009943E8">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 xml:space="preserve">Brush tool, pencil tool, eraser tool, magic eraser, background eraser, history brush, using the brushes palette, shape dynamics, brush textures, colour dynamics using brushes, </w:t>
      </w:r>
      <w:r w:rsidR="00247296" w:rsidRPr="00D11192">
        <w:rPr>
          <w:rFonts w:ascii="Times New Roman" w:hAnsi="Times New Roman" w:cs="Times New Roman"/>
          <w:sz w:val="26"/>
          <w:szCs w:val="26"/>
        </w:rPr>
        <w:t>customize</w:t>
      </w:r>
      <w:r w:rsidRPr="00D11192">
        <w:rPr>
          <w:rFonts w:ascii="Times New Roman" w:hAnsi="Times New Roman" w:cs="Times New Roman"/>
          <w:sz w:val="26"/>
          <w:szCs w:val="26"/>
        </w:rPr>
        <w:t xml:space="preserve"> brushes, creating a customized brushes library</w:t>
      </w:r>
    </w:p>
    <w:p w:rsidR="009943E8" w:rsidRPr="00D11192" w:rsidRDefault="009943E8" w:rsidP="009943E8">
      <w:pPr>
        <w:tabs>
          <w:tab w:val="left" w:pos="0"/>
        </w:tabs>
        <w:spacing w:after="0" w:line="240" w:lineRule="auto"/>
        <w:jc w:val="both"/>
        <w:rPr>
          <w:rFonts w:ascii="Times New Roman" w:hAnsi="Times New Roman" w:cs="Times New Roman"/>
          <w:sz w:val="26"/>
          <w:szCs w:val="26"/>
        </w:rPr>
      </w:pPr>
    </w:p>
    <w:p w:rsidR="009943E8" w:rsidRPr="00E1256D" w:rsidRDefault="009943E8" w:rsidP="00693940">
      <w:pPr>
        <w:tabs>
          <w:tab w:val="left" w:pos="0"/>
        </w:tabs>
        <w:spacing w:after="0" w:line="240" w:lineRule="auto"/>
        <w:jc w:val="both"/>
        <w:rPr>
          <w:rFonts w:ascii="Times New Roman" w:hAnsi="Times New Roman" w:cs="Times New Roman"/>
          <w:sz w:val="26"/>
          <w:szCs w:val="26"/>
        </w:rPr>
      </w:pPr>
      <w:r w:rsidRPr="00E1256D">
        <w:rPr>
          <w:rFonts w:ascii="Times New Roman" w:hAnsi="Times New Roman" w:cs="Times New Roman"/>
          <w:sz w:val="26"/>
          <w:szCs w:val="26"/>
        </w:rPr>
        <w:t xml:space="preserve">Continue with your poster exercise familiarize yourself with painting and brush tools and establish a custom brushes library for future use. </w:t>
      </w:r>
    </w:p>
    <w:p w:rsidR="009943E8" w:rsidRPr="00D11192" w:rsidRDefault="009943E8" w:rsidP="009943E8">
      <w:pPr>
        <w:tabs>
          <w:tab w:val="left" w:pos="0"/>
        </w:tabs>
        <w:spacing w:after="0"/>
        <w:jc w:val="both"/>
        <w:rPr>
          <w:rFonts w:ascii="Times New Roman" w:hAnsi="Times New Roman" w:cs="Times New Roman"/>
          <w:b/>
          <w:sz w:val="26"/>
          <w:szCs w:val="26"/>
        </w:rPr>
      </w:pPr>
    </w:p>
    <w:p w:rsidR="00065288" w:rsidRDefault="009943E8" w:rsidP="009943E8">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sz w:val="26"/>
          <w:szCs w:val="26"/>
        </w:rPr>
        <w:t xml:space="preserve">EXERCISE 4 </w:t>
      </w:r>
    </w:p>
    <w:p w:rsidR="00065288" w:rsidRDefault="00065288" w:rsidP="009943E8">
      <w:pPr>
        <w:tabs>
          <w:tab w:val="left" w:pos="0"/>
        </w:tabs>
        <w:spacing w:after="0"/>
        <w:jc w:val="both"/>
        <w:rPr>
          <w:rFonts w:ascii="Times New Roman" w:hAnsi="Times New Roman" w:cs="Times New Roman"/>
          <w:b/>
          <w:sz w:val="26"/>
          <w:szCs w:val="26"/>
        </w:rPr>
      </w:pPr>
    </w:p>
    <w:p w:rsidR="009943E8" w:rsidRPr="00D11192" w:rsidRDefault="009943E8" w:rsidP="009943E8">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caps/>
          <w:sz w:val="26"/>
          <w:szCs w:val="26"/>
        </w:rPr>
        <w:t>MAKING SELECTIONS, FILLING AND STROKING</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 xml:space="preserve">Selection basics, making pixel selections, marquee tool, lasso tool, magic wand, colour range setting, extract command, copy and paste of selection, saving and loading selection. Applying fills, using paint bucket tool, using gradient tool, gradient editor, using patterns, stroking </w:t>
      </w:r>
    </w:p>
    <w:p w:rsidR="009943E8" w:rsidRPr="00D11192" w:rsidRDefault="009943E8" w:rsidP="009943E8">
      <w:pPr>
        <w:tabs>
          <w:tab w:val="left" w:pos="0"/>
        </w:tabs>
        <w:spacing w:after="0"/>
        <w:jc w:val="both"/>
        <w:rPr>
          <w:rStyle w:val="st"/>
          <w:rFonts w:ascii="Times New Roman" w:hAnsi="Times New Roman" w:cs="Times New Roman"/>
          <w:sz w:val="26"/>
          <w:szCs w:val="26"/>
        </w:rPr>
      </w:pPr>
    </w:p>
    <w:p w:rsidR="009943E8" w:rsidRPr="00E1256D" w:rsidRDefault="009943E8" w:rsidP="00693940">
      <w:pPr>
        <w:tabs>
          <w:tab w:val="left" w:pos="0"/>
        </w:tabs>
        <w:spacing w:after="0" w:line="240" w:lineRule="auto"/>
        <w:jc w:val="both"/>
        <w:rPr>
          <w:rFonts w:ascii="Times New Roman" w:hAnsi="Times New Roman" w:cs="Times New Roman"/>
          <w:sz w:val="26"/>
          <w:szCs w:val="26"/>
        </w:rPr>
      </w:pPr>
      <w:r w:rsidRPr="00E1256D">
        <w:rPr>
          <w:rFonts w:ascii="Times New Roman" w:hAnsi="Times New Roman" w:cs="Times New Roman"/>
          <w:sz w:val="26"/>
          <w:szCs w:val="26"/>
        </w:rPr>
        <w:t xml:space="preserve">Use the image from your project to suitably modify / extract necessary part of the image and set it against a background that will more appropriately reflect the event you are designing the poster for </w:t>
      </w:r>
    </w:p>
    <w:p w:rsidR="009943E8" w:rsidRPr="00D11192" w:rsidRDefault="009943E8" w:rsidP="009943E8">
      <w:pPr>
        <w:tabs>
          <w:tab w:val="left" w:pos="0"/>
        </w:tabs>
        <w:spacing w:after="0" w:line="240" w:lineRule="auto"/>
        <w:jc w:val="both"/>
        <w:rPr>
          <w:rFonts w:ascii="Times New Roman" w:hAnsi="Times New Roman" w:cs="Times New Roman"/>
          <w:i/>
          <w:sz w:val="26"/>
          <w:szCs w:val="26"/>
        </w:rPr>
      </w:pPr>
    </w:p>
    <w:p w:rsidR="00BD38A8" w:rsidRDefault="009943E8" w:rsidP="009943E8">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sz w:val="26"/>
          <w:szCs w:val="26"/>
        </w:rPr>
        <w:t xml:space="preserve">EXERCISE 5 </w:t>
      </w:r>
    </w:p>
    <w:p w:rsidR="00BD38A8" w:rsidRDefault="00BD38A8" w:rsidP="009943E8">
      <w:pPr>
        <w:tabs>
          <w:tab w:val="left" w:pos="0"/>
        </w:tabs>
        <w:spacing w:after="0"/>
        <w:jc w:val="both"/>
        <w:rPr>
          <w:rFonts w:ascii="Times New Roman" w:hAnsi="Times New Roman" w:cs="Times New Roman"/>
          <w:b/>
          <w:sz w:val="26"/>
          <w:szCs w:val="26"/>
        </w:rPr>
      </w:pPr>
    </w:p>
    <w:p w:rsidR="009943E8" w:rsidRPr="00D11192" w:rsidRDefault="009943E8" w:rsidP="009943E8">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sz w:val="26"/>
          <w:szCs w:val="26"/>
        </w:rPr>
        <w:t xml:space="preserve">UNDERSTANDING </w:t>
      </w:r>
      <w:r w:rsidRPr="00D11192">
        <w:rPr>
          <w:rFonts w:ascii="Times New Roman" w:hAnsi="Times New Roman" w:cs="Times New Roman"/>
          <w:b/>
          <w:caps/>
          <w:sz w:val="26"/>
          <w:szCs w:val="26"/>
        </w:rPr>
        <w:t>LAYERS, TEXT, DRAWING</w:t>
      </w:r>
      <w:r w:rsidR="00B253EE">
        <w:rPr>
          <w:rFonts w:ascii="Times New Roman" w:hAnsi="Times New Roman" w:cs="Times New Roman"/>
          <w:b/>
          <w:caps/>
          <w:sz w:val="26"/>
          <w:szCs w:val="26"/>
        </w:rPr>
        <w:t xml:space="preserve"> </w:t>
      </w:r>
      <w:r w:rsidRPr="00D11192">
        <w:rPr>
          <w:rFonts w:ascii="Times New Roman" w:hAnsi="Times New Roman" w:cs="Times New Roman"/>
          <w:b/>
          <w:sz w:val="26"/>
          <w:szCs w:val="26"/>
        </w:rPr>
        <w:t>&amp; MANIPULATING IMAGES</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 xml:space="preserve">Layers and layer sets, stacking and linking layers, moving layer content, locking layers, layer management tasks and merging and flattening layers. </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Text basics, entering text, selecting text editing text, type selection, applying effects to text using character palette, using paragraph palette</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Raster Vs. Vector drawing images, shape layers and shape options, shape tools, using pen tool for drawing, using path palette, using channels, blending channels and layers, Masks etc</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sz w:val="26"/>
          <w:szCs w:val="26"/>
        </w:rPr>
        <w:t xml:space="preserve">Changing Canvas parameters, cropping images, smudge tools, blurring and sharpening images, dodge tool and burn tool, sponge tool, using filters, liquefy, clone stamp, pattern stamp, healing brush, patch tool, colour replacement </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p>
    <w:p w:rsidR="00693940" w:rsidRDefault="00693940" w:rsidP="00693940">
      <w:pPr>
        <w:tabs>
          <w:tab w:val="left" w:pos="0"/>
        </w:tabs>
        <w:spacing w:after="0" w:line="240" w:lineRule="auto"/>
        <w:jc w:val="both"/>
        <w:rPr>
          <w:rFonts w:ascii="Times New Roman" w:hAnsi="Times New Roman" w:cs="Times New Roman"/>
          <w:sz w:val="26"/>
          <w:szCs w:val="26"/>
        </w:rPr>
      </w:pPr>
    </w:p>
    <w:p w:rsidR="00693940" w:rsidRDefault="00693940" w:rsidP="00693940">
      <w:pPr>
        <w:tabs>
          <w:tab w:val="left" w:pos="0"/>
        </w:tabs>
        <w:spacing w:after="0" w:line="240" w:lineRule="auto"/>
        <w:jc w:val="both"/>
        <w:rPr>
          <w:rFonts w:ascii="Times New Roman" w:hAnsi="Times New Roman" w:cs="Times New Roman"/>
          <w:sz w:val="26"/>
          <w:szCs w:val="26"/>
        </w:rPr>
      </w:pPr>
    </w:p>
    <w:p w:rsidR="00693940" w:rsidRDefault="00693940" w:rsidP="00693940">
      <w:pPr>
        <w:tabs>
          <w:tab w:val="left" w:pos="0"/>
        </w:tabs>
        <w:spacing w:after="0" w:line="240" w:lineRule="auto"/>
        <w:jc w:val="both"/>
        <w:rPr>
          <w:rFonts w:ascii="Times New Roman" w:hAnsi="Times New Roman" w:cs="Times New Roman"/>
          <w:sz w:val="26"/>
          <w:szCs w:val="26"/>
        </w:rPr>
      </w:pPr>
    </w:p>
    <w:p w:rsidR="009943E8" w:rsidRPr="00E1256D" w:rsidRDefault="009943E8" w:rsidP="00693940">
      <w:pPr>
        <w:tabs>
          <w:tab w:val="left" w:pos="0"/>
        </w:tabs>
        <w:spacing w:after="0" w:line="240" w:lineRule="auto"/>
        <w:jc w:val="both"/>
        <w:rPr>
          <w:rFonts w:ascii="Times New Roman" w:hAnsi="Times New Roman" w:cs="Times New Roman"/>
          <w:sz w:val="26"/>
          <w:szCs w:val="26"/>
        </w:rPr>
      </w:pPr>
      <w:r w:rsidRPr="00E1256D">
        <w:rPr>
          <w:rFonts w:ascii="Times New Roman" w:hAnsi="Times New Roman" w:cs="Times New Roman"/>
          <w:sz w:val="26"/>
          <w:szCs w:val="26"/>
        </w:rPr>
        <w:t xml:space="preserve">Continue with your poster exercise to create a composite poster that best portrays the objective of the campus event by including all elements of design incusing photographs, images, vector elements (logos), text, information etc to complete the poster for the event. </w:t>
      </w:r>
    </w:p>
    <w:p w:rsidR="009943E8" w:rsidRPr="00D11192" w:rsidRDefault="009943E8" w:rsidP="00693940">
      <w:pPr>
        <w:tabs>
          <w:tab w:val="left" w:pos="0"/>
        </w:tabs>
        <w:spacing w:after="0" w:line="240" w:lineRule="auto"/>
        <w:jc w:val="both"/>
        <w:rPr>
          <w:rFonts w:ascii="Times New Roman" w:hAnsi="Times New Roman" w:cs="Times New Roman"/>
          <w:i/>
          <w:sz w:val="26"/>
          <w:szCs w:val="26"/>
        </w:rPr>
      </w:pPr>
    </w:p>
    <w:p w:rsidR="009943E8" w:rsidRPr="00E1256D" w:rsidRDefault="009943E8" w:rsidP="00693940">
      <w:pPr>
        <w:tabs>
          <w:tab w:val="left" w:pos="0"/>
        </w:tabs>
        <w:spacing w:after="0" w:line="240" w:lineRule="auto"/>
        <w:jc w:val="both"/>
        <w:rPr>
          <w:rFonts w:ascii="Times New Roman" w:hAnsi="Times New Roman" w:cs="Times New Roman"/>
          <w:b/>
          <w:sz w:val="26"/>
          <w:szCs w:val="26"/>
        </w:rPr>
      </w:pPr>
      <w:r w:rsidRPr="00E1256D">
        <w:rPr>
          <w:rFonts w:ascii="Times New Roman" w:hAnsi="Times New Roman" w:cs="Times New Roman"/>
          <w:b/>
          <w:sz w:val="26"/>
          <w:szCs w:val="26"/>
        </w:rPr>
        <w:t>Portfolio of exercises based on above learning</w:t>
      </w:r>
    </w:p>
    <w:p w:rsidR="009943E8" w:rsidRPr="00E1256D" w:rsidRDefault="009943E8" w:rsidP="00693940">
      <w:pPr>
        <w:tabs>
          <w:tab w:val="left" w:pos="0"/>
        </w:tabs>
        <w:spacing w:after="0" w:line="240" w:lineRule="auto"/>
        <w:jc w:val="both"/>
        <w:rPr>
          <w:rFonts w:ascii="Times New Roman" w:hAnsi="Times New Roman" w:cs="Times New Roman"/>
          <w:b/>
          <w:sz w:val="26"/>
          <w:szCs w:val="26"/>
        </w:rPr>
      </w:pPr>
      <w:r w:rsidRPr="00E1256D">
        <w:rPr>
          <w:rFonts w:ascii="Times New Roman" w:hAnsi="Times New Roman" w:cs="Times New Roman"/>
          <w:sz w:val="26"/>
          <w:szCs w:val="26"/>
        </w:rPr>
        <w:t>(Students will each develop a portfolio that reflects an intermediate to advanced level of understanding basic fluency in the use of Adobe Photoshop for creating design. The portfolio should comprise of atleast 5 different projects and can include a logo design, a poster design, a magazine cover design, a photo story about a local event in your city a collage of photos of a place that you recently visited that can be included will be part of a webpage design.</w:t>
      </w:r>
    </w:p>
    <w:p w:rsidR="009943E8" w:rsidRPr="00D11192" w:rsidRDefault="009943E8" w:rsidP="00693940">
      <w:pPr>
        <w:tabs>
          <w:tab w:val="left" w:pos="0"/>
        </w:tabs>
        <w:spacing w:after="0" w:line="240" w:lineRule="auto"/>
        <w:jc w:val="both"/>
        <w:rPr>
          <w:rFonts w:ascii="Times New Roman" w:hAnsi="Times New Roman" w:cs="Times New Roman"/>
          <w:sz w:val="26"/>
          <w:szCs w:val="26"/>
        </w:rPr>
      </w:pPr>
    </w:p>
    <w:p w:rsidR="00A52CE5" w:rsidRPr="00D11192" w:rsidRDefault="00546C1A" w:rsidP="00693940">
      <w:pPr>
        <w:tabs>
          <w:tab w:val="left" w:pos="0"/>
        </w:tabs>
        <w:spacing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517065" w:rsidRPr="00D11192">
        <w:rPr>
          <w:rFonts w:ascii="Times New Roman" w:hAnsi="Times New Roman" w:cs="Times New Roman"/>
          <w:b/>
          <w:bCs/>
          <w:sz w:val="26"/>
          <w:szCs w:val="26"/>
        </w:rPr>
        <w:t>s</w:t>
      </w:r>
    </w:p>
    <w:p w:rsidR="009943E8" w:rsidRPr="00D11192" w:rsidRDefault="00A52CE5" w:rsidP="00693940">
      <w:pPr>
        <w:tabs>
          <w:tab w:val="left" w:pos="0"/>
        </w:tabs>
        <w:spacing w:line="240" w:lineRule="auto"/>
        <w:jc w:val="both"/>
        <w:rPr>
          <w:rFonts w:ascii="Times New Roman" w:hAnsi="Times New Roman" w:cs="Times New Roman"/>
          <w:b/>
          <w:bCs/>
          <w:sz w:val="26"/>
          <w:szCs w:val="26"/>
        </w:rPr>
      </w:pPr>
      <w:r w:rsidRPr="00D11192">
        <w:rPr>
          <w:rFonts w:ascii="Times New Roman" w:hAnsi="Times New Roman" w:cs="Times New Roman"/>
          <w:sz w:val="26"/>
          <w:szCs w:val="26"/>
        </w:rPr>
        <w:t xml:space="preserve">Salvio, John. 2016, </w:t>
      </w:r>
      <w:r w:rsidR="009943E8" w:rsidRPr="00D11192">
        <w:rPr>
          <w:rFonts w:ascii="Times New Roman" w:hAnsi="Times New Roman" w:cs="Times New Roman"/>
          <w:sz w:val="26"/>
          <w:szCs w:val="26"/>
        </w:rPr>
        <w:t xml:space="preserve">Photoshop The Ultimate Beginners Guide to Mastering Adobe Photoshop in one week </w:t>
      </w:r>
    </w:p>
    <w:p w:rsidR="009943E8" w:rsidRPr="00D11192" w:rsidRDefault="00A52CE5" w:rsidP="00693940">
      <w:pPr>
        <w:tabs>
          <w:tab w:val="left" w:pos="0"/>
        </w:tabs>
        <w:spacing w:line="240" w:lineRule="auto"/>
        <w:jc w:val="both"/>
        <w:rPr>
          <w:rFonts w:ascii="Times New Roman" w:hAnsi="Times New Roman" w:cs="Times New Roman"/>
          <w:bCs/>
          <w:sz w:val="26"/>
          <w:szCs w:val="26"/>
        </w:rPr>
      </w:pPr>
      <w:r w:rsidRPr="00D11192">
        <w:rPr>
          <w:rFonts w:ascii="Times New Roman" w:hAnsi="Times New Roman" w:cs="Times New Roman"/>
          <w:bCs/>
          <w:sz w:val="26"/>
          <w:szCs w:val="26"/>
        </w:rPr>
        <w:t xml:space="preserve">Bernstein, James. 2019, </w:t>
      </w:r>
      <w:r w:rsidR="009943E8" w:rsidRPr="00D11192">
        <w:rPr>
          <w:rFonts w:ascii="Times New Roman" w:hAnsi="Times New Roman" w:cs="Times New Roman"/>
          <w:bCs/>
          <w:sz w:val="26"/>
          <w:szCs w:val="26"/>
        </w:rPr>
        <w:t xml:space="preserve">Photoshop Elements Made Easy </w:t>
      </w:r>
      <w:r w:rsidR="001E10DE">
        <w:rPr>
          <w:rFonts w:ascii="Times New Roman" w:hAnsi="Times New Roman" w:cs="Times New Roman"/>
          <w:bCs/>
          <w:sz w:val="26"/>
          <w:szCs w:val="26"/>
        </w:rPr>
        <w:t>-</w:t>
      </w:r>
      <w:r w:rsidR="009943E8" w:rsidRPr="00D11192">
        <w:rPr>
          <w:rFonts w:ascii="Times New Roman" w:hAnsi="Times New Roman" w:cs="Times New Roman"/>
          <w:bCs/>
          <w:sz w:val="26"/>
          <w:szCs w:val="26"/>
        </w:rPr>
        <w:t xml:space="preserve"> En</w:t>
      </w:r>
      <w:r w:rsidRPr="00D11192">
        <w:rPr>
          <w:rFonts w:ascii="Times New Roman" w:hAnsi="Times New Roman" w:cs="Times New Roman"/>
          <w:bCs/>
          <w:sz w:val="26"/>
          <w:szCs w:val="26"/>
        </w:rPr>
        <w:t>hance your memories with ease.</w:t>
      </w:r>
    </w:p>
    <w:tbl>
      <w:tblPr>
        <w:tblW w:w="0" w:type="auto"/>
        <w:tblCellSpacing w:w="15" w:type="dxa"/>
        <w:shd w:val="clear" w:color="auto" w:fill="FFFFFF"/>
        <w:tblCellMar>
          <w:top w:w="15" w:type="dxa"/>
          <w:left w:w="15" w:type="dxa"/>
          <w:bottom w:w="15" w:type="dxa"/>
          <w:right w:w="15" w:type="dxa"/>
        </w:tblCellMar>
        <w:tblLook w:val="04A0"/>
      </w:tblPr>
      <w:tblGrid>
        <w:gridCol w:w="8409"/>
        <w:gridCol w:w="291"/>
      </w:tblGrid>
      <w:tr w:rsidR="009943E8" w:rsidRPr="00D11192" w:rsidTr="0025429A">
        <w:trPr>
          <w:tblCellSpacing w:w="15" w:type="dxa"/>
        </w:trPr>
        <w:tc>
          <w:tcPr>
            <w:tcW w:w="0" w:type="auto"/>
            <w:shd w:val="clear" w:color="auto" w:fill="FFFFFF"/>
            <w:tcMar>
              <w:top w:w="0" w:type="dxa"/>
              <w:left w:w="0" w:type="dxa"/>
              <w:bottom w:w="0" w:type="dxa"/>
              <w:right w:w="0" w:type="dxa"/>
            </w:tcMar>
            <w:hideMark/>
          </w:tcPr>
          <w:p w:rsidR="00C052EF" w:rsidRPr="00D11192" w:rsidRDefault="00C052EF" w:rsidP="00693940">
            <w:pPr>
              <w:spacing w:after="0" w:line="240" w:lineRule="auto"/>
              <w:rPr>
                <w:rFonts w:ascii="Times New Roman" w:hAnsi="Times New Roman" w:cs="Times New Roman"/>
                <w:bCs/>
                <w:sz w:val="26"/>
                <w:szCs w:val="26"/>
              </w:rPr>
            </w:pPr>
          </w:p>
          <w:p w:rsidR="009943E8" w:rsidRPr="00D11192" w:rsidRDefault="00F67271" w:rsidP="00693940">
            <w:pPr>
              <w:spacing w:after="0" w:line="240" w:lineRule="auto"/>
              <w:rPr>
                <w:rFonts w:ascii="Times New Roman" w:hAnsi="Times New Roman" w:cs="Times New Roman"/>
                <w:color w:val="000000"/>
                <w:sz w:val="26"/>
                <w:szCs w:val="26"/>
                <w:shd w:val="clear" w:color="auto" w:fill="FFFFFF"/>
              </w:rPr>
            </w:pPr>
            <w:r w:rsidRPr="00D11192">
              <w:rPr>
                <w:rFonts w:ascii="Times New Roman" w:hAnsi="Times New Roman" w:cs="Times New Roman"/>
                <w:bCs/>
                <w:sz w:val="26"/>
                <w:szCs w:val="26"/>
              </w:rPr>
              <w:t xml:space="preserve">Nicholas, Robin. 2020. </w:t>
            </w:r>
            <w:r w:rsidR="009943E8" w:rsidRPr="00D11192">
              <w:rPr>
                <w:rFonts w:ascii="Times New Roman" w:hAnsi="Times New Roman" w:cs="Times New Roman"/>
                <w:bCs/>
                <w:sz w:val="26"/>
                <w:szCs w:val="26"/>
              </w:rPr>
              <w:t>Mastering Adobe Photoshop Elements 2020: Supercharge your image editing using the latest features and techniques in Photoshop Elements, 2nd Edition</w:t>
            </w:r>
          </w:p>
          <w:p w:rsidR="009943E8" w:rsidRPr="00D11192" w:rsidRDefault="009943E8" w:rsidP="00693940">
            <w:pPr>
              <w:spacing w:after="0" w:line="240" w:lineRule="auto"/>
              <w:rPr>
                <w:rFonts w:ascii="Times New Roman" w:eastAsia="Times New Roman" w:hAnsi="Times New Roman" w:cs="Times New Roman"/>
                <w:color w:val="000000"/>
                <w:sz w:val="26"/>
                <w:szCs w:val="26"/>
                <w:lang w:val="en-GB" w:eastAsia="en-GB"/>
              </w:rPr>
            </w:pPr>
          </w:p>
        </w:tc>
        <w:tc>
          <w:tcPr>
            <w:tcW w:w="0" w:type="auto"/>
            <w:shd w:val="clear" w:color="auto" w:fill="FFFFFF"/>
            <w:tcMar>
              <w:top w:w="0" w:type="dxa"/>
              <w:left w:w="240" w:type="dxa"/>
              <w:bottom w:w="0" w:type="dxa"/>
              <w:right w:w="0" w:type="dxa"/>
            </w:tcMar>
            <w:vAlign w:val="center"/>
            <w:hideMark/>
          </w:tcPr>
          <w:p w:rsidR="009943E8" w:rsidRPr="00D11192" w:rsidRDefault="009943E8" w:rsidP="00693940">
            <w:pPr>
              <w:spacing w:after="0" w:line="240" w:lineRule="auto"/>
              <w:rPr>
                <w:rFonts w:ascii="Times New Roman" w:eastAsia="Times New Roman" w:hAnsi="Times New Roman" w:cs="Times New Roman"/>
                <w:color w:val="000000"/>
                <w:sz w:val="26"/>
                <w:szCs w:val="26"/>
                <w:lang w:val="en-GB" w:eastAsia="en-GB"/>
              </w:rPr>
            </w:pPr>
          </w:p>
        </w:tc>
      </w:tr>
    </w:tbl>
    <w:p w:rsidR="009943E8" w:rsidRPr="00D11192" w:rsidRDefault="00A263B2" w:rsidP="00693940">
      <w:pPr>
        <w:tabs>
          <w:tab w:val="left" w:pos="0"/>
        </w:tabs>
        <w:spacing w:line="240" w:lineRule="auto"/>
        <w:jc w:val="both"/>
        <w:rPr>
          <w:rFonts w:ascii="Times New Roman" w:hAnsi="Times New Roman" w:cs="Times New Roman"/>
          <w:bCs/>
          <w:sz w:val="26"/>
          <w:szCs w:val="26"/>
        </w:rPr>
      </w:pPr>
      <w:r w:rsidRPr="00D11192">
        <w:rPr>
          <w:rFonts w:ascii="Times New Roman" w:hAnsi="Times New Roman" w:cs="Times New Roman"/>
          <w:bCs/>
          <w:sz w:val="26"/>
          <w:szCs w:val="26"/>
        </w:rPr>
        <w:t xml:space="preserve">Kelby, Scott.  2016. </w:t>
      </w:r>
      <w:r w:rsidR="009943E8" w:rsidRPr="00D11192">
        <w:rPr>
          <w:rFonts w:ascii="Times New Roman" w:hAnsi="Times New Roman" w:cs="Times New Roman"/>
          <w:bCs/>
          <w:sz w:val="26"/>
          <w:szCs w:val="26"/>
        </w:rPr>
        <w:t xml:space="preserve">How Do I Do That in Photoshop? The Quickest Ways to Do the Things </w:t>
      </w:r>
      <w:r w:rsidRPr="00D11192">
        <w:rPr>
          <w:rFonts w:ascii="Times New Roman" w:hAnsi="Times New Roman" w:cs="Times New Roman"/>
          <w:bCs/>
          <w:sz w:val="26"/>
          <w:szCs w:val="26"/>
        </w:rPr>
        <w:t>You Want to Do, Right Now</w:t>
      </w:r>
      <w:r w:rsidR="009943E8" w:rsidRPr="00D11192">
        <w:rPr>
          <w:rFonts w:ascii="Times New Roman" w:hAnsi="Times New Roman" w:cs="Times New Roman"/>
          <w:bCs/>
          <w:sz w:val="26"/>
          <w:szCs w:val="26"/>
        </w:rPr>
        <w:t xml:space="preserve"> </w:t>
      </w:r>
    </w:p>
    <w:p w:rsidR="009943E8" w:rsidRPr="00D11192" w:rsidRDefault="00A263B2" w:rsidP="00693940">
      <w:pPr>
        <w:tabs>
          <w:tab w:val="left" w:pos="0"/>
        </w:tabs>
        <w:spacing w:line="240" w:lineRule="auto"/>
        <w:jc w:val="both"/>
        <w:rPr>
          <w:rFonts w:ascii="Times New Roman" w:hAnsi="Times New Roman" w:cs="Times New Roman"/>
          <w:bCs/>
          <w:sz w:val="26"/>
          <w:szCs w:val="26"/>
        </w:rPr>
      </w:pPr>
      <w:r w:rsidRPr="00D11192">
        <w:rPr>
          <w:rFonts w:ascii="Times New Roman" w:hAnsi="Times New Roman" w:cs="Times New Roman"/>
          <w:bCs/>
          <w:sz w:val="26"/>
          <w:szCs w:val="26"/>
        </w:rPr>
        <w:t xml:space="preserve">Faulkner, Andrew &amp; Chavez, Cornad 2020. </w:t>
      </w:r>
      <w:r w:rsidR="009943E8" w:rsidRPr="00D11192">
        <w:rPr>
          <w:rFonts w:ascii="Times New Roman" w:hAnsi="Times New Roman" w:cs="Times New Roman"/>
          <w:bCs/>
          <w:sz w:val="26"/>
          <w:szCs w:val="26"/>
        </w:rPr>
        <w:t xml:space="preserve">Adobe Photoshop: Classroom in a Book, The Official Training Workbook from Adobe </w:t>
      </w:r>
    </w:p>
    <w:p w:rsidR="009943E8" w:rsidRPr="00D11192" w:rsidRDefault="009943E8" w:rsidP="009943E8">
      <w:pPr>
        <w:tabs>
          <w:tab w:val="left" w:pos="0"/>
        </w:tabs>
        <w:spacing w:line="240" w:lineRule="auto"/>
        <w:jc w:val="both"/>
        <w:rPr>
          <w:rFonts w:ascii="Times New Roman" w:hAnsi="Times New Roman" w:cs="Times New Roman"/>
          <w:bCs/>
          <w:sz w:val="26"/>
          <w:szCs w:val="26"/>
        </w:rPr>
      </w:pPr>
      <w:r w:rsidRPr="00D11192">
        <w:rPr>
          <w:rFonts w:ascii="Times New Roman" w:hAnsi="Times New Roman" w:cs="Times New Roman"/>
          <w:b/>
          <w:bCs/>
          <w:sz w:val="26"/>
          <w:szCs w:val="26"/>
        </w:rPr>
        <w:t>E- Materials</w:t>
      </w:r>
      <w:r w:rsidRPr="00D11192">
        <w:rPr>
          <w:rFonts w:ascii="Times New Roman" w:hAnsi="Times New Roman" w:cs="Times New Roman"/>
          <w:bCs/>
          <w:sz w:val="26"/>
          <w:szCs w:val="26"/>
        </w:rPr>
        <w:t xml:space="preserve"> 1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15</w:t>
      </w:r>
    </w:p>
    <w:p w:rsidR="009943E8" w:rsidRPr="00D11192" w:rsidRDefault="007B6988" w:rsidP="009943E8">
      <w:pPr>
        <w:tabs>
          <w:tab w:val="left" w:pos="0"/>
        </w:tabs>
        <w:spacing w:line="240" w:lineRule="auto"/>
        <w:jc w:val="both"/>
        <w:rPr>
          <w:rFonts w:ascii="Times New Roman" w:hAnsi="Times New Roman" w:cs="Times New Roman"/>
          <w:b/>
          <w:bCs/>
          <w:sz w:val="26"/>
          <w:szCs w:val="26"/>
          <w:u w:val="single"/>
        </w:rPr>
      </w:pPr>
      <w:hyperlink r:id="rId8" w:history="1">
        <w:r w:rsidR="009943E8" w:rsidRPr="00D11192">
          <w:rPr>
            <w:rStyle w:val="Hyperlink"/>
            <w:rFonts w:ascii="Times New Roman" w:hAnsi="Times New Roman" w:cs="Times New Roman"/>
            <w:sz w:val="26"/>
            <w:szCs w:val="26"/>
          </w:rPr>
          <w:t>https://helpx.adobe.com/in/photoshop/how-to/ps-basics-fundamentals.html</w:t>
        </w:r>
      </w:hyperlink>
      <w:r w:rsidR="009943E8" w:rsidRPr="00D11192">
        <w:rPr>
          <w:rFonts w:ascii="Times New Roman" w:hAnsi="Times New Roman" w:cs="Times New Roman"/>
          <w:sz w:val="26"/>
          <w:szCs w:val="26"/>
        </w:rPr>
        <w:t xml:space="preserve">  Adobe.</w:t>
      </w:r>
    </w:p>
    <w:p w:rsidR="009943E8" w:rsidRPr="00D11192" w:rsidRDefault="009943E8" w:rsidP="00693940">
      <w:pPr>
        <w:tabs>
          <w:tab w:val="left" w:pos="0"/>
        </w:tabs>
        <w:spacing w:line="240" w:lineRule="auto"/>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 xml:space="preserve">COURSE </w:t>
      </w:r>
      <w:r w:rsidR="00517065" w:rsidRPr="00D11192">
        <w:rPr>
          <w:rFonts w:ascii="Times New Roman" w:hAnsi="Times New Roman" w:cs="Times New Roman"/>
          <w:b/>
          <w:bCs/>
          <w:sz w:val="26"/>
          <w:szCs w:val="26"/>
          <w:u w:val="single"/>
        </w:rPr>
        <w:t>OUT</w:t>
      </w:r>
      <w:r w:rsidRPr="00D11192">
        <w:rPr>
          <w:rFonts w:ascii="Times New Roman" w:hAnsi="Times New Roman" w:cs="Times New Roman"/>
          <w:b/>
          <w:bCs/>
          <w:sz w:val="26"/>
          <w:szCs w:val="26"/>
          <w:u w:val="single"/>
        </w:rPr>
        <w:t>COMES</w:t>
      </w:r>
    </w:p>
    <w:p w:rsidR="009943E8" w:rsidRPr="00D11192" w:rsidRDefault="009943E8" w:rsidP="00693940">
      <w:pPr>
        <w:tabs>
          <w:tab w:val="left" w:pos="0"/>
        </w:tabs>
        <w:spacing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w:t>
      </w:r>
      <w:r w:rsidRPr="00D11192">
        <w:rPr>
          <w:rFonts w:ascii="Times New Roman" w:hAnsi="Times New Roman" w:cs="Times New Roman"/>
          <w:sz w:val="26"/>
          <w:szCs w:val="26"/>
        </w:rPr>
        <w:t>:</w:t>
      </w:r>
      <w:r w:rsidR="00A263B2" w:rsidRPr="00D11192">
        <w:rPr>
          <w:rFonts w:ascii="Times New Roman" w:hAnsi="Times New Roman" w:cs="Times New Roman"/>
          <w:sz w:val="26"/>
          <w:szCs w:val="26"/>
        </w:rPr>
        <w:t xml:space="preserve"> </w:t>
      </w:r>
      <w:r w:rsidRPr="00D11192">
        <w:rPr>
          <w:rFonts w:ascii="Times New Roman" w:hAnsi="Times New Roman" w:cs="Times New Roman"/>
          <w:sz w:val="26"/>
          <w:szCs w:val="26"/>
        </w:rPr>
        <w:t>Students comprehend the Photo-editing Software Environment and learn to set up customized workspaces</w:t>
      </w:r>
    </w:p>
    <w:p w:rsidR="009943E8" w:rsidRPr="00D11192" w:rsidRDefault="009943E8" w:rsidP="00693940">
      <w:pPr>
        <w:tabs>
          <w:tab w:val="left" w:pos="0"/>
        </w:tabs>
        <w:spacing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w:t>
      </w:r>
      <w:r w:rsidR="00A263B2" w:rsidRPr="00D11192">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Demonstrate an understanding of image types and the need for manipulation of images for inclusion in composite design</w:t>
      </w:r>
    </w:p>
    <w:p w:rsidR="009943E8" w:rsidRPr="00D11192" w:rsidRDefault="009943E8" w:rsidP="00693940">
      <w:pPr>
        <w:tabs>
          <w:tab w:val="left" w:pos="0"/>
        </w:tabs>
        <w:spacing w:line="240" w:lineRule="auto"/>
        <w:jc w:val="both"/>
        <w:rPr>
          <w:rStyle w:val="Strong"/>
          <w:rFonts w:ascii="Times New Roman" w:hAnsi="Times New Roman" w:cs="Times New Roman"/>
          <w:b w:val="0"/>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w:t>
      </w:r>
      <w:r w:rsidR="00A263B2" w:rsidRPr="00D11192">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Practice in-depth skills of various tools available for image manipulation.</w:t>
      </w:r>
    </w:p>
    <w:p w:rsidR="00693940" w:rsidRDefault="00693940" w:rsidP="00693940">
      <w:pPr>
        <w:spacing w:line="240" w:lineRule="auto"/>
        <w:jc w:val="both"/>
        <w:rPr>
          <w:rFonts w:ascii="Times New Roman" w:hAnsi="Times New Roman" w:cs="Times New Roman"/>
          <w:b/>
          <w:sz w:val="26"/>
          <w:szCs w:val="26"/>
        </w:rPr>
      </w:pPr>
    </w:p>
    <w:p w:rsidR="00693940" w:rsidRDefault="00693940" w:rsidP="00693940">
      <w:pPr>
        <w:spacing w:line="240" w:lineRule="auto"/>
        <w:jc w:val="both"/>
        <w:rPr>
          <w:rFonts w:ascii="Times New Roman" w:hAnsi="Times New Roman" w:cs="Times New Roman"/>
          <w:b/>
          <w:sz w:val="26"/>
          <w:szCs w:val="26"/>
        </w:rPr>
      </w:pPr>
    </w:p>
    <w:p w:rsidR="00693940" w:rsidRDefault="00693940" w:rsidP="00693940">
      <w:pPr>
        <w:spacing w:line="240" w:lineRule="auto"/>
        <w:jc w:val="both"/>
        <w:rPr>
          <w:rFonts w:ascii="Times New Roman" w:hAnsi="Times New Roman" w:cs="Times New Roman"/>
          <w:b/>
          <w:sz w:val="26"/>
          <w:szCs w:val="26"/>
        </w:rPr>
      </w:pPr>
    </w:p>
    <w:p w:rsidR="009943E8" w:rsidRPr="00D11192" w:rsidRDefault="009943E8" w:rsidP="00693940">
      <w:pPr>
        <w:spacing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CO4</w:t>
      </w:r>
      <w:r w:rsidRPr="00D11192">
        <w:rPr>
          <w:rFonts w:ascii="Times New Roman" w:hAnsi="Times New Roman" w:cs="Times New Roman"/>
          <w:sz w:val="26"/>
          <w:szCs w:val="26"/>
        </w:rPr>
        <w:t>:</w:t>
      </w:r>
      <w:r w:rsidR="00546C1A" w:rsidRPr="00D11192">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Demonstrate ability to comprehensively use Photo-editing Software to prepare images for composite use</w:t>
      </w:r>
    </w:p>
    <w:p w:rsidR="009943E8" w:rsidRPr="00D11192" w:rsidRDefault="009943E8" w:rsidP="00693940">
      <w:pPr>
        <w:spacing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w:t>
      </w:r>
      <w:r w:rsidR="00A263B2" w:rsidRPr="00D11192">
        <w:rPr>
          <w:rFonts w:ascii="Times New Roman" w:hAnsi="Times New Roman" w:cs="Times New Roman"/>
          <w:b/>
          <w:sz w:val="26"/>
          <w:szCs w:val="26"/>
        </w:rPr>
        <w:t xml:space="preserve"> </w:t>
      </w:r>
      <w:r w:rsidRPr="00D11192">
        <w:rPr>
          <w:rFonts w:ascii="Times New Roman" w:eastAsia="Times New Roman" w:hAnsi="Times New Roman" w:cs="Times New Roman"/>
          <w:sz w:val="26"/>
          <w:szCs w:val="26"/>
        </w:rPr>
        <w:t xml:space="preserve">Show proficiency in use of </w:t>
      </w:r>
      <w:r w:rsidRPr="00D11192">
        <w:rPr>
          <w:rStyle w:val="Strong"/>
          <w:rFonts w:ascii="Times New Roman" w:hAnsi="Times New Roman" w:cs="Times New Roman"/>
          <w:b w:val="0"/>
          <w:sz w:val="26"/>
          <w:szCs w:val="26"/>
        </w:rPr>
        <w:t>Photo-editing Software</w:t>
      </w:r>
      <w:r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to create various image-designed communication collaterals</w:t>
      </w:r>
      <w:r w:rsidR="0078552C" w:rsidRPr="00D11192">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for professional use</w:t>
      </w:r>
    </w:p>
    <w:p w:rsidR="009943E8" w:rsidRPr="00D11192" w:rsidRDefault="009943E8" w:rsidP="00693940">
      <w:pPr>
        <w:tabs>
          <w:tab w:val="left" w:pos="0"/>
        </w:tabs>
        <w:spacing w:line="240" w:lineRule="auto"/>
        <w:jc w:val="both"/>
        <w:rPr>
          <w:rFonts w:ascii="Times New Roman" w:hAnsi="Times New Roman" w:cs="Times New Roman"/>
          <w:sz w:val="26"/>
          <w:szCs w:val="26"/>
        </w:rPr>
      </w:pPr>
    </w:p>
    <w:p w:rsidR="009D589A" w:rsidRPr="00D11192" w:rsidRDefault="009D589A" w:rsidP="00693940">
      <w:pPr>
        <w:tabs>
          <w:tab w:val="left" w:pos="1365"/>
        </w:tabs>
        <w:spacing w:after="120" w:line="240" w:lineRule="auto"/>
        <w:rPr>
          <w:rFonts w:ascii="Times New Roman" w:hAnsi="Times New Roman" w:cs="Times New Roman"/>
          <w:sz w:val="26"/>
          <w:szCs w:val="26"/>
        </w:rPr>
      </w:pPr>
    </w:p>
    <w:p w:rsidR="0078552C" w:rsidRPr="00D11192" w:rsidRDefault="0078552C" w:rsidP="0033036F">
      <w:pPr>
        <w:tabs>
          <w:tab w:val="left" w:pos="1365"/>
        </w:tabs>
        <w:spacing w:after="120"/>
        <w:rPr>
          <w:rFonts w:ascii="Times New Roman" w:hAnsi="Times New Roman" w:cs="Times New Roman"/>
          <w:sz w:val="26"/>
          <w:szCs w:val="26"/>
        </w:rPr>
      </w:pPr>
    </w:p>
    <w:p w:rsidR="0078552C" w:rsidRPr="00D11192" w:rsidRDefault="0078552C" w:rsidP="0033036F">
      <w:pPr>
        <w:tabs>
          <w:tab w:val="left" w:pos="1365"/>
        </w:tabs>
        <w:spacing w:after="120"/>
        <w:rPr>
          <w:rFonts w:ascii="Times New Roman" w:hAnsi="Times New Roman" w:cs="Times New Roman"/>
          <w:sz w:val="26"/>
          <w:szCs w:val="26"/>
        </w:rPr>
      </w:pPr>
    </w:p>
    <w:p w:rsidR="00EE7888" w:rsidRDefault="00EE7888">
      <w:pPr>
        <w:rPr>
          <w:rFonts w:ascii="Times New Roman" w:hAnsi="Times New Roman" w:cs="Times New Roman"/>
          <w:b/>
          <w:bCs/>
          <w:sz w:val="26"/>
          <w:szCs w:val="26"/>
        </w:rPr>
      </w:pPr>
      <w:r>
        <w:rPr>
          <w:rFonts w:ascii="Times New Roman" w:hAnsi="Times New Roman" w:cs="Times New Roman"/>
          <w:b/>
          <w:bCs/>
          <w:sz w:val="26"/>
          <w:szCs w:val="26"/>
        </w:rPr>
        <w:br w:type="page"/>
      </w:r>
    </w:p>
    <w:p w:rsidR="000840EE" w:rsidRDefault="000840EE" w:rsidP="000840EE">
      <w:pPr>
        <w:spacing w:after="0" w:line="240" w:lineRule="auto"/>
        <w:jc w:val="center"/>
        <w:rPr>
          <w:rFonts w:ascii="Times New Roman" w:hAnsi="Times New Roman" w:cs="Times New Roman"/>
          <w:b/>
          <w:sz w:val="26"/>
          <w:szCs w:val="26"/>
        </w:rPr>
      </w:pPr>
    </w:p>
    <w:p w:rsidR="00517065"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SKILL BASED SUBJECT</w:t>
      </w:r>
    </w:p>
    <w:p w:rsidR="000840EE" w:rsidRPr="00D11192" w:rsidRDefault="000840EE" w:rsidP="000840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PAPER - 1</w:t>
      </w:r>
    </w:p>
    <w:p w:rsidR="00E237EB" w:rsidRPr="00D1119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EVENT MANAGEMENT</w:t>
      </w:r>
    </w:p>
    <w:p w:rsidR="000840EE" w:rsidRDefault="000840EE" w:rsidP="006F088C">
      <w:pPr>
        <w:rPr>
          <w:rFonts w:ascii="Times New Roman" w:hAnsi="Times New Roman" w:cs="Times New Roman"/>
          <w:b/>
          <w:bCs/>
          <w:sz w:val="26"/>
          <w:szCs w:val="26"/>
        </w:rPr>
      </w:pPr>
    </w:p>
    <w:p w:rsidR="006F088C" w:rsidRPr="00D11192" w:rsidRDefault="006F088C" w:rsidP="006F088C">
      <w:pPr>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6F088C" w:rsidRPr="00D11192" w:rsidRDefault="006F088C" w:rsidP="0044133E">
      <w:pPr>
        <w:pStyle w:val="ListParagraph"/>
        <w:numPr>
          <w:ilvl w:val="0"/>
          <w:numId w:val="4"/>
        </w:numPr>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To know the basics of event management</w:t>
      </w:r>
    </w:p>
    <w:p w:rsidR="006F088C" w:rsidRPr="00D11192" w:rsidRDefault="006F088C" w:rsidP="0044133E">
      <w:pPr>
        <w:pStyle w:val="ListParagraph"/>
        <w:numPr>
          <w:ilvl w:val="0"/>
          <w:numId w:val="4"/>
        </w:numPr>
        <w:ind w:left="360"/>
        <w:jc w:val="both"/>
        <w:rPr>
          <w:rFonts w:ascii="Times New Roman" w:hAnsi="Times New Roman" w:cs="Times New Roman"/>
          <w:sz w:val="26"/>
          <w:szCs w:val="26"/>
        </w:rPr>
      </w:pPr>
      <w:r w:rsidRPr="00D11192">
        <w:rPr>
          <w:rFonts w:ascii="Times New Roman" w:hAnsi="Times New Roman" w:cs="Times New Roman"/>
          <w:sz w:val="26"/>
          <w:szCs w:val="26"/>
        </w:rPr>
        <w:t>To understand the elements of event</w:t>
      </w:r>
    </w:p>
    <w:p w:rsidR="006F088C" w:rsidRPr="00D11192" w:rsidRDefault="006F088C" w:rsidP="0044133E">
      <w:pPr>
        <w:pStyle w:val="ListParagraph"/>
        <w:numPr>
          <w:ilvl w:val="0"/>
          <w:numId w:val="4"/>
        </w:numPr>
        <w:ind w:left="360"/>
        <w:jc w:val="both"/>
        <w:rPr>
          <w:rFonts w:ascii="Times New Roman" w:hAnsi="Times New Roman" w:cs="Times New Roman"/>
          <w:sz w:val="26"/>
          <w:szCs w:val="26"/>
        </w:rPr>
      </w:pPr>
      <w:r w:rsidRPr="00D11192">
        <w:rPr>
          <w:rFonts w:ascii="Times New Roman" w:hAnsi="Times New Roman" w:cs="Times New Roman"/>
          <w:sz w:val="26"/>
          <w:szCs w:val="26"/>
        </w:rPr>
        <w:t>To get overview of various types of events</w:t>
      </w:r>
    </w:p>
    <w:p w:rsidR="006F088C" w:rsidRPr="00D11192" w:rsidRDefault="006F088C" w:rsidP="0044133E">
      <w:pPr>
        <w:pStyle w:val="ListParagraph"/>
        <w:numPr>
          <w:ilvl w:val="0"/>
          <w:numId w:val="4"/>
        </w:numPr>
        <w:ind w:left="360"/>
        <w:jc w:val="both"/>
        <w:rPr>
          <w:rFonts w:ascii="Times New Roman" w:hAnsi="Times New Roman" w:cs="Times New Roman"/>
          <w:sz w:val="26"/>
          <w:szCs w:val="26"/>
        </w:rPr>
      </w:pPr>
      <w:r w:rsidRPr="00D11192">
        <w:rPr>
          <w:rFonts w:ascii="Times New Roman" w:hAnsi="Times New Roman" w:cs="Times New Roman"/>
          <w:sz w:val="26"/>
          <w:szCs w:val="26"/>
        </w:rPr>
        <w:t>To organize events in a better way</w:t>
      </w:r>
    </w:p>
    <w:p w:rsidR="006F088C" w:rsidRDefault="006F088C" w:rsidP="0044133E">
      <w:pPr>
        <w:pStyle w:val="ListParagraph"/>
        <w:numPr>
          <w:ilvl w:val="0"/>
          <w:numId w:val="4"/>
        </w:numPr>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gain knowledge on event management on the whole </w:t>
      </w:r>
    </w:p>
    <w:p w:rsidR="004904A4" w:rsidRPr="00D11192" w:rsidRDefault="004904A4" w:rsidP="004904A4">
      <w:pPr>
        <w:pStyle w:val="ListParagraph"/>
        <w:ind w:left="360"/>
        <w:jc w:val="both"/>
        <w:rPr>
          <w:rFonts w:ascii="Times New Roman" w:hAnsi="Times New Roman" w:cs="Times New Roman"/>
          <w:sz w:val="26"/>
          <w:szCs w:val="26"/>
        </w:rPr>
      </w:pPr>
    </w:p>
    <w:p w:rsidR="00045049" w:rsidRDefault="006F088C" w:rsidP="006F088C">
      <w:pPr>
        <w:tabs>
          <w:tab w:val="left" w:pos="0"/>
        </w:tabs>
        <w:spacing w:after="0" w:line="240" w:lineRule="auto"/>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 xml:space="preserve">UNIT </w:t>
      </w:r>
      <w:r w:rsidR="0004504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I</w:t>
      </w:r>
    </w:p>
    <w:p w:rsidR="00045049" w:rsidRDefault="00045049" w:rsidP="006F088C">
      <w:pPr>
        <w:tabs>
          <w:tab w:val="left" w:pos="0"/>
        </w:tabs>
        <w:spacing w:after="0" w:line="240" w:lineRule="auto"/>
        <w:jc w:val="both"/>
        <w:textAlignment w:val="baseline"/>
        <w:rPr>
          <w:rStyle w:val="apple-converted-space"/>
          <w:rFonts w:ascii="Times New Roman" w:hAnsi="Times New Roman" w:cs="Times New Roman"/>
          <w:b/>
          <w:iCs/>
          <w:sz w:val="26"/>
          <w:szCs w:val="26"/>
          <w:bdr w:val="none" w:sz="0" w:space="0" w:color="auto" w:frame="1"/>
        </w:rPr>
      </w:pPr>
    </w:p>
    <w:p w:rsidR="006F088C" w:rsidRPr="00D11192" w:rsidRDefault="006F088C" w:rsidP="006F088C">
      <w:pPr>
        <w:tabs>
          <w:tab w:val="left" w:pos="0"/>
        </w:tabs>
        <w:spacing w:after="0" w:line="240" w:lineRule="auto"/>
        <w:jc w:val="both"/>
        <w:textAlignment w:val="baseline"/>
        <w:rPr>
          <w:rFonts w:ascii="Times New Roman" w:hAnsi="Times New Roman" w:cs="Times New Roman"/>
          <w:sz w:val="26"/>
          <w:szCs w:val="26"/>
        </w:rPr>
      </w:pPr>
      <w:r w:rsidRPr="00D11192">
        <w:rPr>
          <w:rFonts w:ascii="Times New Roman" w:hAnsi="Times New Roman" w:cs="Times New Roman"/>
          <w:b/>
          <w:sz w:val="26"/>
          <w:szCs w:val="26"/>
        </w:rPr>
        <w:t xml:space="preserve">UNDERSTANDING EVENT MANAGEMENT: </w:t>
      </w:r>
      <w:r w:rsidRPr="00D11192">
        <w:rPr>
          <w:rFonts w:ascii="Times New Roman" w:hAnsi="Times New Roman" w:cs="Times New Roman"/>
          <w:sz w:val="26"/>
          <w:szCs w:val="26"/>
        </w:rPr>
        <w:t>Event Management- Definition &amp; concept; Analysis &amp; Aim of Event; Principles of Event Management; Size, type &amp; category- Sports, Rallies, Wedding &amp; Exhibition; Event Planning &amp; Developing a mission; Preparing event proposal, Use of planning tools- Protocols, Dress codes, staging &amp; staffing.</w:t>
      </w:r>
    </w:p>
    <w:p w:rsidR="006F088C" w:rsidRPr="00D11192" w:rsidRDefault="006F088C" w:rsidP="006F088C">
      <w:pPr>
        <w:tabs>
          <w:tab w:val="left" w:pos="0"/>
        </w:tabs>
        <w:spacing w:after="0" w:line="240" w:lineRule="auto"/>
        <w:jc w:val="both"/>
        <w:rPr>
          <w:rFonts w:ascii="Times New Roman" w:hAnsi="Times New Roman" w:cs="Times New Roman"/>
          <w:b/>
          <w:sz w:val="26"/>
          <w:szCs w:val="26"/>
        </w:rPr>
      </w:pPr>
    </w:p>
    <w:p w:rsidR="00045049" w:rsidRDefault="006F088C" w:rsidP="006F088C">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04504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 </w:t>
      </w:r>
    </w:p>
    <w:p w:rsidR="00045049" w:rsidRDefault="00045049" w:rsidP="006F088C">
      <w:pPr>
        <w:tabs>
          <w:tab w:val="left" w:pos="0"/>
        </w:tabs>
        <w:spacing w:after="0" w:line="240" w:lineRule="auto"/>
        <w:jc w:val="both"/>
        <w:rPr>
          <w:rFonts w:ascii="Times New Roman" w:hAnsi="Times New Roman" w:cs="Times New Roman"/>
          <w:b/>
          <w:sz w:val="26"/>
          <w:szCs w:val="26"/>
        </w:rPr>
      </w:pPr>
    </w:p>
    <w:p w:rsidR="006F088C" w:rsidRPr="00D11192" w:rsidRDefault="006F088C" w:rsidP="006F088C">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b/>
          <w:sz w:val="26"/>
          <w:szCs w:val="26"/>
        </w:rPr>
        <w:t xml:space="preserve">APPROACHES IN EVENT MANAGEMENT :  </w:t>
      </w:r>
      <w:r w:rsidRPr="00D11192">
        <w:rPr>
          <w:rFonts w:ascii="Times New Roman" w:hAnsi="Times New Roman" w:cs="Times New Roman"/>
          <w:sz w:val="26"/>
          <w:szCs w:val="26"/>
        </w:rPr>
        <w:t>Event Marketing- Nature &amp; Process; Marketing mix, Sponsorship; Image &amp; Branding; Advertising, Publicity and Public relations; Event Leadership- Leadership skills, Managing team, Group development &amp; Managing meetings; Communication- Written communications (preparation official &amp; semi-official)- orders, memo, circulars, &amp; invoice &amp; Verbal communications.</w:t>
      </w:r>
    </w:p>
    <w:p w:rsidR="006F088C" w:rsidRPr="00D11192" w:rsidRDefault="006F088C" w:rsidP="006F088C">
      <w:pPr>
        <w:tabs>
          <w:tab w:val="left" w:pos="0"/>
        </w:tabs>
        <w:spacing w:after="0" w:line="240" w:lineRule="auto"/>
        <w:jc w:val="both"/>
        <w:rPr>
          <w:rFonts w:ascii="Times New Roman" w:hAnsi="Times New Roman" w:cs="Times New Roman"/>
          <w:b/>
          <w:sz w:val="26"/>
          <w:szCs w:val="26"/>
        </w:rPr>
      </w:pPr>
    </w:p>
    <w:p w:rsidR="00045049" w:rsidRDefault="006F088C" w:rsidP="006F088C">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04504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III </w:t>
      </w:r>
    </w:p>
    <w:p w:rsidR="00045049" w:rsidRDefault="00045049" w:rsidP="006F088C">
      <w:pPr>
        <w:tabs>
          <w:tab w:val="left" w:pos="0"/>
        </w:tabs>
        <w:spacing w:after="0" w:line="240" w:lineRule="auto"/>
        <w:jc w:val="both"/>
        <w:rPr>
          <w:rFonts w:ascii="Times New Roman" w:hAnsi="Times New Roman" w:cs="Times New Roman"/>
          <w:b/>
          <w:sz w:val="26"/>
          <w:szCs w:val="26"/>
        </w:rPr>
      </w:pPr>
    </w:p>
    <w:p w:rsidR="006F088C" w:rsidRPr="00D11192" w:rsidRDefault="006F088C" w:rsidP="006F088C">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PLANNING AND MANAGEMENT:</w:t>
      </w:r>
    </w:p>
    <w:p w:rsidR="006F088C" w:rsidRPr="00D11192" w:rsidRDefault="006F088C" w:rsidP="006F088C">
      <w:pPr>
        <w:tabs>
          <w:tab w:val="left" w:pos="0"/>
        </w:tabs>
        <w:spacing w:after="0"/>
        <w:jc w:val="both"/>
        <w:rPr>
          <w:rFonts w:ascii="Times New Roman" w:hAnsi="Times New Roman" w:cs="Times New Roman"/>
          <w:bCs/>
          <w:sz w:val="26"/>
          <w:szCs w:val="26"/>
        </w:rPr>
      </w:pPr>
      <w:r w:rsidRPr="00D11192">
        <w:rPr>
          <w:rFonts w:ascii="Times New Roman" w:hAnsi="Times New Roman" w:cs="Times New Roman"/>
          <w:bCs/>
          <w:sz w:val="26"/>
          <w:szCs w:val="26"/>
        </w:rPr>
        <w:t>Event Production &amp; Logistics- Concept &amp; theme; Fabrication, light, sound &amp; handling venders; Logistic policy-  procedures, performance standards, functional areas &amp; motivation; Relevant legislations- liquor licenses, trade acts, stake holders, official bodies &amp; contracts.</w:t>
      </w:r>
    </w:p>
    <w:p w:rsidR="006F088C" w:rsidRPr="00D11192" w:rsidRDefault="006F088C" w:rsidP="006F088C">
      <w:pPr>
        <w:tabs>
          <w:tab w:val="left" w:pos="0"/>
        </w:tabs>
        <w:spacing w:after="0"/>
        <w:jc w:val="both"/>
        <w:rPr>
          <w:rFonts w:ascii="Times New Roman" w:hAnsi="Times New Roman" w:cs="Times New Roman"/>
          <w:bCs/>
          <w:sz w:val="26"/>
          <w:szCs w:val="26"/>
        </w:rPr>
      </w:pPr>
    </w:p>
    <w:p w:rsidR="000840EE" w:rsidRDefault="000840EE">
      <w:pPr>
        <w:rPr>
          <w:rFonts w:ascii="Times New Roman" w:hAnsi="Times New Roman" w:cs="Times New Roman"/>
          <w:b/>
          <w:sz w:val="26"/>
          <w:szCs w:val="26"/>
        </w:rPr>
      </w:pPr>
      <w:r>
        <w:rPr>
          <w:rFonts w:ascii="Times New Roman" w:hAnsi="Times New Roman" w:cs="Times New Roman"/>
          <w:b/>
          <w:sz w:val="26"/>
          <w:szCs w:val="26"/>
        </w:rPr>
        <w:br w:type="page"/>
      </w:r>
    </w:p>
    <w:p w:rsidR="000840EE" w:rsidRDefault="000840EE" w:rsidP="006F088C">
      <w:pPr>
        <w:tabs>
          <w:tab w:val="left" w:pos="0"/>
        </w:tabs>
        <w:spacing w:after="0"/>
        <w:jc w:val="both"/>
        <w:rPr>
          <w:rFonts w:ascii="Times New Roman" w:hAnsi="Times New Roman" w:cs="Times New Roman"/>
          <w:b/>
          <w:sz w:val="26"/>
          <w:szCs w:val="26"/>
        </w:rPr>
      </w:pPr>
    </w:p>
    <w:p w:rsidR="000840EE" w:rsidRDefault="000840EE" w:rsidP="006F088C">
      <w:pPr>
        <w:tabs>
          <w:tab w:val="left" w:pos="0"/>
        </w:tabs>
        <w:spacing w:after="0"/>
        <w:jc w:val="both"/>
        <w:rPr>
          <w:rFonts w:ascii="Times New Roman" w:hAnsi="Times New Roman" w:cs="Times New Roman"/>
          <w:b/>
          <w:sz w:val="26"/>
          <w:szCs w:val="26"/>
        </w:rPr>
      </w:pPr>
    </w:p>
    <w:p w:rsidR="00B00079" w:rsidRDefault="006F088C" w:rsidP="006F088C">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B0007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B00079" w:rsidRDefault="00B00079" w:rsidP="006F088C">
      <w:pPr>
        <w:tabs>
          <w:tab w:val="left" w:pos="0"/>
        </w:tabs>
        <w:spacing w:after="0"/>
        <w:jc w:val="both"/>
        <w:rPr>
          <w:rFonts w:ascii="Times New Roman" w:hAnsi="Times New Roman" w:cs="Times New Roman"/>
          <w:b/>
          <w:sz w:val="26"/>
          <w:szCs w:val="26"/>
        </w:rPr>
      </w:pPr>
    </w:p>
    <w:p w:rsidR="006F088C" w:rsidRPr="00D11192" w:rsidRDefault="006F088C" w:rsidP="006F088C">
      <w:pPr>
        <w:tabs>
          <w:tab w:val="left" w:pos="0"/>
        </w:tabs>
        <w:spacing w:after="0"/>
        <w:jc w:val="both"/>
        <w:rPr>
          <w:rFonts w:ascii="Times New Roman" w:hAnsi="Times New Roman" w:cs="Times New Roman"/>
          <w:sz w:val="26"/>
          <w:szCs w:val="26"/>
        </w:rPr>
      </w:pPr>
      <w:r w:rsidRPr="00D11192">
        <w:rPr>
          <w:rFonts w:ascii="Times New Roman" w:hAnsi="Times New Roman" w:cs="Times New Roman"/>
          <w:b/>
          <w:sz w:val="26"/>
          <w:szCs w:val="26"/>
        </w:rPr>
        <w:t>STATUATORY MEASURES</w:t>
      </w:r>
      <w:r w:rsidRPr="00D11192">
        <w:rPr>
          <w:rFonts w:ascii="Times New Roman" w:hAnsi="Times New Roman" w:cs="Times New Roman"/>
          <w:sz w:val="26"/>
          <w:szCs w:val="26"/>
        </w:rPr>
        <w:t xml:space="preserve"> </w:t>
      </w:r>
    </w:p>
    <w:p w:rsidR="006F088C" w:rsidRPr="00D11192" w:rsidRDefault="006F088C" w:rsidP="006F088C">
      <w:pPr>
        <w:tabs>
          <w:tab w:val="left" w:pos="0"/>
        </w:tabs>
        <w:spacing w:after="0"/>
        <w:jc w:val="both"/>
        <w:rPr>
          <w:rFonts w:ascii="Times New Roman" w:hAnsi="Times New Roman" w:cs="Times New Roman"/>
          <w:sz w:val="26"/>
          <w:szCs w:val="26"/>
        </w:rPr>
      </w:pPr>
      <w:r w:rsidRPr="00D11192">
        <w:rPr>
          <w:rFonts w:ascii="Times New Roman" w:hAnsi="Times New Roman" w:cs="Times New Roman"/>
          <w:sz w:val="26"/>
          <w:szCs w:val="26"/>
        </w:rPr>
        <w:t>Event Safety &amp; Security- definition &amp; concept; Safety- Occupational safety &amp; emergency procedures; Security- Crowed management, Major risks, emergency planning &amp; Incident reporting; Social-Cultural Environment.</w:t>
      </w:r>
    </w:p>
    <w:p w:rsidR="006F088C" w:rsidRPr="00D11192" w:rsidRDefault="006F088C" w:rsidP="006F088C">
      <w:pPr>
        <w:tabs>
          <w:tab w:val="left" w:pos="0"/>
        </w:tabs>
        <w:spacing w:after="0"/>
        <w:jc w:val="both"/>
        <w:rPr>
          <w:rFonts w:ascii="Times New Roman" w:hAnsi="Times New Roman" w:cs="Times New Roman"/>
          <w:b/>
          <w:sz w:val="26"/>
          <w:szCs w:val="26"/>
        </w:rPr>
      </w:pPr>
    </w:p>
    <w:p w:rsidR="00B00079" w:rsidRDefault="006F088C" w:rsidP="006F088C">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B0007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B00079" w:rsidRDefault="00B00079" w:rsidP="006F088C">
      <w:pPr>
        <w:tabs>
          <w:tab w:val="left" w:pos="0"/>
        </w:tabs>
        <w:spacing w:after="0" w:line="240" w:lineRule="auto"/>
        <w:jc w:val="both"/>
        <w:rPr>
          <w:rFonts w:ascii="Times New Roman" w:hAnsi="Times New Roman" w:cs="Times New Roman"/>
          <w:b/>
          <w:sz w:val="26"/>
          <w:szCs w:val="26"/>
        </w:rPr>
      </w:pPr>
    </w:p>
    <w:p w:rsidR="006F088C" w:rsidRPr="00D11192" w:rsidRDefault="006F088C" w:rsidP="006F088C">
      <w:pPr>
        <w:tabs>
          <w:tab w:val="left" w:pos="0"/>
        </w:tabs>
        <w:spacing w:after="0"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FINACIAL MANAGEMENT :</w:t>
      </w:r>
      <w:r w:rsidRPr="00D11192">
        <w:rPr>
          <w:rFonts w:ascii="Times New Roman" w:hAnsi="Times New Roman" w:cs="Times New Roman"/>
          <w:sz w:val="26"/>
          <w:szCs w:val="26"/>
        </w:rPr>
        <w:t xml:space="preserve"> </w:t>
      </w:r>
      <w:r w:rsidRPr="00D11192">
        <w:rPr>
          <w:rFonts w:ascii="Times New Roman" w:eastAsia="Times New Roman" w:hAnsi="Times New Roman" w:cs="Times New Roman"/>
          <w:sz w:val="26"/>
          <w:szCs w:val="26"/>
        </w:rPr>
        <w:t>Accounting- Meaning &amp; scope; Objective of accounting; Accounting as an information system; Accounting principles- concept &amp; Accounting standards; Budget- breakeven point, cash flow analysis, Profit &amp; loss statement, balance sheet &amp; Panic payments; Financial Accounting- Definition &amp; nature; Financial control systems.</w:t>
      </w:r>
    </w:p>
    <w:p w:rsidR="009F49BD" w:rsidRPr="00D11192" w:rsidRDefault="009F49BD" w:rsidP="006F088C">
      <w:pPr>
        <w:tabs>
          <w:tab w:val="left" w:pos="0"/>
        </w:tabs>
        <w:spacing w:line="240" w:lineRule="auto"/>
        <w:jc w:val="both"/>
        <w:rPr>
          <w:rFonts w:ascii="Times New Roman" w:hAnsi="Times New Roman" w:cs="Times New Roman"/>
          <w:b/>
          <w:bCs/>
          <w:sz w:val="26"/>
          <w:szCs w:val="26"/>
        </w:rPr>
      </w:pPr>
    </w:p>
    <w:p w:rsidR="006F088C" w:rsidRPr="00D11192" w:rsidRDefault="004E4B4D" w:rsidP="006F088C">
      <w:pPr>
        <w:tabs>
          <w:tab w:val="left" w:pos="0"/>
        </w:tabs>
        <w:spacing w:line="240" w:lineRule="auto"/>
        <w:jc w:val="both"/>
        <w:rPr>
          <w:rFonts w:ascii="Times New Roman" w:hAnsi="Times New Roman" w:cs="Times New Roman"/>
          <w:bCs/>
          <w:sz w:val="26"/>
          <w:szCs w:val="26"/>
        </w:rPr>
      </w:pPr>
      <w:r w:rsidRPr="00D11192">
        <w:rPr>
          <w:rFonts w:ascii="Times New Roman" w:hAnsi="Times New Roman" w:cs="Times New Roman"/>
          <w:b/>
          <w:bCs/>
          <w:sz w:val="26"/>
          <w:szCs w:val="26"/>
        </w:rPr>
        <w:t>Reference</w:t>
      </w:r>
      <w:r w:rsidR="009F49BD" w:rsidRPr="00D11192">
        <w:rPr>
          <w:rFonts w:ascii="Times New Roman" w:hAnsi="Times New Roman" w:cs="Times New Roman"/>
          <w:b/>
          <w:bCs/>
          <w:sz w:val="26"/>
          <w:szCs w:val="26"/>
        </w:rPr>
        <w:t>s</w:t>
      </w:r>
    </w:p>
    <w:p w:rsidR="006F088C" w:rsidRPr="00D11192" w:rsidRDefault="006F088C" w:rsidP="009A0EA3">
      <w:pPr>
        <w:tabs>
          <w:tab w:val="left" w:pos="0"/>
        </w:tabs>
        <w:spacing w:line="240" w:lineRule="auto"/>
        <w:ind w:left="540" w:hanging="540"/>
        <w:jc w:val="both"/>
        <w:rPr>
          <w:rFonts w:ascii="Times New Roman" w:hAnsi="Times New Roman" w:cs="Times New Roman"/>
          <w:bCs/>
          <w:sz w:val="26"/>
          <w:szCs w:val="26"/>
        </w:rPr>
      </w:pPr>
      <w:r w:rsidRPr="00D11192">
        <w:rPr>
          <w:rFonts w:ascii="Times New Roman" w:hAnsi="Times New Roman" w:cs="Times New Roman"/>
          <w:bCs/>
          <w:sz w:val="26"/>
          <w:szCs w:val="26"/>
        </w:rPr>
        <w:t>1.</w:t>
      </w:r>
      <w:r w:rsidRPr="00D11192">
        <w:rPr>
          <w:rFonts w:ascii="Times New Roman" w:hAnsi="Times New Roman" w:cs="Times New Roman"/>
          <w:bCs/>
          <w:sz w:val="26"/>
          <w:szCs w:val="26"/>
        </w:rPr>
        <w:tab/>
        <w:t>Devesh Kishore (2012). Event Management: A Blooming Industry and an Eventful Career, First Edition, Har-Anand Publications Pvt. Ltd., New Delhi</w:t>
      </w:r>
    </w:p>
    <w:p w:rsidR="006F088C" w:rsidRPr="00D11192" w:rsidRDefault="006F088C" w:rsidP="009A0EA3">
      <w:pPr>
        <w:tabs>
          <w:tab w:val="left" w:pos="0"/>
        </w:tabs>
        <w:spacing w:line="240" w:lineRule="auto"/>
        <w:ind w:left="540" w:hanging="540"/>
        <w:jc w:val="both"/>
        <w:rPr>
          <w:rFonts w:ascii="Times New Roman" w:hAnsi="Times New Roman" w:cs="Times New Roman"/>
          <w:bCs/>
          <w:sz w:val="26"/>
          <w:szCs w:val="26"/>
        </w:rPr>
      </w:pPr>
      <w:r w:rsidRPr="00D11192">
        <w:rPr>
          <w:rFonts w:ascii="Times New Roman" w:hAnsi="Times New Roman" w:cs="Times New Roman"/>
          <w:bCs/>
          <w:sz w:val="26"/>
          <w:szCs w:val="26"/>
        </w:rPr>
        <w:t>2.</w:t>
      </w:r>
      <w:r w:rsidRPr="00D11192">
        <w:rPr>
          <w:rFonts w:ascii="Times New Roman" w:hAnsi="Times New Roman" w:cs="Times New Roman"/>
          <w:bCs/>
          <w:sz w:val="26"/>
          <w:szCs w:val="26"/>
        </w:rPr>
        <w:tab/>
        <w:t>Lynn Van Der Wagen (2008). Event Management: For Tourism, Cultural, Business and Sporting Events, First Edition, Prentice Hall, UK</w:t>
      </w:r>
    </w:p>
    <w:p w:rsidR="006F088C" w:rsidRPr="00D11192" w:rsidRDefault="006F088C" w:rsidP="009A0EA3">
      <w:pPr>
        <w:tabs>
          <w:tab w:val="left" w:pos="0"/>
        </w:tabs>
        <w:spacing w:line="240" w:lineRule="auto"/>
        <w:ind w:left="540" w:hanging="540"/>
        <w:jc w:val="both"/>
        <w:rPr>
          <w:rFonts w:ascii="Times New Roman" w:hAnsi="Times New Roman" w:cs="Times New Roman"/>
          <w:bCs/>
          <w:sz w:val="26"/>
          <w:szCs w:val="26"/>
        </w:rPr>
      </w:pPr>
      <w:r w:rsidRPr="00D11192">
        <w:rPr>
          <w:rFonts w:ascii="Times New Roman" w:hAnsi="Times New Roman" w:cs="Times New Roman"/>
          <w:bCs/>
          <w:sz w:val="26"/>
          <w:szCs w:val="26"/>
        </w:rPr>
        <w:t>3.</w:t>
      </w:r>
      <w:r w:rsidRPr="00D11192">
        <w:rPr>
          <w:rFonts w:ascii="Times New Roman" w:hAnsi="Times New Roman" w:cs="Times New Roman"/>
          <w:bCs/>
          <w:sz w:val="26"/>
          <w:szCs w:val="26"/>
        </w:rPr>
        <w:tab/>
        <w:t>Glenn A J Bowdin (2006). Events Management, Second Edition, Routledge, New York</w:t>
      </w:r>
    </w:p>
    <w:p w:rsidR="00B2088D" w:rsidRDefault="00B2088D" w:rsidP="006F088C">
      <w:pPr>
        <w:tabs>
          <w:tab w:val="left" w:pos="0"/>
        </w:tabs>
        <w:spacing w:line="240" w:lineRule="auto"/>
        <w:jc w:val="both"/>
        <w:rPr>
          <w:rFonts w:ascii="Times New Roman" w:hAnsi="Times New Roman" w:cs="Times New Roman"/>
          <w:b/>
          <w:bCs/>
          <w:sz w:val="26"/>
          <w:szCs w:val="26"/>
          <w:u w:val="single"/>
        </w:rPr>
      </w:pPr>
    </w:p>
    <w:p w:rsidR="006F088C" w:rsidRPr="00D11192" w:rsidRDefault="00E81364" w:rsidP="006F088C">
      <w:pPr>
        <w:tabs>
          <w:tab w:val="left" w:pos="0"/>
        </w:tabs>
        <w:spacing w:line="240" w:lineRule="auto"/>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COURSE OUT</w:t>
      </w:r>
      <w:r w:rsidR="006F088C" w:rsidRPr="00D11192">
        <w:rPr>
          <w:rFonts w:ascii="Times New Roman" w:hAnsi="Times New Roman" w:cs="Times New Roman"/>
          <w:b/>
          <w:bCs/>
          <w:sz w:val="26"/>
          <w:szCs w:val="26"/>
          <w:u w:val="single"/>
        </w:rPr>
        <w:t xml:space="preserve">COMES </w:t>
      </w:r>
    </w:p>
    <w:p w:rsidR="006F088C" w:rsidRPr="00D11192" w:rsidRDefault="006F088C" w:rsidP="006F088C">
      <w:pPr>
        <w:tabs>
          <w:tab w:val="left" w:pos="0"/>
        </w:tabs>
        <w:jc w:val="both"/>
        <w:rPr>
          <w:rFonts w:ascii="Times New Roman" w:eastAsia="Times New Roman" w:hAnsi="Times New Roman" w:cs="Times New Roman"/>
          <w:b/>
          <w:sz w:val="26"/>
          <w:szCs w:val="26"/>
        </w:rPr>
      </w:pPr>
      <w:r w:rsidRPr="00D11192">
        <w:rPr>
          <w:rFonts w:ascii="Times New Roman" w:hAnsi="Times New Roman" w:cs="Times New Roman"/>
          <w:b/>
          <w:sz w:val="26"/>
          <w:szCs w:val="26"/>
        </w:rPr>
        <w:t xml:space="preserve">CO1: </w:t>
      </w:r>
      <w:r w:rsidRPr="00D11192">
        <w:rPr>
          <w:rStyle w:val="Strong"/>
          <w:rFonts w:ascii="Times New Roman" w:hAnsi="Times New Roman" w:cs="Times New Roman"/>
          <w:b w:val="0"/>
          <w:sz w:val="26"/>
          <w:szCs w:val="26"/>
        </w:rPr>
        <w:t>Would know the basics of event management</w:t>
      </w:r>
    </w:p>
    <w:p w:rsidR="006F088C" w:rsidRPr="00D11192" w:rsidRDefault="006F088C" w:rsidP="006F088C">
      <w:pPr>
        <w:tabs>
          <w:tab w:val="left" w:pos="0"/>
        </w:tabs>
        <w:jc w:val="both"/>
        <w:rPr>
          <w:rFonts w:ascii="Times New Roman" w:eastAsia="Times New Roman" w:hAnsi="Times New Roman" w:cs="Times New Roman"/>
          <w:b/>
          <w:sz w:val="26"/>
          <w:szCs w:val="26"/>
        </w:rPr>
      </w:pPr>
      <w:r w:rsidRPr="00D11192">
        <w:rPr>
          <w:rFonts w:ascii="Times New Roman" w:hAnsi="Times New Roman" w:cs="Times New Roman"/>
          <w:b/>
          <w:sz w:val="26"/>
          <w:szCs w:val="26"/>
        </w:rPr>
        <w:t>CO2:</w:t>
      </w:r>
      <w:r w:rsidRPr="00D11192">
        <w:rPr>
          <w:rStyle w:val="Strong"/>
          <w:rFonts w:ascii="Times New Roman" w:hAnsi="Times New Roman" w:cs="Times New Roman"/>
          <w:b w:val="0"/>
          <w:sz w:val="26"/>
          <w:szCs w:val="26"/>
        </w:rPr>
        <w:t xml:space="preserve"> Would understand the elements of event</w:t>
      </w:r>
    </w:p>
    <w:p w:rsidR="006F088C" w:rsidRPr="00D11192" w:rsidRDefault="006F088C" w:rsidP="006F088C">
      <w:pPr>
        <w:tabs>
          <w:tab w:val="left" w:pos="0"/>
        </w:tabs>
        <w:jc w:val="both"/>
        <w:rPr>
          <w:rFonts w:ascii="Times New Roman" w:hAnsi="Times New Roman" w:cs="Times New Roman"/>
          <w:b/>
          <w:sz w:val="26"/>
          <w:szCs w:val="26"/>
        </w:rPr>
      </w:pPr>
      <w:r w:rsidRPr="00D11192">
        <w:rPr>
          <w:rFonts w:ascii="Times New Roman" w:hAnsi="Times New Roman" w:cs="Times New Roman"/>
          <w:b/>
          <w:sz w:val="26"/>
          <w:szCs w:val="26"/>
        </w:rPr>
        <w:t>CO3:</w:t>
      </w:r>
      <w:r w:rsidRPr="00D11192">
        <w:rPr>
          <w:rStyle w:val="Strong"/>
          <w:rFonts w:ascii="Times New Roman" w:hAnsi="Times New Roman" w:cs="Times New Roman"/>
          <w:b w:val="0"/>
          <w:sz w:val="26"/>
          <w:szCs w:val="26"/>
        </w:rPr>
        <w:t xml:space="preserve"> Would get overview of various types of events</w:t>
      </w:r>
    </w:p>
    <w:p w:rsidR="006F088C" w:rsidRPr="00D11192" w:rsidRDefault="006F088C" w:rsidP="006F088C">
      <w:pPr>
        <w:jc w:val="both"/>
        <w:rPr>
          <w:rFonts w:ascii="Times New Roman" w:hAnsi="Times New Roman" w:cs="Times New Roman"/>
          <w:b/>
          <w:sz w:val="26"/>
          <w:szCs w:val="26"/>
        </w:rPr>
      </w:pPr>
      <w:r w:rsidRPr="00D11192">
        <w:rPr>
          <w:rFonts w:ascii="Times New Roman" w:hAnsi="Times New Roman" w:cs="Times New Roman"/>
          <w:b/>
          <w:sz w:val="26"/>
          <w:szCs w:val="26"/>
        </w:rPr>
        <w:t>CO4:</w:t>
      </w:r>
      <w:r w:rsidRPr="00D11192">
        <w:rPr>
          <w:rStyle w:val="Strong"/>
          <w:rFonts w:ascii="Times New Roman" w:hAnsi="Times New Roman" w:cs="Times New Roman"/>
          <w:b w:val="0"/>
          <w:sz w:val="26"/>
          <w:szCs w:val="26"/>
        </w:rPr>
        <w:t xml:space="preserve"> Would organize events in a better way with the background knowledge gained</w:t>
      </w:r>
    </w:p>
    <w:p w:rsidR="006F088C" w:rsidRPr="00D11192" w:rsidRDefault="006F088C" w:rsidP="006F088C">
      <w:pPr>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CO3:</w:t>
      </w:r>
      <w:r w:rsidRPr="00D11192">
        <w:rPr>
          <w:rFonts w:ascii="Times New Roman" w:eastAsia="Times New Roman" w:hAnsi="Times New Roman" w:cs="Times New Roman"/>
          <w:b/>
          <w:sz w:val="26"/>
          <w:szCs w:val="26"/>
        </w:rPr>
        <w:t xml:space="preserve"> </w:t>
      </w:r>
      <w:r w:rsidRPr="00D11192">
        <w:rPr>
          <w:rFonts w:ascii="Times New Roman" w:eastAsia="Times New Roman" w:hAnsi="Times New Roman" w:cs="Times New Roman"/>
          <w:bCs/>
          <w:sz w:val="26"/>
          <w:szCs w:val="26"/>
        </w:rPr>
        <w:t>Would understand the event management process on the whole</w:t>
      </w:r>
    </w:p>
    <w:p w:rsidR="006F088C" w:rsidRPr="00D11192" w:rsidRDefault="006F088C" w:rsidP="006F088C">
      <w:pPr>
        <w:rPr>
          <w:rFonts w:ascii="Times New Roman" w:hAnsi="Times New Roman" w:cs="Times New Roman"/>
          <w:b/>
          <w:sz w:val="26"/>
          <w:szCs w:val="26"/>
        </w:rPr>
      </w:pPr>
    </w:p>
    <w:p w:rsidR="0078552C" w:rsidRPr="00D11192" w:rsidRDefault="0078552C" w:rsidP="0033036F">
      <w:pPr>
        <w:tabs>
          <w:tab w:val="left" w:pos="1365"/>
        </w:tabs>
        <w:spacing w:after="120"/>
        <w:rPr>
          <w:rFonts w:ascii="Times New Roman" w:hAnsi="Times New Roman" w:cs="Times New Roman"/>
          <w:b/>
          <w:sz w:val="26"/>
          <w:szCs w:val="26"/>
        </w:rPr>
      </w:pPr>
    </w:p>
    <w:p w:rsidR="0078552C" w:rsidRPr="00D11192" w:rsidRDefault="0078552C" w:rsidP="0033036F">
      <w:pPr>
        <w:tabs>
          <w:tab w:val="left" w:pos="1365"/>
        </w:tabs>
        <w:spacing w:after="120"/>
        <w:rPr>
          <w:rFonts w:ascii="Times New Roman" w:hAnsi="Times New Roman" w:cs="Times New Roman"/>
          <w:b/>
          <w:sz w:val="26"/>
          <w:szCs w:val="26"/>
        </w:rPr>
      </w:pPr>
    </w:p>
    <w:p w:rsidR="004E4B4D" w:rsidRPr="00D11192" w:rsidRDefault="004E4B4D" w:rsidP="0033036F">
      <w:pPr>
        <w:tabs>
          <w:tab w:val="left" w:pos="1365"/>
        </w:tabs>
        <w:spacing w:after="120"/>
        <w:rPr>
          <w:rFonts w:ascii="Times New Roman" w:hAnsi="Times New Roman" w:cs="Times New Roman"/>
          <w:b/>
          <w:sz w:val="26"/>
          <w:szCs w:val="26"/>
        </w:rPr>
      </w:pPr>
    </w:p>
    <w:p w:rsidR="00BC4CD5" w:rsidRDefault="000840EE" w:rsidP="000840E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NON-MAJOR ELECTIVE</w:t>
      </w:r>
    </w:p>
    <w:p w:rsidR="000840EE" w:rsidRDefault="000840EE" w:rsidP="000840E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 - 1</w:t>
      </w:r>
    </w:p>
    <w:p w:rsidR="000840EE" w:rsidRPr="00D11192" w:rsidRDefault="000840EE" w:rsidP="000840EE">
      <w:pPr>
        <w:spacing w:after="0" w:line="240" w:lineRule="auto"/>
        <w:jc w:val="center"/>
        <w:rPr>
          <w:rFonts w:ascii="Times New Roman" w:hAnsi="Times New Roman" w:cs="Times New Roman"/>
          <w:b/>
          <w:sz w:val="26"/>
          <w:szCs w:val="26"/>
        </w:rPr>
      </w:pPr>
    </w:p>
    <w:p w:rsidR="00ED3362" w:rsidRPr="00D1119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ADVERTISING</w:t>
      </w:r>
    </w:p>
    <w:p w:rsidR="00736FFB" w:rsidRPr="00D11192" w:rsidRDefault="00736FFB" w:rsidP="00736FFB">
      <w:pPr>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736FFB" w:rsidRPr="00D11192" w:rsidRDefault="00736FFB" w:rsidP="0044133E">
      <w:pPr>
        <w:pStyle w:val="ListParagraph"/>
        <w:numPr>
          <w:ilvl w:val="0"/>
          <w:numId w:val="5"/>
        </w:numPr>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 xml:space="preserve">To know the adverting concepts and types </w:t>
      </w:r>
    </w:p>
    <w:p w:rsidR="00736FFB" w:rsidRPr="00D11192" w:rsidRDefault="00736FFB" w:rsidP="0044133E">
      <w:pPr>
        <w:pStyle w:val="ListParagraph"/>
        <w:numPr>
          <w:ilvl w:val="0"/>
          <w:numId w:val="5"/>
        </w:numPr>
        <w:ind w:left="360"/>
        <w:jc w:val="both"/>
        <w:rPr>
          <w:rFonts w:ascii="Times New Roman" w:hAnsi="Times New Roman" w:cs="Times New Roman"/>
          <w:sz w:val="26"/>
          <w:szCs w:val="26"/>
        </w:rPr>
      </w:pPr>
      <w:r w:rsidRPr="00D11192">
        <w:rPr>
          <w:rFonts w:ascii="Times New Roman" w:hAnsi="Times New Roman" w:cs="Times New Roman"/>
          <w:sz w:val="26"/>
          <w:szCs w:val="26"/>
        </w:rPr>
        <w:t>To understand the contemporary trends</w:t>
      </w:r>
    </w:p>
    <w:p w:rsidR="00736FFB" w:rsidRPr="00D11192" w:rsidRDefault="00736FFB" w:rsidP="0044133E">
      <w:pPr>
        <w:pStyle w:val="ListParagraph"/>
        <w:numPr>
          <w:ilvl w:val="0"/>
          <w:numId w:val="5"/>
        </w:numPr>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gain knowledge on agencies and their roles </w:t>
      </w:r>
    </w:p>
    <w:p w:rsidR="00736FFB" w:rsidRPr="00D11192" w:rsidRDefault="00736FFB" w:rsidP="0044133E">
      <w:pPr>
        <w:pStyle w:val="ListParagraph"/>
        <w:numPr>
          <w:ilvl w:val="0"/>
          <w:numId w:val="5"/>
        </w:numPr>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get an overview of campaigns </w:t>
      </w:r>
    </w:p>
    <w:p w:rsidR="00736FFB" w:rsidRPr="00D11192" w:rsidRDefault="00736FFB" w:rsidP="0044133E">
      <w:pPr>
        <w:pStyle w:val="ListParagraph"/>
        <w:numPr>
          <w:ilvl w:val="0"/>
          <w:numId w:val="5"/>
        </w:numPr>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understand the impacts of advertising </w:t>
      </w:r>
    </w:p>
    <w:p w:rsidR="000B77F9" w:rsidRDefault="00736FFB" w:rsidP="00736FFB">
      <w:pPr>
        <w:tabs>
          <w:tab w:val="left" w:pos="0"/>
        </w:tabs>
        <w:spacing w:after="0" w:line="240" w:lineRule="auto"/>
        <w:jc w:val="both"/>
        <w:textAlignment w:val="baseline"/>
        <w:rPr>
          <w:rFonts w:ascii="Times New Roman" w:hAnsi="Times New Roman" w:cs="Times New Roman"/>
          <w:b/>
          <w:sz w:val="26"/>
          <w:szCs w:val="26"/>
        </w:rPr>
      </w:pPr>
      <w:r w:rsidRPr="00D11192">
        <w:rPr>
          <w:rStyle w:val="apple-converted-space"/>
          <w:rFonts w:ascii="Times New Roman" w:hAnsi="Times New Roman" w:cs="Times New Roman"/>
          <w:b/>
          <w:iCs/>
          <w:sz w:val="26"/>
          <w:szCs w:val="26"/>
          <w:bdr w:val="none" w:sz="0" w:space="0" w:color="auto" w:frame="1"/>
        </w:rPr>
        <w:t>UNIT</w:t>
      </w:r>
      <w:r w:rsidR="000B77F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 xml:space="preserve"> I</w:t>
      </w:r>
      <w:r w:rsidRPr="00D11192">
        <w:rPr>
          <w:rFonts w:ascii="Times New Roman" w:hAnsi="Times New Roman" w:cs="Times New Roman"/>
          <w:b/>
          <w:sz w:val="26"/>
          <w:szCs w:val="26"/>
        </w:rPr>
        <w:t xml:space="preserve"> </w:t>
      </w:r>
    </w:p>
    <w:p w:rsidR="000B77F9" w:rsidRDefault="000B77F9" w:rsidP="00736FFB">
      <w:pPr>
        <w:tabs>
          <w:tab w:val="left" w:pos="0"/>
        </w:tabs>
        <w:spacing w:after="0" w:line="240" w:lineRule="auto"/>
        <w:jc w:val="both"/>
        <w:textAlignment w:val="baseline"/>
        <w:rPr>
          <w:rFonts w:ascii="Times New Roman" w:hAnsi="Times New Roman" w:cs="Times New Roman"/>
          <w:b/>
          <w:sz w:val="26"/>
          <w:szCs w:val="26"/>
        </w:rPr>
      </w:pPr>
    </w:p>
    <w:p w:rsidR="00736FFB" w:rsidRPr="00D11192" w:rsidRDefault="00736FFB" w:rsidP="00736FFB">
      <w:pPr>
        <w:tabs>
          <w:tab w:val="left" w:pos="0"/>
        </w:tabs>
        <w:spacing w:after="0" w:line="240" w:lineRule="auto"/>
        <w:jc w:val="both"/>
        <w:textAlignment w:val="baseline"/>
        <w:rPr>
          <w:rFonts w:ascii="Times New Roman" w:hAnsi="Times New Roman" w:cs="Times New Roman"/>
          <w:sz w:val="26"/>
          <w:szCs w:val="26"/>
        </w:rPr>
      </w:pPr>
      <w:r w:rsidRPr="00D11192">
        <w:rPr>
          <w:rFonts w:ascii="Times New Roman" w:hAnsi="Times New Roman" w:cs="Times New Roman"/>
          <w:b/>
          <w:sz w:val="26"/>
          <w:szCs w:val="26"/>
        </w:rPr>
        <w:t xml:space="preserve">ADVERTISING CONCEPTS: </w:t>
      </w:r>
      <w:r w:rsidRPr="00D11192">
        <w:rPr>
          <w:rFonts w:ascii="Times New Roman" w:hAnsi="Times New Roman" w:cs="Times New Roman"/>
          <w:sz w:val="26"/>
          <w:szCs w:val="26"/>
        </w:rPr>
        <w:t>Advertising</w:t>
      </w:r>
      <w:r w:rsidR="008A2306">
        <w:rPr>
          <w:rFonts w:ascii="Times New Roman" w:hAnsi="Times New Roman" w:cs="Times New Roman"/>
          <w:sz w:val="26"/>
          <w:szCs w:val="26"/>
        </w:rPr>
        <w:t xml:space="preserve"> </w:t>
      </w:r>
      <w:r w:rsidRPr="00D11192">
        <w:rPr>
          <w:rFonts w:ascii="Times New Roman" w:hAnsi="Times New Roman" w:cs="Times New Roman"/>
          <w:sz w:val="26"/>
          <w:szCs w:val="26"/>
        </w:rPr>
        <w:t>- definition, nature &amp; scope; role &amp; importance of advertising; history of advertising; classification of advertising; advertising pyramid; functions of advertising; types of advertising-  impact of advertising; ethics in advertising; Advertising Agency</w:t>
      </w:r>
      <w:r w:rsidR="008A2306">
        <w:rPr>
          <w:rFonts w:ascii="Times New Roman" w:hAnsi="Times New Roman" w:cs="Times New Roman"/>
          <w:sz w:val="26"/>
          <w:szCs w:val="26"/>
        </w:rPr>
        <w:t xml:space="preserve"> </w:t>
      </w:r>
      <w:r w:rsidRPr="00D11192">
        <w:rPr>
          <w:rFonts w:ascii="Times New Roman" w:hAnsi="Times New Roman" w:cs="Times New Roman"/>
          <w:sz w:val="26"/>
          <w:szCs w:val="26"/>
        </w:rPr>
        <w:t>- functions of advertising agency; structure of small, medium &amp; big agencies; types of advertising agency</w:t>
      </w:r>
      <w:r w:rsidR="008A2306">
        <w:rPr>
          <w:rFonts w:ascii="Times New Roman" w:hAnsi="Times New Roman" w:cs="Times New Roman"/>
          <w:sz w:val="26"/>
          <w:szCs w:val="26"/>
        </w:rPr>
        <w:t xml:space="preserve"> </w:t>
      </w:r>
      <w:r w:rsidRPr="00D11192">
        <w:rPr>
          <w:rFonts w:ascii="Times New Roman" w:hAnsi="Times New Roman" w:cs="Times New Roman"/>
          <w:sz w:val="26"/>
          <w:szCs w:val="26"/>
        </w:rPr>
        <w:t>- full service, independent, In-house &amp; specialized agencies; legal aspects &amp; ethical issues of advertising agencies; leading advertising agencies in India &amp; abroad.</w:t>
      </w:r>
    </w:p>
    <w:p w:rsidR="00736FFB" w:rsidRPr="00D11192" w:rsidRDefault="00736FFB" w:rsidP="00736FFB">
      <w:pPr>
        <w:tabs>
          <w:tab w:val="left" w:pos="0"/>
        </w:tabs>
        <w:spacing w:after="0" w:line="240" w:lineRule="auto"/>
        <w:jc w:val="both"/>
        <w:rPr>
          <w:rFonts w:ascii="Times New Roman" w:hAnsi="Times New Roman" w:cs="Times New Roman"/>
          <w:b/>
          <w:sz w:val="26"/>
          <w:szCs w:val="26"/>
        </w:rPr>
      </w:pPr>
    </w:p>
    <w:p w:rsidR="000A6C30" w:rsidRDefault="00736FFB" w:rsidP="00736FFB">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0A6C30">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 </w:t>
      </w:r>
    </w:p>
    <w:p w:rsidR="000A6C30" w:rsidRDefault="000A6C30" w:rsidP="00736FFB">
      <w:pPr>
        <w:tabs>
          <w:tab w:val="left" w:pos="0"/>
        </w:tabs>
        <w:spacing w:after="0" w:line="240" w:lineRule="auto"/>
        <w:jc w:val="both"/>
        <w:rPr>
          <w:rFonts w:ascii="Times New Roman" w:hAnsi="Times New Roman" w:cs="Times New Roman"/>
          <w:b/>
          <w:sz w:val="26"/>
          <w:szCs w:val="26"/>
        </w:rPr>
      </w:pPr>
    </w:p>
    <w:p w:rsidR="00736FFB" w:rsidRPr="00D11192" w:rsidRDefault="00736FFB" w:rsidP="00736FFB">
      <w:pPr>
        <w:tabs>
          <w:tab w:val="left" w:pos="0"/>
        </w:tabs>
        <w:spacing w:after="0" w:line="240" w:lineRule="auto"/>
        <w:jc w:val="both"/>
        <w:rPr>
          <w:rFonts w:ascii="Times New Roman" w:hAnsi="Times New Roman" w:cs="Times New Roman"/>
          <w:sz w:val="26"/>
          <w:szCs w:val="26"/>
        </w:rPr>
      </w:pPr>
      <w:r w:rsidRPr="00D11192">
        <w:rPr>
          <w:rFonts w:ascii="Times New Roman" w:hAnsi="Times New Roman" w:cs="Times New Roman"/>
          <w:b/>
          <w:sz w:val="26"/>
          <w:szCs w:val="26"/>
        </w:rPr>
        <w:t xml:space="preserve">MARKETING STRATEGY:  </w:t>
      </w:r>
      <w:r w:rsidRPr="00D11192">
        <w:rPr>
          <w:rFonts w:ascii="Times New Roman" w:hAnsi="Times New Roman" w:cs="Times New Roman"/>
          <w:sz w:val="26"/>
          <w:szCs w:val="26"/>
        </w:rPr>
        <w:t>Marketing concepts</w:t>
      </w:r>
      <w:r w:rsidR="008E653B">
        <w:rPr>
          <w:rFonts w:ascii="Times New Roman" w:hAnsi="Times New Roman" w:cs="Times New Roman"/>
          <w:sz w:val="26"/>
          <w:szCs w:val="26"/>
        </w:rPr>
        <w:t xml:space="preserve"> </w:t>
      </w:r>
      <w:r w:rsidRPr="00D11192">
        <w:rPr>
          <w:rFonts w:ascii="Times New Roman" w:hAnsi="Times New Roman" w:cs="Times New Roman"/>
          <w:sz w:val="26"/>
          <w:szCs w:val="26"/>
        </w:rPr>
        <w:t>- needs, wants &amp; demands; marketing process; Marketing tools</w:t>
      </w:r>
      <w:r w:rsidR="00E97D7F">
        <w:rPr>
          <w:rFonts w:ascii="Times New Roman" w:hAnsi="Times New Roman" w:cs="Times New Roman"/>
          <w:sz w:val="26"/>
          <w:szCs w:val="26"/>
        </w:rPr>
        <w:t xml:space="preserve"> </w:t>
      </w:r>
      <w:r w:rsidRPr="00D11192">
        <w:rPr>
          <w:rFonts w:ascii="Times New Roman" w:hAnsi="Times New Roman" w:cs="Times New Roman"/>
          <w:sz w:val="26"/>
          <w:szCs w:val="26"/>
        </w:rPr>
        <w:t>- Product life cycle &amp; SWOT analysis; marketing mix- product, price, package &amp; promotion; product</w:t>
      </w:r>
      <w:r w:rsidR="008E653B">
        <w:rPr>
          <w:rFonts w:ascii="Times New Roman" w:hAnsi="Times New Roman" w:cs="Times New Roman"/>
          <w:sz w:val="26"/>
          <w:szCs w:val="26"/>
        </w:rPr>
        <w:t xml:space="preserve"> </w:t>
      </w:r>
      <w:r w:rsidRPr="00D11192">
        <w:rPr>
          <w:rFonts w:ascii="Times New Roman" w:hAnsi="Times New Roman" w:cs="Times New Roman"/>
          <w:sz w:val="26"/>
          <w:szCs w:val="26"/>
        </w:rPr>
        <w:t>- consumer goods, consumer durables &amp; consumer services; consumer</w:t>
      </w:r>
      <w:r w:rsidR="008E653B">
        <w:rPr>
          <w:rFonts w:ascii="Times New Roman" w:hAnsi="Times New Roman" w:cs="Times New Roman"/>
          <w:sz w:val="26"/>
          <w:szCs w:val="26"/>
        </w:rPr>
        <w:t xml:space="preserve"> </w:t>
      </w:r>
      <w:r w:rsidRPr="00D11192">
        <w:rPr>
          <w:rFonts w:ascii="Times New Roman" w:hAnsi="Times New Roman" w:cs="Times New Roman"/>
          <w:sz w:val="26"/>
          <w:szCs w:val="26"/>
        </w:rPr>
        <w:t>- concept &amp; types of consumers; understanding consumers; buying behavior of the consumer; target audience</w:t>
      </w:r>
      <w:r w:rsidR="00643A9A">
        <w:rPr>
          <w:rFonts w:ascii="Times New Roman" w:hAnsi="Times New Roman" w:cs="Times New Roman"/>
          <w:sz w:val="26"/>
          <w:szCs w:val="26"/>
        </w:rPr>
        <w:t xml:space="preserve"> </w:t>
      </w:r>
      <w:r w:rsidRPr="00D11192">
        <w:rPr>
          <w:rFonts w:ascii="Times New Roman" w:hAnsi="Times New Roman" w:cs="Times New Roman"/>
          <w:sz w:val="26"/>
          <w:szCs w:val="26"/>
        </w:rPr>
        <w:t xml:space="preserve">- geographic area, segmentation, demographic &amp; psychographic.   </w:t>
      </w:r>
    </w:p>
    <w:p w:rsidR="00736FFB" w:rsidRPr="00D11192" w:rsidRDefault="00736FFB" w:rsidP="00736FFB">
      <w:pPr>
        <w:tabs>
          <w:tab w:val="left" w:pos="0"/>
        </w:tabs>
        <w:spacing w:after="0" w:line="240" w:lineRule="auto"/>
        <w:jc w:val="both"/>
        <w:rPr>
          <w:rFonts w:ascii="Times New Roman" w:hAnsi="Times New Roman" w:cs="Times New Roman"/>
          <w:b/>
          <w:sz w:val="26"/>
          <w:szCs w:val="26"/>
        </w:rPr>
      </w:pPr>
    </w:p>
    <w:p w:rsidR="00643A9A" w:rsidRDefault="00736FFB" w:rsidP="00736FFB">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UNIT</w:t>
      </w:r>
      <w:r w:rsidR="00643A9A">
        <w:rPr>
          <w:rFonts w:ascii="Times New Roman" w:hAnsi="Times New Roman" w:cs="Times New Roman"/>
          <w:b/>
          <w:sz w:val="26"/>
          <w:szCs w:val="26"/>
        </w:rPr>
        <w:t xml:space="preserve"> - </w:t>
      </w:r>
      <w:r w:rsidRPr="00D11192">
        <w:rPr>
          <w:rFonts w:ascii="Times New Roman" w:hAnsi="Times New Roman" w:cs="Times New Roman"/>
          <w:b/>
          <w:sz w:val="26"/>
          <w:szCs w:val="26"/>
        </w:rPr>
        <w:t xml:space="preserve">III </w:t>
      </w:r>
    </w:p>
    <w:p w:rsidR="00643A9A" w:rsidRDefault="00643A9A" w:rsidP="00736FFB">
      <w:pPr>
        <w:tabs>
          <w:tab w:val="left" w:pos="0"/>
        </w:tabs>
        <w:spacing w:after="0" w:line="240" w:lineRule="auto"/>
        <w:jc w:val="both"/>
        <w:rPr>
          <w:rFonts w:ascii="Times New Roman" w:hAnsi="Times New Roman" w:cs="Times New Roman"/>
          <w:b/>
          <w:sz w:val="26"/>
          <w:szCs w:val="26"/>
        </w:rPr>
      </w:pPr>
    </w:p>
    <w:p w:rsidR="00736FFB" w:rsidRPr="00D11192" w:rsidRDefault="00736FFB" w:rsidP="00736FFB">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BRAND &amp; PRODUCT MANAGEMENT:</w:t>
      </w:r>
    </w:p>
    <w:p w:rsidR="00736FFB" w:rsidRPr="00D11192" w:rsidRDefault="00736FFB" w:rsidP="00736FFB">
      <w:pPr>
        <w:tabs>
          <w:tab w:val="left" w:pos="0"/>
        </w:tabs>
        <w:spacing w:after="0"/>
        <w:jc w:val="both"/>
        <w:rPr>
          <w:rFonts w:ascii="Times New Roman" w:hAnsi="Times New Roman" w:cs="Times New Roman"/>
          <w:bCs/>
          <w:sz w:val="26"/>
          <w:szCs w:val="26"/>
        </w:rPr>
      </w:pPr>
      <w:r w:rsidRPr="00D11192">
        <w:rPr>
          <w:rFonts w:ascii="Times New Roman" w:hAnsi="Times New Roman" w:cs="Times New Roman"/>
          <w:bCs/>
          <w:sz w:val="26"/>
          <w:szCs w:val="26"/>
        </w:rPr>
        <w:t>Branding management</w:t>
      </w:r>
      <w:r w:rsidR="006E0D17">
        <w:rPr>
          <w:rFonts w:ascii="Times New Roman" w:hAnsi="Times New Roman" w:cs="Times New Roman"/>
          <w:bCs/>
          <w:sz w:val="26"/>
          <w:szCs w:val="26"/>
        </w:rPr>
        <w:t xml:space="preserve"> </w:t>
      </w:r>
      <w:r w:rsidRPr="00D11192">
        <w:rPr>
          <w:rFonts w:ascii="Times New Roman" w:hAnsi="Times New Roman" w:cs="Times New Roman"/>
          <w:bCs/>
          <w:sz w:val="26"/>
          <w:szCs w:val="26"/>
        </w:rPr>
        <w:t>- brand image, brand personality, brand awareness, brand extension &amp; brand equity; brand positioning strategies; Unique selling proposition (USP); media strategy; developing media strategy; media mix</w:t>
      </w:r>
      <w:r w:rsidR="003B51A7">
        <w:rPr>
          <w:rFonts w:ascii="Times New Roman" w:hAnsi="Times New Roman" w:cs="Times New Roman"/>
          <w:bCs/>
          <w:sz w:val="26"/>
          <w:szCs w:val="26"/>
        </w:rPr>
        <w:t xml:space="preserve"> </w:t>
      </w:r>
      <w:r w:rsidRPr="00D11192">
        <w:rPr>
          <w:rFonts w:ascii="Times New Roman" w:hAnsi="Times New Roman" w:cs="Times New Roman"/>
          <w:bCs/>
          <w:sz w:val="26"/>
          <w:szCs w:val="26"/>
        </w:rPr>
        <w:t>- ; Advertising research</w:t>
      </w:r>
      <w:r w:rsidR="003B51A7">
        <w:rPr>
          <w:rFonts w:ascii="Times New Roman" w:hAnsi="Times New Roman" w:cs="Times New Roman"/>
          <w:bCs/>
          <w:sz w:val="26"/>
          <w:szCs w:val="26"/>
        </w:rPr>
        <w:t xml:space="preserve"> </w:t>
      </w:r>
      <w:r w:rsidRPr="00D11192">
        <w:rPr>
          <w:rFonts w:ascii="Times New Roman" w:hAnsi="Times New Roman" w:cs="Times New Roman"/>
          <w:bCs/>
          <w:sz w:val="26"/>
          <w:szCs w:val="26"/>
        </w:rPr>
        <w:t>- purpose &amp; objectives of advertising research; Advertising campaign</w:t>
      </w:r>
      <w:r w:rsidR="003B51A7">
        <w:rPr>
          <w:rFonts w:ascii="Times New Roman" w:hAnsi="Times New Roman" w:cs="Times New Roman"/>
          <w:bCs/>
          <w:sz w:val="26"/>
          <w:szCs w:val="26"/>
        </w:rPr>
        <w:t xml:space="preserve"> </w:t>
      </w:r>
      <w:r w:rsidRPr="00D11192">
        <w:rPr>
          <w:rFonts w:ascii="Times New Roman" w:hAnsi="Times New Roman" w:cs="Times New Roman"/>
          <w:bCs/>
          <w:sz w:val="26"/>
          <w:szCs w:val="26"/>
        </w:rPr>
        <w:t xml:space="preserve">- translation of ideas into campaigns &amp; from conception to execution.   </w:t>
      </w:r>
    </w:p>
    <w:p w:rsidR="00981E46" w:rsidRDefault="00981E46" w:rsidP="00736FFB">
      <w:pPr>
        <w:tabs>
          <w:tab w:val="left" w:pos="0"/>
        </w:tabs>
        <w:spacing w:after="0"/>
        <w:jc w:val="both"/>
        <w:rPr>
          <w:rFonts w:ascii="Times New Roman" w:hAnsi="Times New Roman" w:cs="Times New Roman"/>
          <w:b/>
          <w:sz w:val="26"/>
          <w:szCs w:val="26"/>
        </w:rPr>
      </w:pPr>
    </w:p>
    <w:p w:rsidR="005625BD" w:rsidRDefault="00736FFB" w:rsidP="00736FFB">
      <w:pPr>
        <w:tabs>
          <w:tab w:val="left" w:pos="0"/>
        </w:tabs>
        <w:spacing w:after="0"/>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5625BD">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5625BD" w:rsidRDefault="005625BD" w:rsidP="00736FFB">
      <w:pPr>
        <w:tabs>
          <w:tab w:val="left" w:pos="0"/>
        </w:tabs>
        <w:spacing w:after="0"/>
        <w:jc w:val="both"/>
        <w:rPr>
          <w:rFonts w:ascii="Times New Roman" w:hAnsi="Times New Roman" w:cs="Times New Roman"/>
          <w:b/>
          <w:sz w:val="26"/>
          <w:szCs w:val="26"/>
        </w:rPr>
      </w:pPr>
    </w:p>
    <w:p w:rsidR="00736FFB" w:rsidRPr="00D11192" w:rsidRDefault="00736FFB" w:rsidP="00736FFB">
      <w:pPr>
        <w:tabs>
          <w:tab w:val="left" w:pos="0"/>
        </w:tabs>
        <w:spacing w:after="0"/>
        <w:jc w:val="both"/>
        <w:rPr>
          <w:rFonts w:ascii="Times New Roman" w:hAnsi="Times New Roman" w:cs="Times New Roman"/>
          <w:sz w:val="26"/>
          <w:szCs w:val="26"/>
        </w:rPr>
      </w:pPr>
      <w:r w:rsidRPr="00D11192">
        <w:rPr>
          <w:rFonts w:ascii="Times New Roman" w:hAnsi="Times New Roman" w:cs="Times New Roman"/>
          <w:b/>
          <w:sz w:val="26"/>
          <w:szCs w:val="26"/>
        </w:rPr>
        <w:t>AD CREATION STRATEGIES:</w:t>
      </w:r>
      <w:r w:rsidRPr="00D11192">
        <w:rPr>
          <w:rFonts w:ascii="Times New Roman" w:hAnsi="Times New Roman" w:cs="Times New Roman"/>
          <w:sz w:val="26"/>
          <w:szCs w:val="26"/>
        </w:rPr>
        <w:t xml:space="preserve"> </w:t>
      </w:r>
      <w:r w:rsidRPr="00D11192">
        <w:rPr>
          <w:rFonts w:ascii="Times New Roman" w:hAnsi="Times New Roman" w:cs="Times New Roman"/>
          <w:bCs/>
          <w:sz w:val="26"/>
          <w:szCs w:val="26"/>
        </w:rPr>
        <w:t>Creativity</w:t>
      </w:r>
      <w:r w:rsidR="00235087">
        <w:rPr>
          <w:rFonts w:ascii="Times New Roman" w:hAnsi="Times New Roman" w:cs="Times New Roman"/>
          <w:bCs/>
          <w:sz w:val="26"/>
          <w:szCs w:val="26"/>
        </w:rPr>
        <w:t xml:space="preserve"> </w:t>
      </w:r>
      <w:r w:rsidRPr="00D11192">
        <w:rPr>
          <w:rFonts w:ascii="Times New Roman" w:hAnsi="Times New Roman" w:cs="Times New Roman"/>
          <w:bCs/>
          <w:sz w:val="26"/>
          <w:szCs w:val="26"/>
        </w:rPr>
        <w:t xml:space="preserve">- definition &amp; concepts; role of creativity in advertising; elements of creative advertising; client brief &amp; account </w:t>
      </w:r>
      <w:r w:rsidRPr="00D11192">
        <w:rPr>
          <w:rFonts w:ascii="Times New Roman" w:hAnsi="Times New Roman" w:cs="Times New Roman"/>
          <w:bCs/>
          <w:sz w:val="26"/>
          <w:szCs w:val="26"/>
        </w:rPr>
        <w:lastRenderedPageBreak/>
        <w:t>planning; planning creative strategy; creative process; style &amp; appeals of advertising; conceptualization &amp; ideation; copywriting</w:t>
      </w:r>
      <w:r w:rsidR="00FF1C5F">
        <w:rPr>
          <w:rFonts w:ascii="Times New Roman" w:hAnsi="Times New Roman" w:cs="Times New Roman"/>
          <w:bCs/>
          <w:sz w:val="26"/>
          <w:szCs w:val="26"/>
        </w:rPr>
        <w:t xml:space="preserve"> </w:t>
      </w:r>
      <w:r w:rsidRPr="00D11192">
        <w:rPr>
          <w:rFonts w:ascii="Times New Roman" w:hAnsi="Times New Roman" w:cs="Times New Roman"/>
          <w:bCs/>
          <w:sz w:val="26"/>
          <w:szCs w:val="26"/>
        </w:rPr>
        <w:t>- role of copywriting; layouts</w:t>
      </w:r>
      <w:r w:rsidR="00235087">
        <w:rPr>
          <w:rFonts w:ascii="Times New Roman" w:hAnsi="Times New Roman" w:cs="Times New Roman"/>
          <w:bCs/>
          <w:sz w:val="26"/>
          <w:szCs w:val="26"/>
        </w:rPr>
        <w:t xml:space="preserve"> </w:t>
      </w:r>
      <w:r w:rsidRPr="00D11192">
        <w:rPr>
          <w:rFonts w:ascii="Times New Roman" w:hAnsi="Times New Roman" w:cs="Times New Roman"/>
          <w:bCs/>
          <w:sz w:val="26"/>
          <w:szCs w:val="26"/>
        </w:rPr>
        <w:t>- stages of layout &amp; types of layout; components of print advertising; headlines</w:t>
      </w:r>
      <w:r w:rsidR="00235087">
        <w:rPr>
          <w:rFonts w:ascii="Times New Roman" w:hAnsi="Times New Roman" w:cs="Times New Roman"/>
          <w:bCs/>
          <w:sz w:val="26"/>
          <w:szCs w:val="26"/>
        </w:rPr>
        <w:t xml:space="preserve"> </w:t>
      </w:r>
      <w:r w:rsidRPr="00D11192">
        <w:rPr>
          <w:rFonts w:ascii="Times New Roman" w:hAnsi="Times New Roman" w:cs="Times New Roman"/>
          <w:bCs/>
          <w:sz w:val="26"/>
          <w:szCs w:val="26"/>
        </w:rPr>
        <w:t>- importance &amp; types of headlines; writing style</w:t>
      </w:r>
      <w:r w:rsidR="002D4F29">
        <w:rPr>
          <w:rFonts w:ascii="Times New Roman" w:hAnsi="Times New Roman" w:cs="Times New Roman"/>
          <w:bCs/>
          <w:sz w:val="26"/>
          <w:szCs w:val="26"/>
        </w:rPr>
        <w:t xml:space="preserve"> </w:t>
      </w:r>
      <w:r w:rsidRPr="00D11192">
        <w:rPr>
          <w:rFonts w:ascii="Times New Roman" w:hAnsi="Times New Roman" w:cs="Times New Roman"/>
          <w:bCs/>
          <w:sz w:val="26"/>
          <w:szCs w:val="26"/>
        </w:rPr>
        <w:t>- typography, scripting &amp; story board.</w:t>
      </w:r>
    </w:p>
    <w:p w:rsidR="00736FFB" w:rsidRPr="00D11192" w:rsidRDefault="00736FFB" w:rsidP="00736FFB">
      <w:pPr>
        <w:tabs>
          <w:tab w:val="left" w:pos="0"/>
        </w:tabs>
        <w:spacing w:after="0"/>
        <w:jc w:val="both"/>
        <w:rPr>
          <w:rFonts w:ascii="Times New Roman" w:hAnsi="Times New Roman" w:cs="Times New Roman"/>
          <w:b/>
          <w:sz w:val="26"/>
          <w:szCs w:val="26"/>
        </w:rPr>
      </w:pPr>
    </w:p>
    <w:p w:rsidR="00A041D5" w:rsidRDefault="00736FFB" w:rsidP="00736FFB">
      <w:pPr>
        <w:tabs>
          <w:tab w:val="left" w:pos="0"/>
        </w:tabs>
        <w:spacing w:after="0" w:line="240" w:lineRule="auto"/>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A041D5">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A041D5" w:rsidRDefault="00A041D5" w:rsidP="00736FFB">
      <w:pPr>
        <w:tabs>
          <w:tab w:val="left" w:pos="0"/>
        </w:tabs>
        <w:spacing w:after="0" w:line="240" w:lineRule="auto"/>
        <w:jc w:val="both"/>
        <w:rPr>
          <w:rFonts w:ascii="Times New Roman" w:hAnsi="Times New Roman" w:cs="Times New Roman"/>
          <w:b/>
          <w:sz w:val="26"/>
          <w:szCs w:val="26"/>
        </w:rPr>
      </w:pPr>
    </w:p>
    <w:p w:rsidR="00736FFB" w:rsidRPr="00D11192" w:rsidRDefault="00736FFB" w:rsidP="00736FFB">
      <w:pPr>
        <w:tabs>
          <w:tab w:val="left" w:pos="0"/>
        </w:tabs>
        <w:spacing w:after="0"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ADVERTISING TRENDS :</w:t>
      </w:r>
      <w:r w:rsidRPr="00D11192">
        <w:rPr>
          <w:rFonts w:ascii="Times New Roman" w:hAnsi="Times New Roman" w:cs="Times New Roman"/>
          <w:sz w:val="26"/>
          <w:szCs w:val="26"/>
        </w:rPr>
        <w:t xml:space="preserve"> </w:t>
      </w:r>
      <w:r w:rsidRPr="00D11192">
        <w:rPr>
          <w:rFonts w:ascii="Times New Roman" w:eastAsia="Times New Roman" w:hAnsi="Times New Roman" w:cs="Times New Roman"/>
          <w:sz w:val="26"/>
          <w:szCs w:val="26"/>
        </w:rPr>
        <w:t>Online advertising; objectives of online advertising; importance of online advertising; types of online advertising; challenges of online advertising; developments of online advertising; advertising media</w:t>
      </w:r>
      <w:r w:rsidR="005D4076">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 print advertising- newspaper, magazine, directory advertising, yellow page advertising, direct mail advertising, outdoor advertising &amp; transit advertising; television advertising; radio advertising.</w:t>
      </w:r>
    </w:p>
    <w:p w:rsidR="00BA3003" w:rsidRDefault="00BA3003" w:rsidP="00736FFB">
      <w:pPr>
        <w:tabs>
          <w:tab w:val="left" w:pos="0"/>
        </w:tabs>
        <w:spacing w:line="240" w:lineRule="auto"/>
        <w:jc w:val="both"/>
        <w:rPr>
          <w:rFonts w:ascii="Times New Roman" w:hAnsi="Times New Roman" w:cs="Times New Roman"/>
          <w:b/>
          <w:bCs/>
          <w:sz w:val="26"/>
          <w:szCs w:val="26"/>
        </w:rPr>
      </w:pPr>
    </w:p>
    <w:p w:rsidR="00736FFB" w:rsidRPr="00D11192" w:rsidRDefault="00736FFB" w:rsidP="00736FFB">
      <w:pPr>
        <w:tabs>
          <w:tab w:val="left" w:pos="0"/>
        </w:tabs>
        <w:spacing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9F49BD" w:rsidRPr="00D11192">
        <w:rPr>
          <w:rFonts w:ascii="Times New Roman" w:hAnsi="Times New Roman" w:cs="Times New Roman"/>
          <w:b/>
          <w:bCs/>
          <w:sz w:val="26"/>
          <w:szCs w:val="26"/>
        </w:rPr>
        <w:t>s</w:t>
      </w:r>
    </w:p>
    <w:p w:rsidR="00736FFB" w:rsidRPr="00D11192" w:rsidRDefault="00736FFB" w:rsidP="00363EC7">
      <w:pPr>
        <w:tabs>
          <w:tab w:val="left" w:pos="0"/>
        </w:tabs>
        <w:spacing w:line="240" w:lineRule="auto"/>
        <w:ind w:left="360" w:hanging="360"/>
        <w:jc w:val="both"/>
        <w:rPr>
          <w:rFonts w:ascii="Times New Roman" w:hAnsi="Times New Roman" w:cs="Times New Roman"/>
          <w:bCs/>
          <w:sz w:val="26"/>
          <w:szCs w:val="26"/>
        </w:rPr>
      </w:pPr>
      <w:r w:rsidRPr="00CA4FD1">
        <w:rPr>
          <w:rFonts w:ascii="Times New Roman" w:hAnsi="Times New Roman" w:cs="Times New Roman"/>
          <w:bCs/>
          <w:sz w:val="26"/>
          <w:szCs w:val="26"/>
        </w:rPr>
        <w:t>1</w:t>
      </w:r>
      <w:r w:rsidRPr="00D11192">
        <w:rPr>
          <w:rFonts w:ascii="Times New Roman" w:hAnsi="Times New Roman" w:cs="Times New Roman"/>
          <w:b/>
          <w:bCs/>
          <w:sz w:val="26"/>
          <w:szCs w:val="26"/>
        </w:rPr>
        <w:t>.</w:t>
      </w:r>
      <w:r w:rsidRPr="00D11192">
        <w:rPr>
          <w:rFonts w:ascii="Times New Roman" w:hAnsi="Times New Roman" w:cs="Times New Roman"/>
          <w:b/>
          <w:bCs/>
          <w:sz w:val="26"/>
          <w:szCs w:val="26"/>
        </w:rPr>
        <w:tab/>
      </w:r>
      <w:r w:rsidRPr="00D11192">
        <w:rPr>
          <w:rFonts w:ascii="Times New Roman" w:hAnsi="Times New Roman" w:cs="Times New Roman"/>
          <w:bCs/>
          <w:sz w:val="26"/>
          <w:szCs w:val="26"/>
        </w:rPr>
        <w:t>George E Belch (2010). Advertising and Promotion, First Edition, Tata McGraw Hill company Ltd., New Delhi</w:t>
      </w:r>
    </w:p>
    <w:p w:rsidR="00736FFB" w:rsidRPr="00D11192" w:rsidRDefault="00736FFB" w:rsidP="00363EC7">
      <w:pPr>
        <w:tabs>
          <w:tab w:val="left" w:pos="0"/>
        </w:tabs>
        <w:spacing w:line="240" w:lineRule="auto"/>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2.</w:t>
      </w:r>
      <w:r w:rsidRPr="00D11192">
        <w:rPr>
          <w:rFonts w:ascii="Times New Roman" w:hAnsi="Times New Roman" w:cs="Times New Roman"/>
          <w:bCs/>
          <w:sz w:val="26"/>
          <w:szCs w:val="26"/>
        </w:rPr>
        <w:tab/>
        <w:t>Rajeev Batra (2009). Advertising Management, First Edition, Jain Books, New Delhi</w:t>
      </w:r>
    </w:p>
    <w:p w:rsidR="00736FFB" w:rsidRPr="00D11192" w:rsidRDefault="00736FFB" w:rsidP="00363EC7">
      <w:pPr>
        <w:tabs>
          <w:tab w:val="left" w:pos="0"/>
        </w:tabs>
        <w:spacing w:line="240" w:lineRule="auto"/>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3.</w:t>
      </w:r>
      <w:r w:rsidRPr="00D11192">
        <w:rPr>
          <w:rFonts w:ascii="Times New Roman" w:hAnsi="Times New Roman" w:cs="Times New Roman"/>
          <w:bCs/>
          <w:sz w:val="26"/>
          <w:szCs w:val="26"/>
        </w:rPr>
        <w:tab/>
        <w:t xml:space="preserve">William F Arens (2010). Contemporary Advertising, First Edition, Jain Books, New Delhi </w:t>
      </w:r>
    </w:p>
    <w:p w:rsidR="00736FFB" w:rsidRPr="00D11192" w:rsidRDefault="00736FFB" w:rsidP="00363EC7">
      <w:pPr>
        <w:tabs>
          <w:tab w:val="left" w:pos="0"/>
        </w:tabs>
        <w:spacing w:line="240" w:lineRule="auto"/>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4.</w:t>
      </w:r>
      <w:r w:rsidRPr="00D11192">
        <w:rPr>
          <w:rFonts w:ascii="Times New Roman" w:hAnsi="Times New Roman" w:cs="Times New Roman"/>
          <w:bCs/>
          <w:sz w:val="26"/>
          <w:szCs w:val="26"/>
        </w:rPr>
        <w:tab/>
        <w:t>J.V. Vilanilam (2004). Advertising Basics A Resource Guide for Beginners, Second Edition, Jain Books, New Delhi</w:t>
      </w:r>
    </w:p>
    <w:p w:rsidR="00736FFB" w:rsidRPr="00D11192" w:rsidRDefault="00736FFB" w:rsidP="00363EC7">
      <w:pPr>
        <w:tabs>
          <w:tab w:val="left" w:pos="0"/>
          <w:tab w:val="left" w:pos="360"/>
        </w:tabs>
        <w:spacing w:line="240" w:lineRule="auto"/>
        <w:jc w:val="both"/>
        <w:rPr>
          <w:rFonts w:ascii="Times New Roman" w:hAnsi="Times New Roman" w:cs="Times New Roman"/>
          <w:bCs/>
          <w:sz w:val="26"/>
          <w:szCs w:val="26"/>
        </w:rPr>
      </w:pPr>
      <w:r w:rsidRPr="00D11192">
        <w:rPr>
          <w:rFonts w:ascii="Times New Roman" w:hAnsi="Times New Roman" w:cs="Times New Roman"/>
          <w:bCs/>
          <w:sz w:val="26"/>
          <w:szCs w:val="26"/>
        </w:rPr>
        <w:t>5.</w:t>
      </w:r>
      <w:r w:rsidRPr="00D11192">
        <w:rPr>
          <w:rFonts w:ascii="Times New Roman" w:hAnsi="Times New Roman" w:cs="Times New Roman"/>
          <w:bCs/>
          <w:sz w:val="26"/>
          <w:szCs w:val="26"/>
        </w:rPr>
        <w:tab/>
        <w:t>David Ogilvy (1985). Ogilvy on Advertising, Sixth Edition, Random House, USA</w:t>
      </w:r>
    </w:p>
    <w:p w:rsidR="009F49BD" w:rsidRPr="00D11192" w:rsidRDefault="009F49BD" w:rsidP="00736FFB">
      <w:pPr>
        <w:tabs>
          <w:tab w:val="left" w:pos="0"/>
        </w:tabs>
        <w:spacing w:line="240" w:lineRule="auto"/>
        <w:jc w:val="both"/>
        <w:rPr>
          <w:rFonts w:ascii="Times New Roman" w:hAnsi="Times New Roman" w:cs="Times New Roman"/>
          <w:b/>
          <w:bCs/>
          <w:sz w:val="26"/>
          <w:szCs w:val="26"/>
          <w:u w:val="single"/>
        </w:rPr>
      </w:pPr>
    </w:p>
    <w:p w:rsidR="00736FFB" w:rsidRPr="00D11192" w:rsidRDefault="00736FFB" w:rsidP="00736FFB">
      <w:pPr>
        <w:tabs>
          <w:tab w:val="left" w:pos="0"/>
        </w:tabs>
        <w:spacing w:line="240" w:lineRule="auto"/>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 xml:space="preserve">COURSE OUT-COMES </w:t>
      </w:r>
    </w:p>
    <w:p w:rsidR="00736FFB" w:rsidRPr="00D11192" w:rsidRDefault="00736FFB" w:rsidP="00736FFB">
      <w:pPr>
        <w:tabs>
          <w:tab w:val="left" w:pos="0"/>
        </w:tabs>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w:t>
      </w:r>
      <w:r w:rsidRPr="00D11192">
        <w:rPr>
          <w:rFonts w:ascii="Times New Roman" w:hAnsi="Times New Roman" w:cs="Times New Roman"/>
          <w:sz w:val="26"/>
          <w:szCs w:val="26"/>
        </w:rPr>
        <w:t xml:space="preserve">: </w:t>
      </w:r>
      <w:r w:rsidR="009F49BD" w:rsidRPr="00D11192">
        <w:rPr>
          <w:rStyle w:val="Strong"/>
          <w:rFonts w:ascii="Times New Roman" w:hAnsi="Times New Roman" w:cs="Times New Roman"/>
          <w:b w:val="0"/>
          <w:sz w:val="26"/>
          <w:szCs w:val="26"/>
        </w:rPr>
        <w:t>Would learn</w:t>
      </w:r>
      <w:r w:rsidRPr="00D11192">
        <w:rPr>
          <w:rStyle w:val="Strong"/>
          <w:rFonts w:ascii="Times New Roman" w:hAnsi="Times New Roman" w:cs="Times New Roman"/>
          <w:b w:val="0"/>
          <w:sz w:val="26"/>
          <w:szCs w:val="26"/>
        </w:rPr>
        <w:t xml:space="preserve"> the adverting concepts and types</w:t>
      </w:r>
    </w:p>
    <w:p w:rsidR="00736FFB" w:rsidRPr="00D11192" w:rsidRDefault="00736FFB" w:rsidP="00736FFB">
      <w:pPr>
        <w:tabs>
          <w:tab w:val="left" w:pos="0"/>
        </w:tabs>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w:t>
      </w:r>
      <w:r w:rsidRPr="00D11192">
        <w:rPr>
          <w:rStyle w:val="Strong"/>
          <w:rFonts w:ascii="Times New Roman" w:hAnsi="Times New Roman" w:cs="Times New Roman"/>
          <w:b w:val="0"/>
          <w:sz w:val="26"/>
          <w:szCs w:val="26"/>
        </w:rPr>
        <w:t xml:space="preserve"> Would understand the contemporary trends</w:t>
      </w:r>
    </w:p>
    <w:p w:rsidR="00736FFB" w:rsidRPr="00D11192" w:rsidRDefault="00736FFB" w:rsidP="00736FFB">
      <w:pPr>
        <w:tabs>
          <w:tab w:val="left" w:pos="0"/>
        </w:tabs>
        <w:jc w:val="both"/>
        <w:rPr>
          <w:rFonts w:ascii="Times New Roman" w:hAnsi="Times New Roman" w:cs="Times New Roman"/>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w:t>
      </w:r>
      <w:r w:rsidRPr="00D11192">
        <w:rPr>
          <w:rStyle w:val="Strong"/>
          <w:rFonts w:ascii="Times New Roman" w:hAnsi="Times New Roman" w:cs="Times New Roman"/>
          <w:b w:val="0"/>
          <w:sz w:val="26"/>
          <w:szCs w:val="26"/>
        </w:rPr>
        <w:t xml:space="preserve"> Would gain knowledge on agencies and their roles</w:t>
      </w:r>
    </w:p>
    <w:p w:rsidR="00736FFB" w:rsidRPr="00D11192" w:rsidRDefault="00736FFB" w:rsidP="00736FFB">
      <w:pPr>
        <w:jc w:val="both"/>
        <w:rPr>
          <w:rFonts w:ascii="Times New Roman" w:hAnsi="Times New Roman" w:cs="Times New Roman"/>
          <w:sz w:val="26"/>
          <w:szCs w:val="26"/>
        </w:rPr>
      </w:pPr>
      <w:r w:rsidRPr="00D11192">
        <w:rPr>
          <w:rFonts w:ascii="Times New Roman" w:hAnsi="Times New Roman" w:cs="Times New Roman"/>
          <w:b/>
          <w:sz w:val="26"/>
          <w:szCs w:val="26"/>
        </w:rPr>
        <w:t>CO4</w:t>
      </w:r>
      <w:r w:rsidRPr="00D11192">
        <w:rPr>
          <w:rFonts w:ascii="Times New Roman" w:hAnsi="Times New Roman" w:cs="Times New Roman"/>
          <w:sz w:val="26"/>
          <w:szCs w:val="26"/>
        </w:rPr>
        <w:t>:</w:t>
      </w:r>
      <w:r w:rsidRPr="00D11192">
        <w:rPr>
          <w:rStyle w:val="Strong"/>
          <w:rFonts w:ascii="Times New Roman" w:hAnsi="Times New Roman" w:cs="Times New Roman"/>
          <w:b w:val="0"/>
          <w:sz w:val="26"/>
          <w:szCs w:val="26"/>
        </w:rPr>
        <w:t xml:space="preserve"> Would get an overview of campaigns</w:t>
      </w:r>
    </w:p>
    <w:p w:rsidR="00736FFB" w:rsidRPr="00D11192" w:rsidRDefault="00736FFB" w:rsidP="00736FFB">
      <w:pPr>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w:t>
      </w:r>
      <w:r w:rsidRPr="00D11192">
        <w:rPr>
          <w:rFonts w:ascii="Times New Roman" w:hAnsi="Times New Roman" w:cs="Times New Roman"/>
          <w:sz w:val="26"/>
          <w:szCs w:val="26"/>
        </w:rPr>
        <w:t>:</w:t>
      </w:r>
      <w:r w:rsidRPr="00D11192">
        <w:rPr>
          <w:rFonts w:ascii="Times New Roman" w:eastAsia="Times New Roman" w:hAnsi="Times New Roman" w:cs="Times New Roman"/>
          <w:sz w:val="26"/>
          <w:szCs w:val="26"/>
        </w:rPr>
        <w:t xml:space="preserve"> </w:t>
      </w:r>
      <w:r w:rsidRPr="00D11192">
        <w:rPr>
          <w:rFonts w:ascii="Times New Roman" w:eastAsia="Times New Roman" w:hAnsi="Times New Roman" w:cs="Times New Roman"/>
          <w:bCs/>
          <w:sz w:val="26"/>
          <w:szCs w:val="26"/>
        </w:rPr>
        <w:t>Would understand the impacts of advertising</w:t>
      </w:r>
    </w:p>
    <w:p w:rsidR="00736FFB" w:rsidRPr="00D11192" w:rsidRDefault="00736FFB" w:rsidP="00736FFB">
      <w:pPr>
        <w:rPr>
          <w:rFonts w:ascii="Times New Roman" w:hAnsi="Times New Roman" w:cs="Times New Roman"/>
          <w:sz w:val="26"/>
          <w:szCs w:val="26"/>
        </w:rPr>
      </w:pPr>
    </w:p>
    <w:p w:rsidR="00736FFB" w:rsidRPr="00D11192" w:rsidRDefault="00736FFB" w:rsidP="00736FFB">
      <w:pPr>
        <w:rPr>
          <w:rFonts w:ascii="Times New Roman" w:hAnsi="Times New Roman" w:cs="Times New Roman"/>
          <w:sz w:val="26"/>
          <w:szCs w:val="26"/>
        </w:rPr>
      </w:pPr>
    </w:p>
    <w:p w:rsidR="000840EE" w:rsidRDefault="000840EE" w:rsidP="000840EE">
      <w:pPr>
        <w:spacing w:after="0" w:line="240" w:lineRule="auto"/>
        <w:jc w:val="center"/>
        <w:rPr>
          <w:rFonts w:ascii="Times New Roman" w:hAnsi="Times New Roman" w:cs="Times New Roman"/>
          <w:b/>
          <w:sz w:val="26"/>
          <w:szCs w:val="26"/>
        </w:rPr>
      </w:pPr>
    </w:p>
    <w:p w:rsidR="00ED336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SEMESTER</w:t>
      </w:r>
      <w:r w:rsidR="00ED3362" w:rsidRPr="00D11192">
        <w:rPr>
          <w:rFonts w:ascii="Times New Roman" w:hAnsi="Times New Roman" w:cs="Times New Roman"/>
          <w:b/>
          <w:sz w:val="26"/>
          <w:szCs w:val="26"/>
        </w:rPr>
        <w:t xml:space="preserve"> IV</w:t>
      </w:r>
    </w:p>
    <w:p w:rsidR="000840EE" w:rsidRPr="00D11192" w:rsidRDefault="000840EE" w:rsidP="000840E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PAPER - 4</w:t>
      </w:r>
    </w:p>
    <w:p w:rsidR="00ED3362" w:rsidRPr="00D11192" w:rsidRDefault="000840EE" w:rsidP="000840EE">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AUDIOGRAPHY AND VIDEOGRAPHY</w:t>
      </w:r>
    </w:p>
    <w:p w:rsidR="00D30027" w:rsidRPr="00D11192" w:rsidRDefault="00D30027" w:rsidP="00D30027">
      <w:pPr>
        <w:rPr>
          <w:rFonts w:ascii="Times New Roman" w:hAnsi="Times New Roman" w:cs="Times New Roman"/>
          <w:b/>
          <w:sz w:val="26"/>
          <w:szCs w:val="26"/>
        </w:rPr>
      </w:pPr>
      <w:r w:rsidRPr="00D11192">
        <w:rPr>
          <w:rFonts w:ascii="Times New Roman" w:hAnsi="Times New Roman" w:cs="Times New Roman"/>
          <w:b/>
          <w:sz w:val="26"/>
          <w:szCs w:val="26"/>
        </w:rPr>
        <w:t>Course Objective</w:t>
      </w:r>
      <w:r w:rsidR="00576FA1" w:rsidRPr="00D11192">
        <w:rPr>
          <w:rFonts w:ascii="Times New Roman" w:hAnsi="Times New Roman" w:cs="Times New Roman"/>
          <w:b/>
          <w:sz w:val="26"/>
          <w:szCs w:val="26"/>
        </w:rPr>
        <w:t>s</w:t>
      </w:r>
      <w:r w:rsidRPr="00D11192">
        <w:rPr>
          <w:rFonts w:ascii="Times New Roman" w:hAnsi="Times New Roman" w:cs="Times New Roman"/>
          <w:b/>
          <w:sz w:val="26"/>
          <w:szCs w:val="26"/>
        </w:rPr>
        <w:t xml:space="preserve"> </w:t>
      </w:r>
    </w:p>
    <w:p w:rsidR="00576FA1" w:rsidRPr="00D11192" w:rsidRDefault="00576FA1" w:rsidP="0044133E">
      <w:pPr>
        <w:pStyle w:val="ListParagraph"/>
        <w:numPr>
          <w:ilvl w:val="0"/>
          <w:numId w:val="43"/>
        </w:numPr>
        <w:ind w:left="360"/>
        <w:jc w:val="both"/>
        <w:rPr>
          <w:rFonts w:ascii="Times New Roman" w:hAnsi="Times New Roman" w:cs="Times New Roman"/>
          <w:sz w:val="26"/>
          <w:szCs w:val="26"/>
        </w:rPr>
      </w:pPr>
      <w:r w:rsidRPr="00D11192">
        <w:rPr>
          <w:rFonts w:ascii="Times New Roman" w:hAnsi="Times New Roman" w:cs="Times New Roman"/>
          <w:sz w:val="26"/>
          <w:szCs w:val="26"/>
        </w:rPr>
        <w:t>To introduce students Understanding the Characteristics and science of sound/audio</w:t>
      </w:r>
    </w:p>
    <w:p w:rsidR="00576FA1" w:rsidRPr="00D11192" w:rsidRDefault="00576FA1" w:rsidP="0044133E">
      <w:pPr>
        <w:pStyle w:val="ListParagraph"/>
        <w:numPr>
          <w:ilvl w:val="0"/>
          <w:numId w:val="43"/>
        </w:numPr>
        <w:ind w:left="360"/>
        <w:jc w:val="both"/>
        <w:rPr>
          <w:rFonts w:ascii="Times New Roman" w:hAnsi="Times New Roman" w:cs="Times New Roman"/>
          <w:b/>
          <w:sz w:val="26"/>
          <w:szCs w:val="26"/>
        </w:rPr>
      </w:pPr>
      <w:r w:rsidRPr="00D11192">
        <w:rPr>
          <w:rFonts w:ascii="Times New Roman" w:hAnsi="Times New Roman" w:cs="Times New Roman"/>
          <w:sz w:val="26"/>
          <w:szCs w:val="26"/>
        </w:rPr>
        <w:t>To inculcate the knowledge and understand the Sound Production Equipments and Aesthetics</w:t>
      </w:r>
    </w:p>
    <w:p w:rsidR="00576FA1" w:rsidRPr="00D11192" w:rsidRDefault="00576FA1" w:rsidP="0044133E">
      <w:pPr>
        <w:pStyle w:val="ListParagraph"/>
        <w:numPr>
          <w:ilvl w:val="0"/>
          <w:numId w:val="43"/>
        </w:numPr>
        <w:ind w:left="360"/>
        <w:jc w:val="both"/>
        <w:rPr>
          <w:rFonts w:ascii="Times New Roman" w:hAnsi="Times New Roman" w:cs="Times New Roman"/>
          <w:b/>
          <w:sz w:val="26"/>
          <w:szCs w:val="26"/>
        </w:rPr>
      </w:pPr>
      <w:r w:rsidRPr="00D11192">
        <w:rPr>
          <w:rFonts w:ascii="Times New Roman" w:hAnsi="Times New Roman" w:cs="Times New Roman"/>
          <w:sz w:val="26"/>
          <w:szCs w:val="26"/>
        </w:rPr>
        <w:t>To acquaint them with important aspects of  Videography TV programmes</w:t>
      </w:r>
    </w:p>
    <w:p w:rsidR="00576FA1" w:rsidRPr="00D11192" w:rsidRDefault="00576FA1" w:rsidP="0044133E">
      <w:pPr>
        <w:pStyle w:val="ListParagraph"/>
        <w:numPr>
          <w:ilvl w:val="0"/>
          <w:numId w:val="43"/>
        </w:numPr>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 To acquaintance students to develop the knowledge, skills Lenses, Filters and Lighting Television media.</w:t>
      </w:r>
    </w:p>
    <w:p w:rsidR="00576FA1" w:rsidRPr="00D11192" w:rsidRDefault="00576FA1" w:rsidP="0044133E">
      <w:pPr>
        <w:pStyle w:val="ListParagraph"/>
        <w:numPr>
          <w:ilvl w:val="0"/>
          <w:numId w:val="43"/>
        </w:numPr>
        <w:ind w:left="360"/>
        <w:jc w:val="both"/>
        <w:rPr>
          <w:rFonts w:ascii="Times New Roman" w:hAnsi="Times New Roman" w:cs="Times New Roman"/>
          <w:b/>
          <w:sz w:val="26"/>
          <w:szCs w:val="26"/>
        </w:rPr>
      </w:pPr>
      <w:r w:rsidRPr="00D11192">
        <w:rPr>
          <w:rFonts w:ascii="Times New Roman" w:hAnsi="Times New Roman" w:cs="Times New Roman"/>
          <w:sz w:val="26"/>
          <w:szCs w:val="26"/>
        </w:rPr>
        <w:t>To enhance understanding of the Psychological Composition of Videography</w:t>
      </w:r>
    </w:p>
    <w:p w:rsidR="00D30027" w:rsidRPr="00D11192" w:rsidRDefault="00D30027" w:rsidP="00D30027">
      <w:pPr>
        <w:spacing w:after="0"/>
        <w:rPr>
          <w:rFonts w:ascii="Times New Roman" w:hAnsi="Times New Roman" w:cs="Times New Roman"/>
          <w:b/>
          <w:sz w:val="26"/>
          <w:szCs w:val="26"/>
        </w:rPr>
      </w:pPr>
    </w:p>
    <w:p w:rsidR="00D30027" w:rsidRPr="00D11192" w:rsidRDefault="001402C6" w:rsidP="00D30027">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576FA1" w:rsidRPr="00D11192">
        <w:rPr>
          <w:rFonts w:ascii="Times New Roman" w:hAnsi="Times New Roman" w:cs="Times New Roman"/>
          <w:b/>
          <w:sz w:val="26"/>
          <w:szCs w:val="26"/>
        </w:rPr>
        <w:t>-</w:t>
      </w:r>
      <w:r>
        <w:rPr>
          <w:rFonts w:ascii="Times New Roman" w:hAnsi="Times New Roman" w:cs="Times New Roman"/>
          <w:b/>
          <w:sz w:val="26"/>
          <w:szCs w:val="26"/>
        </w:rPr>
        <w:t xml:space="preserve"> I</w:t>
      </w:r>
      <w:r w:rsidR="00576FA1" w:rsidRPr="00D11192">
        <w:rPr>
          <w:rFonts w:ascii="Times New Roman" w:hAnsi="Times New Roman" w:cs="Times New Roman"/>
          <w:b/>
          <w:sz w:val="26"/>
          <w:szCs w:val="26"/>
        </w:rPr>
        <w:tab/>
      </w:r>
    </w:p>
    <w:p w:rsidR="00D30027" w:rsidRPr="00D11192" w:rsidRDefault="00D30027" w:rsidP="00D30027">
      <w:pPr>
        <w:jc w:val="both"/>
        <w:rPr>
          <w:rFonts w:ascii="Times New Roman" w:hAnsi="Times New Roman" w:cs="Times New Roman"/>
          <w:sz w:val="26"/>
          <w:szCs w:val="26"/>
        </w:rPr>
      </w:pPr>
      <w:r w:rsidRPr="00D11192">
        <w:rPr>
          <w:rFonts w:ascii="Times New Roman" w:eastAsia="Times New Roman" w:hAnsi="Times New Roman" w:cs="Times New Roman"/>
          <w:b/>
          <w:sz w:val="26"/>
          <w:szCs w:val="26"/>
        </w:rPr>
        <w:t xml:space="preserve">Understanding the Characteristics and science of sound </w:t>
      </w:r>
      <w:r w:rsidR="001E10DE">
        <w:rPr>
          <w:rFonts w:ascii="Times New Roman" w:eastAsia="Times New Roman" w:hAnsi="Times New Roman" w:cs="Times New Roman"/>
          <w:b/>
          <w:sz w:val="26"/>
          <w:szCs w:val="26"/>
        </w:rPr>
        <w:t>-</w:t>
      </w:r>
      <w:r w:rsidRPr="00D11192">
        <w:rPr>
          <w:rFonts w:ascii="Times New Roman" w:eastAsia="Times New Roman" w:hAnsi="Times New Roman" w:cs="Times New Roman"/>
          <w:b/>
          <w:sz w:val="26"/>
          <w:szCs w:val="26"/>
        </w:rPr>
        <w:t xml:space="preserve"> </w:t>
      </w:r>
      <w:r w:rsidRPr="00D11192">
        <w:rPr>
          <w:rFonts w:ascii="Times New Roman" w:eastAsia="Times New Roman" w:hAnsi="Times New Roman" w:cs="Times New Roman"/>
          <w:sz w:val="26"/>
          <w:szCs w:val="26"/>
        </w:rPr>
        <w:t xml:space="preserve">nature and elements of Sound, frequency, amplitude-other characteristics of sound, tuning into technology; the shape of sound, the ear physics and psychophysics of sound </w:t>
      </w:r>
      <w:r w:rsidR="001E10DE">
        <w:rPr>
          <w:rFonts w:ascii="Times New Roman" w:eastAsia="Times New Roman" w:hAnsi="Times New Roman" w:cs="Times New Roman"/>
          <w:sz w:val="26"/>
          <w:szCs w:val="26"/>
        </w:rPr>
        <w:t>-</w:t>
      </w:r>
      <w:r w:rsidRPr="00D11192">
        <w:rPr>
          <w:rFonts w:ascii="Times New Roman" w:hAnsi="Times New Roman" w:cs="Times New Roman"/>
          <w:sz w:val="26"/>
          <w:szCs w:val="26"/>
        </w:rPr>
        <w:t>acoustics and psycho-acoustics, spatial hearing, reverberant sounds, matching acoustics to program material.</w:t>
      </w:r>
    </w:p>
    <w:p w:rsidR="00D30027" w:rsidRPr="00D11192" w:rsidRDefault="00D30027" w:rsidP="00D30027">
      <w:pPr>
        <w:spacing w:after="0"/>
        <w:jc w:val="both"/>
        <w:rPr>
          <w:rFonts w:ascii="Times New Roman" w:hAnsi="Times New Roman" w:cs="Times New Roman"/>
          <w:b/>
          <w:sz w:val="26"/>
          <w:szCs w:val="26"/>
        </w:rPr>
      </w:pPr>
    </w:p>
    <w:p w:rsidR="00D30027" w:rsidRPr="00D11192" w:rsidRDefault="002041CB" w:rsidP="00D30027">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D30027" w:rsidRPr="00D11192">
        <w:rPr>
          <w:rFonts w:ascii="Times New Roman" w:hAnsi="Times New Roman" w:cs="Times New Roman"/>
          <w:b/>
          <w:sz w:val="26"/>
          <w:szCs w:val="26"/>
        </w:rPr>
        <w:t>-</w:t>
      </w:r>
      <w:r>
        <w:rPr>
          <w:rFonts w:ascii="Times New Roman" w:hAnsi="Times New Roman" w:cs="Times New Roman"/>
          <w:b/>
          <w:sz w:val="26"/>
          <w:szCs w:val="26"/>
        </w:rPr>
        <w:t xml:space="preserve"> II</w:t>
      </w:r>
      <w:r w:rsidR="00D30027" w:rsidRPr="00D11192">
        <w:rPr>
          <w:rFonts w:ascii="Times New Roman" w:hAnsi="Times New Roman" w:cs="Times New Roman"/>
          <w:b/>
          <w:sz w:val="26"/>
          <w:szCs w:val="26"/>
        </w:rPr>
        <w:tab/>
      </w:r>
    </w:p>
    <w:p w:rsidR="00D30027" w:rsidRPr="00D11192" w:rsidRDefault="00D30027" w:rsidP="00D30027">
      <w:pPr>
        <w:jc w:val="both"/>
        <w:rPr>
          <w:rFonts w:ascii="Times New Roman" w:hAnsi="Times New Roman" w:cs="Times New Roman"/>
          <w:sz w:val="26"/>
          <w:szCs w:val="26"/>
        </w:rPr>
      </w:pPr>
      <w:r w:rsidRPr="00D11192">
        <w:rPr>
          <w:rFonts w:ascii="Times New Roman" w:hAnsi="Times New Roman" w:cs="Times New Roman"/>
          <w:b/>
          <w:sz w:val="26"/>
          <w:szCs w:val="26"/>
        </w:rPr>
        <w:t xml:space="preserve">Sound </w:t>
      </w:r>
      <w:r w:rsidRPr="00D11192">
        <w:rPr>
          <w:rFonts w:ascii="Times New Roman" w:eastAsia="Times New Roman" w:hAnsi="Times New Roman" w:cs="Times New Roman"/>
          <w:b/>
          <w:sz w:val="26"/>
          <w:szCs w:val="26"/>
        </w:rPr>
        <w:t>Production Equipments and Aesthetics</w:t>
      </w:r>
      <w:r w:rsidRPr="00D11192">
        <w:rPr>
          <w:rFonts w:ascii="Times New Roman" w:eastAsia="Times New Roman" w:hAnsi="Times New Roman" w:cs="Times New Roman"/>
          <w:sz w:val="26"/>
          <w:szCs w:val="26"/>
        </w:rPr>
        <w:t xml:space="preserve">: </w:t>
      </w:r>
      <w:r w:rsidRPr="00D11192">
        <w:rPr>
          <w:rFonts w:ascii="Times New Roman" w:hAnsi="Times New Roman" w:cs="Times New Roman"/>
          <w:sz w:val="26"/>
          <w:szCs w:val="26"/>
        </w:rPr>
        <w:t>Various types of microphones -pick up patterns</w:t>
      </w:r>
      <w:r w:rsidR="002041CB">
        <w:rPr>
          <w:rFonts w:ascii="Times New Roman" w:hAnsi="Times New Roman" w:cs="Times New Roman"/>
          <w:sz w:val="26"/>
          <w:szCs w:val="26"/>
        </w:rPr>
        <w:t xml:space="preserve"> </w:t>
      </w:r>
      <w:r w:rsidRPr="00D11192">
        <w:rPr>
          <w:rFonts w:ascii="Times New Roman" w:hAnsi="Times New Roman" w:cs="Times New Roman"/>
          <w:sz w:val="26"/>
          <w:szCs w:val="26"/>
        </w:rPr>
        <w:t>- frequency response, physical types of microphones, microphone selection and use - function of the console; amplification routing, mixing, analog recording, digital recording, synchronization, signal processing, loud speakers and monitors, audio meters. various formats</w:t>
      </w:r>
      <w:r w:rsidRPr="00D11192">
        <w:rPr>
          <w:rFonts w:ascii="Times New Roman" w:hAnsi="Times New Roman" w:cs="Times New Roman"/>
          <w:bCs/>
          <w:sz w:val="26"/>
          <w:szCs w:val="26"/>
        </w:rPr>
        <w:t xml:space="preserve"> of </w:t>
      </w:r>
      <w:r w:rsidRPr="00D11192">
        <w:rPr>
          <w:rFonts w:ascii="Times New Roman" w:hAnsi="Times New Roman" w:cs="Times New Roman"/>
          <w:sz w:val="26"/>
          <w:szCs w:val="26"/>
        </w:rPr>
        <w:t>sound production, studio and live mixing speech, music, live shows, interviews; sound editing, scripting sound, dubbing, creative usage of sound. Sound Aesthetics, Sound design, elements of sound structure, functions of speech in media, special effects and its functions, functions off sound in relation to picture, strategies in designing sound.</w:t>
      </w:r>
    </w:p>
    <w:p w:rsidR="00D30027" w:rsidRPr="00D11192" w:rsidRDefault="00D30027" w:rsidP="00D30027">
      <w:pPr>
        <w:spacing w:after="0"/>
        <w:jc w:val="both"/>
        <w:rPr>
          <w:rFonts w:ascii="Times New Roman" w:hAnsi="Times New Roman" w:cs="Times New Roman"/>
          <w:b/>
          <w:sz w:val="26"/>
          <w:szCs w:val="26"/>
        </w:rPr>
      </w:pPr>
    </w:p>
    <w:p w:rsidR="00D30027" w:rsidRPr="00D11192" w:rsidRDefault="002041CB" w:rsidP="00D30027">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D30027" w:rsidRPr="00D11192">
        <w:rPr>
          <w:rFonts w:ascii="Times New Roman" w:hAnsi="Times New Roman" w:cs="Times New Roman"/>
          <w:b/>
          <w:sz w:val="26"/>
          <w:szCs w:val="26"/>
        </w:rPr>
        <w:t>-</w:t>
      </w:r>
      <w:r>
        <w:rPr>
          <w:rFonts w:ascii="Times New Roman" w:hAnsi="Times New Roman" w:cs="Times New Roman"/>
          <w:b/>
          <w:sz w:val="26"/>
          <w:szCs w:val="26"/>
        </w:rPr>
        <w:t xml:space="preserve"> III</w:t>
      </w:r>
      <w:r w:rsidR="00D30027" w:rsidRPr="00D11192">
        <w:rPr>
          <w:rFonts w:ascii="Times New Roman" w:hAnsi="Times New Roman" w:cs="Times New Roman"/>
          <w:b/>
          <w:sz w:val="26"/>
          <w:szCs w:val="26"/>
        </w:rPr>
        <w:tab/>
      </w:r>
    </w:p>
    <w:p w:rsidR="00D30027" w:rsidRPr="00D11192" w:rsidRDefault="00D30027" w:rsidP="00D30027">
      <w:pPr>
        <w:jc w:val="both"/>
        <w:rPr>
          <w:rFonts w:ascii="Times New Roman" w:eastAsia="Times New Roman" w:hAnsi="Times New Roman" w:cs="Times New Roman"/>
          <w:sz w:val="26"/>
          <w:szCs w:val="26"/>
        </w:rPr>
      </w:pPr>
      <w:r w:rsidRPr="00D11192">
        <w:rPr>
          <w:rFonts w:ascii="Times New Roman" w:eastAsia="Times New Roman" w:hAnsi="Times New Roman" w:cs="Times New Roman"/>
          <w:b/>
          <w:sz w:val="26"/>
          <w:szCs w:val="26"/>
        </w:rPr>
        <w:t>Understanding of Videography</w:t>
      </w:r>
      <w:r w:rsidRPr="00D11192">
        <w:rPr>
          <w:rFonts w:ascii="Times New Roman" w:eastAsia="Times New Roman" w:hAnsi="Times New Roman" w:cs="Times New Roman"/>
          <w:sz w:val="26"/>
          <w:szCs w:val="26"/>
        </w:rPr>
        <w:t xml:space="preserve">: Study of different video systems PAL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NTSC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SECAM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study of different video formats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VHS to latest digital technology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Comparative study of Photography, cinematography and Videography. Introduction of colour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primary and secondary colours. Psychological emotions associated with colours</w:t>
      </w:r>
      <w:r w:rsidR="00D34481">
        <w:rPr>
          <w:rFonts w:ascii="Times New Roman" w:eastAsia="Times New Roman" w:hAnsi="Times New Roman" w:cs="Times New Roman"/>
          <w:sz w:val="26"/>
          <w:szCs w:val="26"/>
        </w:rPr>
        <w:t xml:space="preserve"> - </w:t>
      </w:r>
      <w:r w:rsidRPr="00D11192">
        <w:rPr>
          <w:rFonts w:ascii="Times New Roman" w:eastAsia="Times New Roman" w:hAnsi="Times New Roman" w:cs="Times New Roman"/>
          <w:sz w:val="26"/>
          <w:szCs w:val="26"/>
        </w:rPr>
        <w:t xml:space="preserve">Mass and strength of colours. </w:t>
      </w:r>
    </w:p>
    <w:p w:rsidR="00D30027" w:rsidRPr="00D11192" w:rsidRDefault="00D30027" w:rsidP="00D30027">
      <w:pPr>
        <w:spacing w:after="0"/>
        <w:jc w:val="both"/>
        <w:rPr>
          <w:rFonts w:ascii="Times New Roman" w:hAnsi="Times New Roman" w:cs="Times New Roman"/>
          <w:b/>
          <w:sz w:val="26"/>
          <w:szCs w:val="26"/>
        </w:rPr>
      </w:pPr>
    </w:p>
    <w:p w:rsidR="009E000D" w:rsidRPr="00D11192" w:rsidRDefault="009E000D" w:rsidP="00D30027">
      <w:pPr>
        <w:spacing w:after="0"/>
        <w:jc w:val="both"/>
        <w:rPr>
          <w:rFonts w:ascii="Times New Roman" w:hAnsi="Times New Roman" w:cs="Times New Roman"/>
          <w:b/>
          <w:sz w:val="26"/>
          <w:szCs w:val="26"/>
        </w:rPr>
      </w:pPr>
    </w:p>
    <w:p w:rsidR="009E000D" w:rsidRPr="00D11192" w:rsidRDefault="009E000D" w:rsidP="00D30027">
      <w:pPr>
        <w:spacing w:after="0"/>
        <w:jc w:val="both"/>
        <w:rPr>
          <w:rFonts w:ascii="Times New Roman" w:hAnsi="Times New Roman" w:cs="Times New Roman"/>
          <w:b/>
          <w:sz w:val="26"/>
          <w:szCs w:val="26"/>
        </w:rPr>
      </w:pPr>
    </w:p>
    <w:p w:rsidR="00D30027" w:rsidRPr="00D11192" w:rsidRDefault="00E22788" w:rsidP="00D30027">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D30027" w:rsidRPr="00D11192">
        <w:rPr>
          <w:rFonts w:ascii="Times New Roman" w:hAnsi="Times New Roman" w:cs="Times New Roman"/>
          <w:b/>
          <w:sz w:val="26"/>
          <w:szCs w:val="26"/>
        </w:rPr>
        <w:t>-</w:t>
      </w:r>
      <w:r>
        <w:rPr>
          <w:rFonts w:ascii="Times New Roman" w:hAnsi="Times New Roman" w:cs="Times New Roman"/>
          <w:b/>
          <w:sz w:val="26"/>
          <w:szCs w:val="26"/>
        </w:rPr>
        <w:t xml:space="preserve"> IV</w:t>
      </w:r>
      <w:r w:rsidR="00D30027" w:rsidRPr="00D11192">
        <w:rPr>
          <w:rFonts w:ascii="Times New Roman" w:hAnsi="Times New Roman" w:cs="Times New Roman"/>
          <w:b/>
          <w:sz w:val="26"/>
          <w:szCs w:val="26"/>
        </w:rPr>
        <w:tab/>
      </w:r>
    </w:p>
    <w:p w:rsidR="00D30027" w:rsidRPr="00D11192" w:rsidRDefault="00D30027" w:rsidP="00D30027">
      <w:pPr>
        <w:jc w:val="both"/>
        <w:rPr>
          <w:rFonts w:ascii="Times New Roman" w:eastAsia="Times New Roman" w:hAnsi="Times New Roman" w:cs="Times New Roman"/>
          <w:sz w:val="26"/>
          <w:szCs w:val="26"/>
        </w:rPr>
      </w:pPr>
      <w:r w:rsidRPr="00D11192">
        <w:rPr>
          <w:rFonts w:ascii="Times New Roman" w:eastAsia="Times New Roman" w:hAnsi="Times New Roman" w:cs="Times New Roman"/>
          <w:b/>
          <w:sz w:val="26"/>
          <w:szCs w:val="26"/>
        </w:rPr>
        <w:t xml:space="preserve">Lenses, Filters and Lighting:  </w:t>
      </w:r>
      <w:r w:rsidRPr="00D11192">
        <w:rPr>
          <w:rFonts w:ascii="Times New Roman" w:eastAsia="Times New Roman" w:hAnsi="Times New Roman" w:cs="Times New Roman"/>
          <w:sz w:val="26"/>
          <w:szCs w:val="26"/>
        </w:rPr>
        <w:t xml:space="preserve">Different types of photographic lenses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depth of field and depth of focus nature and characteristics of different types of lenses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creative use of lenses and their psychological effects. - Comparative study of lenses for Film and Video in view of their angle of coverage and focal length. Photographic exposure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e = I × T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The importance of correct exposure</w:t>
      </w:r>
      <w:r w:rsidR="00E22788">
        <w:rPr>
          <w:rFonts w:ascii="Times New Roman" w:eastAsia="Times New Roman" w:hAnsi="Times New Roman" w:cs="Times New Roman"/>
          <w:sz w:val="26"/>
          <w:szCs w:val="26"/>
        </w:rPr>
        <w:t xml:space="preserve"> - </w:t>
      </w:r>
      <w:r w:rsidRPr="00D11192">
        <w:rPr>
          <w:rFonts w:ascii="Times New Roman" w:eastAsia="Times New Roman" w:hAnsi="Times New Roman" w:cs="Times New Roman"/>
          <w:sz w:val="26"/>
          <w:szCs w:val="26"/>
        </w:rPr>
        <w:t xml:space="preserve">the technical and aesthetical approach in setting exposure. The role of filters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different types of filters and their uses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creative use of filters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special effects. Nature, Objectives, Characteristics lighting</w:t>
      </w:r>
      <w:r w:rsidR="00DE357F">
        <w:rPr>
          <w:rFonts w:ascii="Times New Roman" w:eastAsia="Times New Roman" w:hAnsi="Times New Roman" w:cs="Times New Roman"/>
          <w:sz w:val="26"/>
          <w:szCs w:val="26"/>
        </w:rPr>
        <w:t xml:space="preserve">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colour quality</w:t>
      </w:r>
      <w:r w:rsidR="00DE357F">
        <w:rPr>
          <w:rFonts w:ascii="Times New Roman" w:eastAsia="Times New Roman" w:hAnsi="Times New Roman" w:cs="Times New Roman"/>
          <w:sz w:val="26"/>
          <w:szCs w:val="26"/>
        </w:rPr>
        <w:t xml:space="preserve">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colour temperature of various light sources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Lighting Equipment and Techniques, Accessories - Lighting Procedure: daylight- creative approach through lighting</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styles in lighting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low key and High Key lighting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Lighting ratio and logic in lighting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3 points and 5 points lighting, comparative study of Film &amp; Video lighting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matching techniques of indoor and outdoor lights - shooting in available light sources.</w:t>
      </w:r>
    </w:p>
    <w:p w:rsidR="00D30027" w:rsidRPr="00D11192" w:rsidRDefault="009079B9" w:rsidP="00D30027">
      <w:pPr>
        <w:spacing w:after="0"/>
        <w:jc w:val="both"/>
        <w:rPr>
          <w:rFonts w:ascii="Times New Roman" w:hAnsi="Times New Roman" w:cs="Times New Roman"/>
          <w:b/>
          <w:sz w:val="26"/>
          <w:szCs w:val="26"/>
        </w:rPr>
      </w:pPr>
      <w:r w:rsidRPr="00D11192">
        <w:rPr>
          <w:rFonts w:ascii="Times New Roman" w:hAnsi="Times New Roman" w:cs="Times New Roman"/>
          <w:b/>
          <w:sz w:val="26"/>
          <w:szCs w:val="26"/>
        </w:rPr>
        <w:t>UNIT</w:t>
      </w:r>
      <w:r>
        <w:rPr>
          <w:rFonts w:ascii="Times New Roman" w:hAnsi="Times New Roman" w:cs="Times New Roman"/>
          <w:b/>
          <w:sz w:val="26"/>
          <w:szCs w:val="26"/>
        </w:rPr>
        <w:t xml:space="preserve"> </w:t>
      </w:r>
      <w:r w:rsidR="00D30027" w:rsidRPr="00D11192">
        <w:rPr>
          <w:rFonts w:ascii="Times New Roman" w:hAnsi="Times New Roman" w:cs="Times New Roman"/>
          <w:b/>
          <w:sz w:val="26"/>
          <w:szCs w:val="26"/>
        </w:rPr>
        <w:t>-</w:t>
      </w:r>
      <w:r>
        <w:rPr>
          <w:rFonts w:ascii="Times New Roman" w:hAnsi="Times New Roman" w:cs="Times New Roman"/>
          <w:b/>
          <w:sz w:val="26"/>
          <w:szCs w:val="26"/>
        </w:rPr>
        <w:t xml:space="preserve"> V</w:t>
      </w:r>
    </w:p>
    <w:p w:rsidR="0052314A" w:rsidRDefault="00D30027" w:rsidP="0052314A">
      <w:pPr>
        <w:jc w:val="both"/>
        <w:rPr>
          <w:rFonts w:ascii="Times New Roman" w:eastAsia="Times New Roman" w:hAnsi="Times New Roman" w:cs="Times New Roman"/>
          <w:sz w:val="26"/>
          <w:szCs w:val="26"/>
        </w:rPr>
      </w:pPr>
      <w:r w:rsidRPr="00D11192">
        <w:rPr>
          <w:rFonts w:ascii="Times New Roman" w:eastAsia="Times New Roman" w:hAnsi="Times New Roman" w:cs="Times New Roman"/>
          <w:b/>
          <w:sz w:val="26"/>
          <w:szCs w:val="26"/>
        </w:rPr>
        <w:t xml:space="preserve">Psychological Composition of Videography: </w:t>
      </w:r>
      <w:r w:rsidRPr="00D11192">
        <w:rPr>
          <w:rFonts w:ascii="Times New Roman" w:eastAsia="Times New Roman" w:hAnsi="Times New Roman" w:cs="Times New Roman"/>
          <w:sz w:val="26"/>
          <w:szCs w:val="26"/>
        </w:rPr>
        <w:t xml:space="preserve">Team and work of  Videographer: Television productions - working with fellow technicians, like Director, Audiographer, Editor Make-up artists and costumers etc., - Digital filmmaking and its creative possibilities. Visualisation: Meaning and purpose of different framing of shots (Action, Balance and Rhythm) in composition angles and movements </w:t>
      </w:r>
      <w:r w:rsidR="001E0643">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Multi</w:t>
      </w:r>
      <w:r w:rsidR="00B2732A">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 xml:space="preserve">- camera production methodology. The mechanics meaning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psychological effect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technical and creative approach in the application of movements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study the psychological effects associated with different types of shots, angles and movements</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application and psychological effect.</w:t>
      </w:r>
    </w:p>
    <w:p w:rsidR="00D30027" w:rsidRPr="0052314A" w:rsidRDefault="00D30027" w:rsidP="0052314A">
      <w:pPr>
        <w:jc w:val="both"/>
        <w:rPr>
          <w:rFonts w:ascii="Times New Roman" w:eastAsia="Times New Roman" w:hAnsi="Times New Roman" w:cs="Times New Roman"/>
          <w:sz w:val="26"/>
          <w:szCs w:val="26"/>
        </w:rPr>
      </w:pPr>
      <w:r w:rsidRPr="0052314A">
        <w:rPr>
          <w:rFonts w:ascii="Times New Roman" w:hAnsi="Times New Roman" w:cs="Times New Roman"/>
          <w:b/>
          <w:sz w:val="26"/>
          <w:szCs w:val="26"/>
        </w:rPr>
        <w:t xml:space="preserve">REFERENCES </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Jam Maes and march Vereaminess, Digital Audio Technology Focal Press (2001)</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William Moylam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The art of recording,</w:t>
      </w:r>
      <w:r w:rsidR="00B229F1">
        <w:rPr>
          <w:rFonts w:ascii="Times New Roman" w:hAnsi="Times New Roman" w:cs="Times New Roman"/>
          <w:sz w:val="26"/>
          <w:szCs w:val="26"/>
        </w:rPr>
        <w:t xml:space="preserve"> </w:t>
      </w:r>
      <w:r w:rsidRPr="00D11192">
        <w:rPr>
          <w:rFonts w:ascii="Times New Roman" w:hAnsi="Times New Roman" w:cs="Times New Roman"/>
          <w:sz w:val="26"/>
          <w:szCs w:val="26"/>
        </w:rPr>
        <w:t>Focal Press(2002)</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Carl Hausmanm Philip Benoit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Announcing, Broadcasting, Communicating Today, Thomson (2004)</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Y.K. D’Saiza, Electronic Media, Indian Publishers Distributors, Delhi, 2004 </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Michael Freeman, Light (Collins Photography Workshop), HarperCollins Publishers, Feb 1989</w:t>
      </w:r>
    </w:p>
    <w:p w:rsidR="00D30027" w:rsidRPr="00D11192" w:rsidRDefault="00D30027" w:rsidP="0044133E">
      <w:pPr>
        <w:pStyle w:val="ListParagraph"/>
        <w:numPr>
          <w:ilvl w:val="0"/>
          <w:numId w:val="6"/>
        </w:numPr>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Gerald Millerson, The Technique of Lighting for Television and motion pictures, Focal Press, 1972 </w:t>
      </w:r>
    </w:p>
    <w:p w:rsidR="00D30027" w:rsidRPr="00D11192" w:rsidRDefault="00D30027" w:rsidP="0044133E">
      <w:pPr>
        <w:pStyle w:val="ListParagraph"/>
        <w:numPr>
          <w:ilvl w:val="0"/>
          <w:numId w:val="6"/>
        </w:numPr>
        <w:tabs>
          <w:tab w:val="right" w:pos="8640"/>
        </w:tabs>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Maxie DCollier, The IFILM Digital Video Filmmaker’s Handbook, Lone Eagle Publishing Company, 1</w:t>
      </w:r>
      <w:r w:rsidRPr="00D11192">
        <w:rPr>
          <w:rFonts w:ascii="Times New Roman" w:hAnsi="Times New Roman" w:cs="Times New Roman"/>
          <w:sz w:val="26"/>
          <w:szCs w:val="26"/>
          <w:vertAlign w:val="superscript"/>
        </w:rPr>
        <w:t>st</w:t>
      </w:r>
      <w:r w:rsidRPr="00D11192">
        <w:rPr>
          <w:rFonts w:ascii="Times New Roman" w:hAnsi="Times New Roman" w:cs="Times New Roman"/>
          <w:sz w:val="26"/>
          <w:szCs w:val="26"/>
        </w:rPr>
        <w:t xml:space="preserve"> Edition- January (2001)</w:t>
      </w:r>
    </w:p>
    <w:p w:rsidR="00D30027" w:rsidRDefault="00D30027" w:rsidP="0044133E">
      <w:pPr>
        <w:pStyle w:val="ListParagraph"/>
        <w:numPr>
          <w:ilvl w:val="0"/>
          <w:numId w:val="6"/>
        </w:numPr>
        <w:tabs>
          <w:tab w:val="right" w:pos="8640"/>
        </w:tabs>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lastRenderedPageBreak/>
        <w:t xml:space="preserve">Barbara Clark, Guide to post Production for TV and Film: Managing the Process, Susan Spohr, Focal Press, 2nd Edition- October (2002) </w:t>
      </w:r>
    </w:p>
    <w:p w:rsidR="001F1F6F" w:rsidRPr="00D11192" w:rsidRDefault="001F1F6F" w:rsidP="0044133E">
      <w:pPr>
        <w:pStyle w:val="ListParagraph"/>
        <w:numPr>
          <w:ilvl w:val="0"/>
          <w:numId w:val="6"/>
        </w:numPr>
        <w:tabs>
          <w:tab w:val="right" w:pos="8640"/>
        </w:tabs>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Deslyver &amp; Graham Swainson Bascis of video production, Focal Press, 2</w:t>
      </w:r>
      <w:r w:rsidRPr="001F1F6F">
        <w:rPr>
          <w:rFonts w:ascii="Times New Roman" w:hAnsi="Times New Roman" w:cs="Times New Roman"/>
          <w:sz w:val="26"/>
          <w:szCs w:val="26"/>
          <w:vertAlign w:val="superscript"/>
        </w:rPr>
        <w:t>nd</w:t>
      </w:r>
      <w:r>
        <w:rPr>
          <w:rFonts w:ascii="Times New Roman" w:hAnsi="Times New Roman" w:cs="Times New Roman"/>
          <w:sz w:val="26"/>
          <w:szCs w:val="26"/>
        </w:rPr>
        <w:t xml:space="preserve"> Edition., (2001)</w:t>
      </w:r>
    </w:p>
    <w:p w:rsidR="008843AF" w:rsidRDefault="008843AF" w:rsidP="00D30027">
      <w:pPr>
        <w:rPr>
          <w:rFonts w:ascii="Times New Roman" w:hAnsi="Times New Roman" w:cs="Times New Roman"/>
          <w:sz w:val="26"/>
          <w:szCs w:val="26"/>
        </w:rPr>
      </w:pPr>
    </w:p>
    <w:p w:rsidR="00D30027" w:rsidRPr="00D11192" w:rsidRDefault="00D30027" w:rsidP="00D30027">
      <w:pPr>
        <w:rPr>
          <w:rFonts w:ascii="Times New Roman" w:hAnsi="Times New Roman" w:cs="Times New Roman"/>
          <w:sz w:val="26"/>
          <w:szCs w:val="26"/>
        </w:rPr>
      </w:pPr>
      <w:r w:rsidRPr="00D11192">
        <w:rPr>
          <w:rFonts w:ascii="Times New Roman" w:hAnsi="Times New Roman" w:cs="Times New Roman"/>
          <w:sz w:val="26"/>
          <w:szCs w:val="26"/>
        </w:rPr>
        <w:t>Course Outcomes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453"/>
      </w:tblGrid>
      <w:tr w:rsidR="00D30027" w:rsidRPr="00D11192" w:rsidTr="0025429A">
        <w:trPr>
          <w:trHeight w:hRule="exact" w:val="577"/>
        </w:trPr>
        <w:tc>
          <w:tcPr>
            <w:tcW w:w="557" w:type="dxa"/>
          </w:tcPr>
          <w:p w:rsidR="00D30027" w:rsidRPr="00D11192" w:rsidRDefault="00D30027" w:rsidP="0025429A">
            <w:pPr>
              <w:spacing w:after="0"/>
              <w:rPr>
                <w:rFonts w:ascii="Times New Roman" w:hAnsi="Times New Roman" w:cs="Times New Roman"/>
                <w:sz w:val="26"/>
                <w:szCs w:val="26"/>
              </w:rPr>
            </w:pPr>
            <w:r w:rsidRPr="00D11192">
              <w:rPr>
                <w:rFonts w:ascii="Times New Roman" w:hAnsi="Times New Roman" w:cs="Times New Roman"/>
                <w:sz w:val="26"/>
                <w:szCs w:val="26"/>
              </w:rPr>
              <w:t>CO1</w:t>
            </w:r>
          </w:p>
        </w:tc>
        <w:tc>
          <w:tcPr>
            <w:tcW w:w="7453" w:type="dxa"/>
          </w:tcPr>
          <w:p w:rsidR="00D30027" w:rsidRPr="00D11192" w:rsidRDefault="00D30027"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The students acquired basic knowledge about the Understanding the Characteristics and science of sound/audio the field of electronic media (Television and Radio).</w:t>
            </w:r>
          </w:p>
        </w:tc>
      </w:tr>
      <w:tr w:rsidR="00D30027" w:rsidRPr="00D11192" w:rsidTr="0025429A">
        <w:trPr>
          <w:trHeight w:hRule="exact" w:val="631"/>
        </w:trPr>
        <w:tc>
          <w:tcPr>
            <w:tcW w:w="557" w:type="dxa"/>
          </w:tcPr>
          <w:p w:rsidR="00D30027" w:rsidRPr="00D11192" w:rsidRDefault="00D30027" w:rsidP="0025429A">
            <w:pPr>
              <w:spacing w:after="0"/>
              <w:rPr>
                <w:rFonts w:ascii="Times New Roman" w:hAnsi="Times New Roman" w:cs="Times New Roman"/>
                <w:sz w:val="26"/>
                <w:szCs w:val="26"/>
              </w:rPr>
            </w:pPr>
            <w:r w:rsidRPr="00D11192">
              <w:rPr>
                <w:rFonts w:ascii="Times New Roman" w:hAnsi="Times New Roman" w:cs="Times New Roman"/>
                <w:sz w:val="26"/>
                <w:szCs w:val="26"/>
              </w:rPr>
              <w:t>CO2</w:t>
            </w:r>
          </w:p>
        </w:tc>
        <w:tc>
          <w:tcPr>
            <w:tcW w:w="7453" w:type="dxa"/>
          </w:tcPr>
          <w:p w:rsidR="00D30027" w:rsidRPr="00D11192" w:rsidRDefault="00D30027"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The students  acquaintance the skills in the Sound Production Equipments and Aesthetics Radio and Television Programme Production Process</w:t>
            </w:r>
          </w:p>
        </w:tc>
      </w:tr>
      <w:tr w:rsidR="00D30027" w:rsidRPr="00D11192" w:rsidTr="0025429A">
        <w:trPr>
          <w:trHeight w:val="593"/>
        </w:trPr>
        <w:tc>
          <w:tcPr>
            <w:tcW w:w="557" w:type="dxa"/>
          </w:tcPr>
          <w:p w:rsidR="00D30027" w:rsidRPr="00D11192" w:rsidRDefault="00D30027" w:rsidP="0025429A">
            <w:pPr>
              <w:spacing w:after="0"/>
              <w:rPr>
                <w:rFonts w:ascii="Times New Roman" w:hAnsi="Times New Roman" w:cs="Times New Roman"/>
                <w:sz w:val="26"/>
                <w:szCs w:val="26"/>
              </w:rPr>
            </w:pPr>
            <w:r w:rsidRPr="00D11192">
              <w:rPr>
                <w:rFonts w:ascii="Times New Roman" w:hAnsi="Times New Roman" w:cs="Times New Roman"/>
                <w:sz w:val="26"/>
                <w:szCs w:val="26"/>
              </w:rPr>
              <w:t>CO3</w:t>
            </w:r>
          </w:p>
        </w:tc>
        <w:tc>
          <w:tcPr>
            <w:tcW w:w="7453" w:type="dxa"/>
          </w:tcPr>
          <w:p w:rsidR="00D30027" w:rsidRPr="00D11192" w:rsidRDefault="00D30027" w:rsidP="00AD4CDB">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Students would be able to develop the knowledge of important aspects of Videography for various TV Programme Formats </w:t>
            </w:r>
          </w:p>
        </w:tc>
      </w:tr>
      <w:tr w:rsidR="00D30027" w:rsidRPr="00D11192" w:rsidTr="0025429A">
        <w:trPr>
          <w:trHeight w:hRule="exact" w:val="649"/>
        </w:trPr>
        <w:tc>
          <w:tcPr>
            <w:tcW w:w="557" w:type="dxa"/>
          </w:tcPr>
          <w:p w:rsidR="00D30027" w:rsidRPr="00D11192" w:rsidRDefault="00D30027" w:rsidP="0025429A">
            <w:pPr>
              <w:spacing w:after="0"/>
              <w:rPr>
                <w:rFonts w:ascii="Times New Roman" w:hAnsi="Times New Roman" w:cs="Times New Roman"/>
                <w:sz w:val="26"/>
                <w:szCs w:val="26"/>
              </w:rPr>
            </w:pPr>
            <w:r w:rsidRPr="00D11192">
              <w:rPr>
                <w:rFonts w:ascii="Times New Roman" w:hAnsi="Times New Roman" w:cs="Times New Roman"/>
                <w:sz w:val="26"/>
                <w:szCs w:val="26"/>
              </w:rPr>
              <w:t>CO4</w:t>
            </w:r>
          </w:p>
        </w:tc>
        <w:tc>
          <w:tcPr>
            <w:tcW w:w="7453" w:type="dxa"/>
          </w:tcPr>
          <w:p w:rsidR="00D30027" w:rsidRPr="00D11192" w:rsidRDefault="00D30027" w:rsidP="0025429A">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students to develop the analytical knowledge skills about the use of Lenses, Filters and Lighting for Television media as a Learning Outcomes</w:t>
            </w:r>
          </w:p>
        </w:tc>
      </w:tr>
      <w:tr w:rsidR="00D30027" w:rsidRPr="00D11192" w:rsidTr="0025429A">
        <w:trPr>
          <w:trHeight w:val="539"/>
        </w:trPr>
        <w:tc>
          <w:tcPr>
            <w:tcW w:w="557" w:type="dxa"/>
          </w:tcPr>
          <w:p w:rsidR="00D30027" w:rsidRPr="00D11192" w:rsidRDefault="00D30027" w:rsidP="0025429A">
            <w:pPr>
              <w:spacing w:after="0"/>
              <w:rPr>
                <w:rFonts w:ascii="Times New Roman" w:hAnsi="Times New Roman" w:cs="Times New Roman"/>
                <w:sz w:val="26"/>
                <w:szCs w:val="26"/>
              </w:rPr>
            </w:pPr>
            <w:r w:rsidRPr="00D11192">
              <w:rPr>
                <w:rFonts w:ascii="Times New Roman" w:hAnsi="Times New Roman" w:cs="Times New Roman"/>
                <w:sz w:val="26"/>
                <w:szCs w:val="26"/>
              </w:rPr>
              <w:t>CO5</w:t>
            </w:r>
          </w:p>
        </w:tc>
        <w:tc>
          <w:tcPr>
            <w:tcW w:w="7453" w:type="dxa"/>
          </w:tcPr>
          <w:p w:rsidR="00D30027" w:rsidRPr="00D11192" w:rsidRDefault="00D30027" w:rsidP="003359CB">
            <w:pPr>
              <w:spacing w:after="0" w:line="240" w:lineRule="auto"/>
              <w:rPr>
                <w:rFonts w:ascii="Times New Roman" w:hAnsi="Times New Roman" w:cs="Times New Roman"/>
                <w:sz w:val="26"/>
                <w:szCs w:val="26"/>
              </w:rPr>
            </w:pPr>
            <w:r w:rsidRPr="00D11192">
              <w:rPr>
                <w:rFonts w:ascii="Times New Roman" w:hAnsi="Times New Roman" w:cs="Times New Roman"/>
                <w:sz w:val="26"/>
                <w:szCs w:val="26"/>
              </w:rPr>
              <w:t xml:space="preserve">Students are assigned to analyze   of the Psychological Composition of Videography for producing various formats of television programme.  </w:t>
            </w:r>
          </w:p>
        </w:tc>
      </w:tr>
    </w:tbl>
    <w:p w:rsidR="00D30027" w:rsidRPr="00D11192" w:rsidRDefault="00D30027" w:rsidP="00D30027">
      <w:pPr>
        <w:pStyle w:val="ListParagraph"/>
        <w:spacing w:after="0"/>
        <w:rPr>
          <w:rFonts w:ascii="Times New Roman" w:hAnsi="Times New Roman" w:cs="Times New Roman"/>
          <w:sz w:val="26"/>
          <w:szCs w:val="26"/>
        </w:rPr>
      </w:pPr>
    </w:p>
    <w:p w:rsidR="00ED3362" w:rsidRPr="00D11192" w:rsidRDefault="00ED336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807B42" w:rsidRPr="00D11192" w:rsidRDefault="00807B42" w:rsidP="0033036F">
      <w:pPr>
        <w:tabs>
          <w:tab w:val="left" w:pos="1365"/>
        </w:tabs>
        <w:spacing w:after="120"/>
        <w:rPr>
          <w:rFonts w:ascii="Times New Roman" w:hAnsi="Times New Roman" w:cs="Times New Roman"/>
          <w:b/>
          <w:sz w:val="26"/>
          <w:szCs w:val="26"/>
        </w:rPr>
      </w:pPr>
    </w:p>
    <w:p w:rsidR="00631E0F" w:rsidRDefault="00631E0F" w:rsidP="00631E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ALLIED - 2</w:t>
      </w:r>
    </w:p>
    <w:p w:rsidR="00631E0F" w:rsidRDefault="00631E0F" w:rsidP="00631E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PAPER - 4</w:t>
      </w:r>
    </w:p>
    <w:p w:rsidR="00D30027" w:rsidRPr="00D11192" w:rsidRDefault="00631E0F" w:rsidP="00631E0F">
      <w:pPr>
        <w:spacing w:after="0" w:line="240" w:lineRule="auto"/>
        <w:jc w:val="center"/>
        <w:rPr>
          <w:rFonts w:ascii="Times New Roman" w:hAnsi="Times New Roman" w:cs="Times New Roman"/>
          <w:b/>
          <w:sz w:val="26"/>
          <w:szCs w:val="26"/>
        </w:rPr>
      </w:pPr>
      <w:r w:rsidRPr="00D11192">
        <w:rPr>
          <w:rFonts w:ascii="Times New Roman" w:hAnsi="Times New Roman" w:cs="Times New Roman"/>
          <w:b/>
          <w:sz w:val="26"/>
          <w:szCs w:val="26"/>
        </w:rPr>
        <w:t>ADVERTISING AND PUBLIC RELATIONS</w:t>
      </w:r>
    </w:p>
    <w:p w:rsidR="00B0060B" w:rsidRPr="00D11192" w:rsidRDefault="00F403A5" w:rsidP="00B0060B">
      <w:pPr>
        <w:rPr>
          <w:rFonts w:ascii="Times New Roman" w:hAnsi="Times New Roman" w:cs="Times New Roman"/>
          <w:b/>
          <w:bCs/>
          <w:sz w:val="26"/>
          <w:szCs w:val="26"/>
        </w:rPr>
      </w:pPr>
      <w:r w:rsidRPr="00D11192">
        <w:rPr>
          <w:rFonts w:ascii="Times New Roman" w:hAnsi="Times New Roman" w:cs="Times New Roman"/>
          <w:b/>
          <w:bCs/>
          <w:sz w:val="26"/>
          <w:szCs w:val="26"/>
        </w:rPr>
        <w:t xml:space="preserve">COURSE </w:t>
      </w:r>
      <w:r w:rsidR="00B0060B" w:rsidRPr="00D11192">
        <w:rPr>
          <w:rFonts w:ascii="Times New Roman" w:hAnsi="Times New Roman" w:cs="Times New Roman"/>
          <w:b/>
          <w:bCs/>
          <w:sz w:val="26"/>
          <w:szCs w:val="26"/>
        </w:rPr>
        <w:t>OBJECTIVES</w:t>
      </w:r>
    </w:p>
    <w:p w:rsidR="00B0060B" w:rsidRPr="00D11192" w:rsidRDefault="00B0060B" w:rsidP="0044133E">
      <w:pPr>
        <w:pStyle w:val="ListParagraph"/>
        <w:numPr>
          <w:ilvl w:val="0"/>
          <w:numId w:val="10"/>
        </w:numPr>
        <w:spacing w:after="160" w:line="259" w:lineRule="auto"/>
        <w:ind w:left="360"/>
        <w:jc w:val="both"/>
        <w:rPr>
          <w:rFonts w:ascii="Times New Roman" w:hAnsi="Times New Roman" w:cs="Times New Roman"/>
          <w:sz w:val="26"/>
          <w:szCs w:val="26"/>
        </w:rPr>
      </w:pPr>
      <w:r w:rsidRPr="00D11192">
        <w:rPr>
          <w:rFonts w:ascii="Times New Roman" w:hAnsi="Times New Roman" w:cs="Times New Roman"/>
          <w:sz w:val="26"/>
          <w:szCs w:val="26"/>
        </w:rPr>
        <w:t>To orient the students with an overview of advertising industry and its marketing, economic, communication and social roles.</w:t>
      </w:r>
    </w:p>
    <w:p w:rsidR="00B0060B" w:rsidRPr="00D11192" w:rsidRDefault="00B0060B" w:rsidP="0044133E">
      <w:pPr>
        <w:pStyle w:val="ListParagraph"/>
        <w:numPr>
          <w:ilvl w:val="0"/>
          <w:numId w:val="10"/>
        </w:numPr>
        <w:tabs>
          <w:tab w:val="left" w:pos="0"/>
        </w:tabs>
        <w:spacing w:after="0" w:line="240" w:lineRule="auto"/>
        <w:ind w:left="360"/>
        <w:jc w:val="both"/>
        <w:rPr>
          <w:rFonts w:ascii="Times New Roman" w:hAnsi="Times New Roman" w:cs="Times New Roman"/>
          <w:b/>
          <w:sz w:val="26"/>
          <w:szCs w:val="26"/>
        </w:rPr>
      </w:pPr>
      <w:r w:rsidRPr="00D11192">
        <w:rPr>
          <w:rStyle w:val="Strong"/>
          <w:rFonts w:ascii="Times New Roman" w:hAnsi="Times New Roman" w:cs="Times New Roman"/>
          <w:b w:val="0"/>
          <w:sz w:val="26"/>
          <w:szCs w:val="26"/>
        </w:rPr>
        <w:t>Understand</w:t>
      </w:r>
      <w:r w:rsidR="00807B42" w:rsidRPr="00D11192">
        <w:rPr>
          <w:rStyle w:val="Strong"/>
          <w:rFonts w:ascii="Times New Roman" w:hAnsi="Times New Roman" w:cs="Times New Roman"/>
          <w:b w:val="0"/>
          <w:sz w:val="26"/>
          <w:szCs w:val="26"/>
        </w:rPr>
        <w:t xml:space="preserve"> </w:t>
      </w:r>
      <w:r w:rsidRPr="00D11192">
        <w:rPr>
          <w:rStyle w:val="Strong"/>
          <w:rFonts w:ascii="Times New Roman" w:hAnsi="Times New Roman" w:cs="Times New Roman"/>
          <w:b w:val="0"/>
          <w:sz w:val="26"/>
          <w:szCs w:val="26"/>
        </w:rPr>
        <w:t>the different types of advertisements and their salient features.</w:t>
      </w:r>
    </w:p>
    <w:p w:rsidR="00B0060B" w:rsidRPr="00D11192" w:rsidRDefault="00B0060B" w:rsidP="0044133E">
      <w:pPr>
        <w:pStyle w:val="ListParagraph"/>
        <w:numPr>
          <w:ilvl w:val="0"/>
          <w:numId w:val="10"/>
        </w:numPr>
        <w:tabs>
          <w:tab w:val="left" w:pos="0"/>
        </w:tabs>
        <w:spacing w:after="0" w:line="240" w:lineRule="auto"/>
        <w:ind w:left="360"/>
        <w:jc w:val="both"/>
        <w:rPr>
          <w:rStyle w:val="Strong"/>
          <w:rFonts w:ascii="Times New Roman" w:hAnsi="Times New Roman" w:cs="Times New Roman"/>
          <w:b w:val="0"/>
          <w:bCs w:val="0"/>
          <w:sz w:val="26"/>
          <w:szCs w:val="26"/>
        </w:rPr>
      </w:pPr>
      <w:r w:rsidRPr="00D11192">
        <w:rPr>
          <w:rStyle w:val="Strong"/>
          <w:rFonts w:ascii="Times New Roman" w:hAnsi="Times New Roman" w:cs="Times New Roman"/>
          <w:b w:val="0"/>
          <w:sz w:val="26"/>
          <w:szCs w:val="26"/>
        </w:rPr>
        <w:t xml:space="preserve">Demonstrate the different elements of print advertisements.  </w:t>
      </w:r>
    </w:p>
    <w:p w:rsidR="00B0060B" w:rsidRPr="00D11192" w:rsidRDefault="00B0060B" w:rsidP="0044133E">
      <w:pPr>
        <w:pStyle w:val="ListParagraph"/>
        <w:numPr>
          <w:ilvl w:val="0"/>
          <w:numId w:val="10"/>
        </w:numPr>
        <w:tabs>
          <w:tab w:val="left" w:pos="0"/>
        </w:tabs>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Appraise the meaning of PR and the tools used for building customer relationships.</w:t>
      </w:r>
    </w:p>
    <w:p w:rsidR="00B0060B" w:rsidRPr="00D11192" w:rsidRDefault="00B0060B" w:rsidP="0044133E">
      <w:pPr>
        <w:pStyle w:val="ListParagraph"/>
        <w:numPr>
          <w:ilvl w:val="0"/>
          <w:numId w:val="10"/>
        </w:numPr>
        <w:spacing w:after="0" w:line="240" w:lineRule="auto"/>
        <w:ind w:left="360"/>
        <w:jc w:val="both"/>
        <w:rPr>
          <w:rFonts w:ascii="Times New Roman" w:hAnsi="Times New Roman" w:cs="Times New Roman"/>
          <w:sz w:val="26"/>
          <w:szCs w:val="26"/>
        </w:rPr>
      </w:pPr>
      <w:r w:rsidRPr="00D11192">
        <w:rPr>
          <w:rFonts w:ascii="Times New Roman" w:eastAsia="Times New Roman" w:hAnsi="Times New Roman" w:cs="Times New Roman"/>
          <w:bCs/>
          <w:sz w:val="26"/>
          <w:szCs w:val="26"/>
        </w:rPr>
        <w:t>List the functions of Public Relations</w:t>
      </w:r>
      <w:r w:rsidR="002F2D90">
        <w:rPr>
          <w:rFonts w:ascii="Times New Roman" w:eastAsia="Times New Roman" w:hAnsi="Times New Roman" w:cs="Times New Roman"/>
          <w:bCs/>
          <w:sz w:val="26"/>
          <w:szCs w:val="26"/>
        </w:rPr>
        <w:t xml:space="preserve"> </w:t>
      </w:r>
      <w:r w:rsidRPr="00D11192">
        <w:rPr>
          <w:rFonts w:ascii="Times New Roman" w:eastAsia="Times New Roman" w:hAnsi="Times New Roman" w:cs="Times New Roman"/>
          <w:bCs/>
          <w:sz w:val="26"/>
          <w:szCs w:val="26"/>
        </w:rPr>
        <w:t>and</w:t>
      </w:r>
      <w:r w:rsidR="002F2D90">
        <w:rPr>
          <w:rFonts w:ascii="Times New Roman" w:eastAsia="Times New Roman" w:hAnsi="Times New Roman" w:cs="Times New Roman"/>
          <w:bCs/>
          <w:sz w:val="26"/>
          <w:szCs w:val="26"/>
        </w:rPr>
        <w:t xml:space="preserve"> </w:t>
      </w:r>
      <w:r w:rsidRPr="00D11192">
        <w:rPr>
          <w:rFonts w:ascii="Times New Roman" w:hAnsi="Times New Roman" w:cs="Times New Roman"/>
          <w:sz w:val="26"/>
          <w:szCs w:val="26"/>
        </w:rPr>
        <w:t>evaluate</w:t>
      </w:r>
      <w:r w:rsidR="002F2D90">
        <w:rPr>
          <w:rFonts w:ascii="Times New Roman" w:hAnsi="Times New Roman" w:cs="Times New Roman"/>
          <w:sz w:val="26"/>
          <w:szCs w:val="26"/>
        </w:rPr>
        <w:t xml:space="preserve"> </w:t>
      </w:r>
      <w:r w:rsidRPr="00D11192">
        <w:rPr>
          <w:rFonts w:ascii="Times New Roman" w:hAnsi="Times New Roman" w:cs="Times New Roman"/>
          <w:sz w:val="26"/>
          <w:szCs w:val="26"/>
        </w:rPr>
        <w:t xml:space="preserve">the role of PR in media and </w:t>
      </w:r>
    </w:p>
    <w:p w:rsidR="00B0060B" w:rsidRPr="00D11192" w:rsidRDefault="00B0060B" w:rsidP="00E9533A">
      <w:pPr>
        <w:pStyle w:val="ListParagraph"/>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crisis management.</w:t>
      </w:r>
    </w:p>
    <w:p w:rsidR="00B0060B" w:rsidRPr="00D11192" w:rsidRDefault="00B0060B" w:rsidP="00B0060B">
      <w:pPr>
        <w:spacing w:after="0" w:line="240" w:lineRule="auto"/>
        <w:rPr>
          <w:rFonts w:ascii="Times New Roman" w:hAnsi="Times New Roman" w:cs="Times New Roman"/>
          <w:b/>
          <w:bCs/>
          <w:sz w:val="26"/>
          <w:szCs w:val="26"/>
        </w:rPr>
      </w:pPr>
    </w:p>
    <w:p w:rsidR="005C27EA" w:rsidRDefault="00B0060B" w:rsidP="00B0060B">
      <w:pPr>
        <w:autoSpaceDE w:val="0"/>
        <w:autoSpaceDN w:val="0"/>
        <w:adjustRightInd w:val="0"/>
        <w:spacing w:after="0"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UNIT</w:t>
      </w:r>
      <w:r w:rsidR="005C27EA">
        <w:rPr>
          <w:rFonts w:ascii="Times New Roman" w:hAnsi="Times New Roman" w:cs="Times New Roman"/>
          <w:b/>
          <w:bCs/>
          <w:sz w:val="26"/>
          <w:szCs w:val="26"/>
        </w:rPr>
        <w:t xml:space="preserve"> </w:t>
      </w:r>
      <w:r w:rsidRPr="00D11192">
        <w:rPr>
          <w:rFonts w:ascii="Times New Roman" w:hAnsi="Times New Roman" w:cs="Times New Roman"/>
          <w:b/>
          <w:bCs/>
          <w:sz w:val="26"/>
          <w:szCs w:val="26"/>
        </w:rPr>
        <w:t>-</w:t>
      </w:r>
      <w:r w:rsidR="005C27EA">
        <w:rPr>
          <w:rFonts w:ascii="Times New Roman" w:hAnsi="Times New Roman" w:cs="Times New Roman"/>
          <w:b/>
          <w:bCs/>
          <w:sz w:val="26"/>
          <w:szCs w:val="26"/>
        </w:rPr>
        <w:t xml:space="preserve"> </w:t>
      </w:r>
      <w:r w:rsidRPr="00D11192">
        <w:rPr>
          <w:rFonts w:ascii="Times New Roman" w:hAnsi="Times New Roman" w:cs="Times New Roman"/>
          <w:b/>
          <w:bCs/>
          <w:sz w:val="26"/>
          <w:szCs w:val="26"/>
        </w:rPr>
        <w:t xml:space="preserve">I </w:t>
      </w:r>
    </w:p>
    <w:p w:rsidR="005C27EA" w:rsidRDefault="005C27EA" w:rsidP="00B0060B">
      <w:pPr>
        <w:autoSpaceDE w:val="0"/>
        <w:autoSpaceDN w:val="0"/>
        <w:adjustRightInd w:val="0"/>
        <w:spacing w:after="0" w:line="240" w:lineRule="auto"/>
        <w:jc w:val="both"/>
        <w:rPr>
          <w:rFonts w:ascii="Times New Roman" w:hAnsi="Times New Roman" w:cs="Times New Roman"/>
          <w:b/>
          <w:bCs/>
          <w:sz w:val="26"/>
          <w:szCs w:val="26"/>
        </w:rPr>
      </w:pPr>
    </w:p>
    <w:p w:rsidR="00B0060B" w:rsidRPr="00D11192" w:rsidRDefault="00B0060B" w:rsidP="00B0060B">
      <w:pPr>
        <w:autoSpaceDE w:val="0"/>
        <w:autoSpaceDN w:val="0"/>
        <w:adjustRightInd w:val="0"/>
        <w:spacing w:after="0" w:line="240" w:lineRule="auto"/>
        <w:jc w:val="both"/>
        <w:rPr>
          <w:rFonts w:ascii="Times New Roman" w:hAnsi="Times New Roman" w:cs="Times New Roman"/>
          <w:sz w:val="26"/>
          <w:szCs w:val="26"/>
        </w:rPr>
      </w:pPr>
      <w:r w:rsidRPr="00D11192">
        <w:rPr>
          <w:rFonts w:ascii="Times New Roman" w:hAnsi="Times New Roman" w:cs="Times New Roman"/>
          <w:b/>
          <w:bCs/>
          <w:sz w:val="26"/>
          <w:szCs w:val="26"/>
        </w:rPr>
        <w:t>ADVERTISING ENVIRONMENT:</w:t>
      </w:r>
      <w:r w:rsidRPr="00D11192">
        <w:rPr>
          <w:rFonts w:ascii="Times New Roman" w:hAnsi="Times New Roman" w:cs="Times New Roman"/>
          <w:sz w:val="26"/>
          <w:szCs w:val="26"/>
        </w:rPr>
        <w:t xml:space="preserve"> Advertising and its role in the market place, Advertising as a process of communication, Social effects of advertising, Advertising Agency-Structure and functions, Types of advertising agencies.</w:t>
      </w:r>
    </w:p>
    <w:p w:rsidR="00B0060B" w:rsidRPr="00D11192" w:rsidRDefault="00B0060B" w:rsidP="00B0060B">
      <w:pPr>
        <w:autoSpaceDE w:val="0"/>
        <w:autoSpaceDN w:val="0"/>
        <w:adjustRightInd w:val="0"/>
        <w:spacing w:after="0" w:line="240" w:lineRule="auto"/>
        <w:jc w:val="both"/>
        <w:rPr>
          <w:rFonts w:ascii="Times New Roman" w:hAnsi="Times New Roman" w:cs="Times New Roman"/>
          <w:sz w:val="26"/>
          <w:szCs w:val="26"/>
        </w:rPr>
      </w:pPr>
    </w:p>
    <w:p w:rsidR="00500BBD" w:rsidRDefault="00B0060B" w:rsidP="00B0060B">
      <w:pPr>
        <w:autoSpaceDE w:val="0"/>
        <w:autoSpaceDN w:val="0"/>
        <w:adjustRightInd w:val="0"/>
        <w:spacing w:after="0"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UNIT </w:t>
      </w:r>
      <w:r w:rsidR="00500BBD">
        <w:rPr>
          <w:rFonts w:ascii="Times New Roman" w:hAnsi="Times New Roman" w:cs="Times New Roman"/>
          <w:b/>
          <w:bCs/>
          <w:sz w:val="26"/>
          <w:szCs w:val="26"/>
        </w:rPr>
        <w:t xml:space="preserve">- </w:t>
      </w:r>
      <w:r w:rsidRPr="00D11192">
        <w:rPr>
          <w:rFonts w:ascii="Times New Roman" w:hAnsi="Times New Roman" w:cs="Times New Roman"/>
          <w:b/>
          <w:bCs/>
          <w:sz w:val="26"/>
          <w:szCs w:val="26"/>
        </w:rPr>
        <w:t>II</w:t>
      </w:r>
    </w:p>
    <w:p w:rsidR="00500BBD" w:rsidRDefault="00500BBD" w:rsidP="00B0060B">
      <w:pPr>
        <w:autoSpaceDE w:val="0"/>
        <w:autoSpaceDN w:val="0"/>
        <w:adjustRightInd w:val="0"/>
        <w:spacing w:after="0" w:line="240" w:lineRule="auto"/>
        <w:jc w:val="both"/>
        <w:rPr>
          <w:rFonts w:ascii="Times New Roman" w:hAnsi="Times New Roman" w:cs="Times New Roman"/>
          <w:b/>
          <w:bCs/>
          <w:sz w:val="26"/>
          <w:szCs w:val="26"/>
        </w:rPr>
      </w:pPr>
    </w:p>
    <w:p w:rsidR="00B0060B" w:rsidRPr="00D11192" w:rsidRDefault="00B0060B" w:rsidP="00B0060B">
      <w:pPr>
        <w:autoSpaceDE w:val="0"/>
        <w:autoSpaceDN w:val="0"/>
        <w:adjustRightInd w:val="0"/>
        <w:spacing w:after="0" w:line="240" w:lineRule="auto"/>
        <w:jc w:val="both"/>
        <w:rPr>
          <w:rFonts w:ascii="Times New Roman" w:hAnsi="Times New Roman" w:cs="Times New Roman"/>
          <w:sz w:val="26"/>
          <w:szCs w:val="26"/>
        </w:rPr>
      </w:pPr>
      <w:r w:rsidRPr="00D11192">
        <w:rPr>
          <w:rFonts w:ascii="Times New Roman" w:hAnsi="Times New Roman" w:cs="Times New Roman"/>
          <w:b/>
          <w:bCs/>
          <w:sz w:val="26"/>
          <w:szCs w:val="26"/>
        </w:rPr>
        <w:t>TYPES OF ADVERTISING</w:t>
      </w:r>
      <w:r w:rsidRPr="00D11192">
        <w:rPr>
          <w:rFonts w:ascii="Times New Roman" w:hAnsi="Times New Roman" w:cs="Times New Roman"/>
          <w:sz w:val="26"/>
          <w:szCs w:val="26"/>
        </w:rPr>
        <w:t>:</w:t>
      </w:r>
      <w:r w:rsidR="000D70F3">
        <w:rPr>
          <w:rFonts w:ascii="Times New Roman" w:hAnsi="Times New Roman" w:cs="Times New Roman"/>
          <w:sz w:val="26"/>
          <w:szCs w:val="26"/>
        </w:rPr>
        <w:t xml:space="preserve"> </w:t>
      </w:r>
      <w:r w:rsidRPr="00D11192">
        <w:rPr>
          <w:rFonts w:ascii="Times New Roman" w:hAnsi="Times New Roman" w:cs="Times New Roman"/>
          <w:sz w:val="26"/>
          <w:szCs w:val="26"/>
        </w:rPr>
        <w:t xml:space="preserve">Classification of advertising based on target audience, Geographical area, Purpose and Media. Components of a print advertisement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Visuals, Copy and Graphic devices, Procedure and Techniques of print</w:t>
      </w:r>
      <w:r w:rsidR="00FA3A72">
        <w:rPr>
          <w:rFonts w:ascii="Times New Roman" w:hAnsi="Times New Roman" w:cs="Times New Roman"/>
          <w:sz w:val="26"/>
          <w:szCs w:val="26"/>
        </w:rPr>
        <w:t xml:space="preserve"> </w:t>
      </w:r>
      <w:r w:rsidRPr="00D11192">
        <w:rPr>
          <w:rFonts w:ascii="Times New Roman" w:hAnsi="Times New Roman" w:cs="Times New Roman"/>
          <w:sz w:val="26"/>
          <w:szCs w:val="26"/>
        </w:rPr>
        <w:t>advertisement</w:t>
      </w:r>
      <w:r w:rsidR="00FA3A72">
        <w:rPr>
          <w:rFonts w:ascii="Times New Roman" w:hAnsi="Times New Roman" w:cs="Times New Roman"/>
          <w:sz w:val="26"/>
          <w:szCs w:val="26"/>
        </w:rPr>
        <w:t xml:space="preserve"> </w:t>
      </w:r>
      <w:r w:rsidRPr="00D11192">
        <w:rPr>
          <w:rFonts w:ascii="Times New Roman" w:hAnsi="Times New Roman" w:cs="Times New Roman"/>
          <w:sz w:val="26"/>
          <w:szCs w:val="26"/>
        </w:rPr>
        <w:t xml:space="preserve">production. </w:t>
      </w:r>
    </w:p>
    <w:p w:rsidR="00B0060B" w:rsidRPr="00D11192" w:rsidRDefault="00B0060B" w:rsidP="00B0060B">
      <w:pPr>
        <w:autoSpaceDE w:val="0"/>
        <w:autoSpaceDN w:val="0"/>
        <w:adjustRightInd w:val="0"/>
        <w:spacing w:after="0" w:line="240" w:lineRule="auto"/>
        <w:jc w:val="both"/>
        <w:rPr>
          <w:rFonts w:ascii="Times New Roman" w:hAnsi="Times New Roman" w:cs="Times New Roman"/>
          <w:sz w:val="26"/>
          <w:szCs w:val="26"/>
        </w:rPr>
      </w:pPr>
    </w:p>
    <w:p w:rsidR="00A03F19" w:rsidRDefault="00B0060B" w:rsidP="00B0060B">
      <w:pPr>
        <w:autoSpaceDE w:val="0"/>
        <w:autoSpaceDN w:val="0"/>
        <w:adjustRightInd w:val="0"/>
        <w:spacing w:after="0"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UNIT</w:t>
      </w:r>
      <w:r w:rsidR="00A03F19">
        <w:rPr>
          <w:rFonts w:ascii="Times New Roman" w:hAnsi="Times New Roman" w:cs="Times New Roman"/>
          <w:b/>
          <w:bCs/>
          <w:sz w:val="26"/>
          <w:szCs w:val="26"/>
        </w:rPr>
        <w:t xml:space="preserve"> - </w:t>
      </w:r>
      <w:r w:rsidRPr="00D11192">
        <w:rPr>
          <w:rFonts w:ascii="Times New Roman" w:hAnsi="Times New Roman" w:cs="Times New Roman"/>
          <w:b/>
          <w:bCs/>
          <w:sz w:val="26"/>
          <w:szCs w:val="26"/>
        </w:rPr>
        <w:t>III</w:t>
      </w:r>
    </w:p>
    <w:p w:rsidR="00A03F19" w:rsidRDefault="00A03F19" w:rsidP="00B0060B">
      <w:pPr>
        <w:autoSpaceDE w:val="0"/>
        <w:autoSpaceDN w:val="0"/>
        <w:adjustRightInd w:val="0"/>
        <w:spacing w:after="0" w:line="240" w:lineRule="auto"/>
        <w:jc w:val="both"/>
        <w:rPr>
          <w:rFonts w:ascii="Times New Roman" w:hAnsi="Times New Roman" w:cs="Times New Roman"/>
          <w:b/>
          <w:bCs/>
          <w:sz w:val="26"/>
          <w:szCs w:val="26"/>
        </w:rPr>
      </w:pPr>
    </w:p>
    <w:p w:rsidR="00B0060B" w:rsidRPr="00D11192" w:rsidRDefault="00B0060B" w:rsidP="00B0060B">
      <w:pPr>
        <w:autoSpaceDE w:val="0"/>
        <w:autoSpaceDN w:val="0"/>
        <w:adjustRightInd w:val="0"/>
        <w:spacing w:after="0" w:line="240" w:lineRule="auto"/>
        <w:jc w:val="both"/>
        <w:rPr>
          <w:rFonts w:ascii="Times New Roman" w:hAnsi="Times New Roman" w:cs="Times New Roman"/>
          <w:sz w:val="26"/>
          <w:szCs w:val="26"/>
        </w:rPr>
      </w:pPr>
      <w:r w:rsidRPr="00D11192">
        <w:rPr>
          <w:rFonts w:ascii="Times New Roman" w:hAnsi="Times New Roman" w:cs="Times New Roman"/>
          <w:b/>
          <w:bCs/>
          <w:sz w:val="26"/>
          <w:szCs w:val="26"/>
        </w:rPr>
        <w:t>ADVERTISING CAMPAIGN:</w:t>
      </w:r>
      <w:r w:rsidR="00BF10C3">
        <w:rPr>
          <w:rFonts w:ascii="Times New Roman" w:hAnsi="Times New Roman" w:cs="Times New Roman"/>
          <w:b/>
          <w:bCs/>
          <w:sz w:val="26"/>
          <w:szCs w:val="26"/>
        </w:rPr>
        <w:t xml:space="preserve"> </w:t>
      </w:r>
      <w:r w:rsidRPr="00D11192">
        <w:rPr>
          <w:rFonts w:ascii="Times New Roman" w:hAnsi="Times New Roman" w:cs="Times New Roman"/>
          <w:sz w:val="26"/>
          <w:szCs w:val="26"/>
        </w:rPr>
        <w:t>Objectives, advertising strategy, creative strategy: message, appeals, media planning and execution.  Deconstruction of print advertisements.</w:t>
      </w:r>
    </w:p>
    <w:p w:rsidR="00B0060B" w:rsidRPr="00D11192" w:rsidRDefault="00B0060B" w:rsidP="00B0060B">
      <w:pPr>
        <w:autoSpaceDE w:val="0"/>
        <w:autoSpaceDN w:val="0"/>
        <w:adjustRightInd w:val="0"/>
        <w:spacing w:after="0" w:line="240" w:lineRule="auto"/>
        <w:rPr>
          <w:rFonts w:ascii="Times New Roman" w:hAnsi="Times New Roman" w:cs="Times New Roman"/>
          <w:sz w:val="26"/>
          <w:szCs w:val="26"/>
        </w:rPr>
      </w:pPr>
    </w:p>
    <w:p w:rsidR="0024711E" w:rsidRDefault="00B0060B" w:rsidP="00B0060B">
      <w:pPr>
        <w:autoSpaceDE w:val="0"/>
        <w:autoSpaceDN w:val="0"/>
        <w:adjustRightInd w:val="0"/>
        <w:spacing w:after="0" w:line="240" w:lineRule="auto"/>
        <w:rPr>
          <w:rFonts w:ascii="Times New Roman" w:hAnsi="Times New Roman" w:cs="Times New Roman"/>
          <w:b/>
          <w:bCs/>
          <w:sz w:val="26"/>
          <w:szCs w:val="26"/>
        </w:rPr>
      </w:pPr>
      <w:r w:rsidRPr="00D11192">
        <w:rPr>
          <w:rFonts w:ascii="Times New Roman" w:hAnsi="Times New Roman" w:cs="Times New Roman"/>
          <w:b/>
          <w:bCs/>
          <w:sz w:val="26"/>
          <w:szCs w:val="26"/>
        </w:rPr>
        <w:t>UNIT</w:t>
      </w:r>
      <w:r w:rsidR="0024711E">
        <w:rPr>
          <w:rFonts w:ascii="Times New Roman" w:hAnsi="Times New Roman" w:cs="Times New Roman"/>
          <w:b/>
          <w:bCs/>
          <w:sz w:val="26"/>
          <w:szCs w:val="26"/>
        </w:rPr>
        <w:t xml:space="preserve"> - </w:t>
      </w:r>
      <w:r w:rsidRPr="00D11192">
        <w:rPr>
          <w:rFonts w:ascii="Times New Roman" w:hAnsi="Times New Roman" w:cs="Times New Roman"/>
          <w:b/>
          <w:bCs/>
          <w:sz w:val="26"/>
          <w:szCs w:val="26"/>
        </w:rPr>
        <w:t>IV</w:t>
      </w:r>
    </w:p>
    <w:p w:rsidR="0024711E" w:rsidRDefault="0024711E" w:rsidP="00B0060B">
      <w:pPr>
        <w:autoSpaceDE w:val="0"/>
        <w:autoSpaceDN w:val="0"/>
        <w:adjustRightInd w:val="0"/>
        <w:spacing w:after="0" w:line="240" w:lineRule="auto"/>
        <w:rPr>
          <w:rFonts w:ascii="Times New Roman" w:hAnsi="Times New Roman" w:cs="Times New Roman"/>
          <w:b/>
          <w:bCs/>
          <w:sz w:val="26"/>
          <w:szCs w:val="26"/>
        </w:rPr>
      </w:pPr>
    </w:p>
    <w:p w:rsidR="00B0060B" w:rsidRPr="00D11192" w:rsidRDefault="00B0060B" w:rsidP="00827606">
      <w:pPr>
        <w:autoSpaceDE w:val="0"/>
        <w:autoSpaceDN w:val="0"/>
        <w:adjustRightInd w:val="0"/>
        <w:spacing w:after="0" w:line="240" w:lineRule="auto"/>
        <w:jc w:val="both"/>
        <w:rPr>
          <w:rFonts w:ascii="Times New Roman" w:hAnsi="Times New Roman" w:cs="Times New Roman"/>
          <w:sz w:val="26"/>
          <w:szCs w:val="26"/>
        </w:rPr>
      </w:pPr>
      <w:r w:rsidRPr="00D11192">
        <w:rPr>
          <w:rFonts w:ascii="Times New Roman" w:hAnsi="Times New Roman" w:cs="Times New Roman"/>
          <w:b/>
          <w:bCs/>
          <w:sz w:val="26"/>
          <w:szCs w:val="26"/>
        </w:rPr>
        <w:t xml:space="preserve">PUBLIC RELATIONS:  </w:t>
      </w:r>
      <w:r w:rsidRPr="00D11192">
        <w:rPr>
          <w:rFonts w:ascii="Times New Roman" w:hAnsi="Times New Roman" w:cs="Times New Roman"/>
          <w:sz w:val="26"/>
          <w:szCs w:val="26"/>
        </w:rPr>
        <w:t>Definition, nature &amp; scope, Public Relations process, tools and significance.</w:t>
      </w:r>
    </w:p>
    <w:p w:rsidR="00B0060B" w:rsidRPr="00D11192" w:rsidRDefault="00B0060B" w:rsidP="00B0060B">
      <w:pPr>
        <w:autoSpaceDE w:val="0"/>
        <w:autoSpaceDN w:val="0"/>
        <w:adjustRightInd w:val="0"/>
        <w:spacing w:after="0" w:line="240" w:lineRule="auto"/>
        <w:rPr>
          <w:rFonts w:ascii="Times New Roman" w:hAnsi="Times New Roman" w:cs="Times New Roman"/>
          <w:sz w:val="26"/>
          <w:szCs w:val="26"/>
        </w:rPr>
      </w:pPr>
    </w:p>
    <w:p w:rsidR="00C72A38" w:rsidRDefault="00B0060B" w:rsidP="00B0060B">
      <w:pPr>
        <w:autoSpaceDE w:val="0"/>
        <w:autoSpaceDN w:val="0"/>
        <w:adjustRightInd w:val="0"/>
        <w:spacing w:after="0" w:line="240" w:lineRule="auto"/>
        <w:rPr>
          <w:rFonts w:ascii="Times New Roman" w:hAnsi="Times New Roman" w:cs="Times New Roman"/>
          <w:sz w:val="26"/>
          <w:szCs w:val="26"/>
        </w:rPr>
      </w:pPr>
      <w:r w:rsidRPr="00D11192">
        <w:rPr>
          <w:rFonts w:ascii="Times New Roman" w:hAnsi="Times New Roman" w:cs="Times New Roman"/>
          <w:b/>
          <w:bCs/>
          <w:sz w:val="26"/>
          <w:szCs w:val="26"/>
        </w:rPr>
        <w:t>UNIT</w:t>
      </w:r>
      <w:r w:rsidR="00C72A38">
        <w:rPr>
          <w:rFonts w:ascii="Times New Roman" w:hAnsi="Times New Roman" w:cs="Times New Roman"/>
          <w:b/>
          <w:bCs/>
          <w:sz w:val="26"/>
          <w:szCs w:val="26"/>
        </w:rPr>
        <w:t xml:space="preserve"> </w:t>
      </w:r>
      <w:r w:rsidRPr="00D11192">
        <w:rPr>
          <w:rFonts w:ascii="Times New Roman" w:hAnsi="Times New Roman" w:cs="Times New Roman"/>
          <w:b/>
          <w:bCs/>
          <w:sz w:val="26"/>
          <w:szCs w:val="26"/>
        </w:rPr>
        <w:t>-</w:t>
      </w:r>
      <w:r w:rsidR="00C72A38">
        <w:rPr>
          <w:rFonts w:ascii="Times New Roman" w:hAnsi="Times New Roman" w:cs="Times New Roman"/>
          <w:b/>
          <w:bCs/>
          <w:sz w:val="26"/>
          <w:szCs w:val="26"/>
        </w:rPr>
        <w:t xml:space="preserve"> </w:t>
      </w:r>
      <w:r w:rsidRPr="00D11192">
        <w:rPr>
          <w:rFonts w:ascii="Times New Roman" w:hAnsi="Times New Roman" w:cs="Times New Roman"/>
          <w:b/>
          <w:bCs/>
          <w:sz w:val="26"/>
          <w:szCs w:val="26"/>
        </w:rPr>
        <w:t>V</w:t>
      </w:r>
      <w:r w:rsidRPr="00D11192">
        <w:rPr>
          <w:rFonts w:ascii="Times New Roman" w:hAnsi="Times New Roman" w:cs="Times New Roman"/>
          <w:sz w:val="26"/>
          <w:szCs w:val="26"/>
        </w:rPr>
        <w:t xml:space="preserve"> </w:t>
      </w:r>
    </w:p>
    <w:p w:rsidR="00C72A38" w:rsidRDefault="00C72A38" w:rsidP="00B0060B">
      <w:pPr>
        <w:autoSpaceDE w:val="0"/>
        <w:autoSpaceDN w:val="0"/>
        <w:adjustRightInd w:val="0"/>
        <w:spacing w:after="0" w:line="240" w:lineRule="auto"/>
        <w:rPr>
          <w:rFonts w:ascii="Times New Roman" w:hAnsi="Times New Roman" w:cs="Times New Roman"/>
          <w:sz w:val="26"/>
          <w:szCs w:val="26"/>
        </w:rPr>
      </w:pPr>
    </w:p>
    <w:p w:rsidR="00B0060B" w:rsidRPr="00D11192" w:rsidRDefault="00B0060B" w:rsidP="00C72A38">
      <w:pPr>
        <w:autoSpaceDE w:val="0"/>
        <w:autoSpaceDN w:val="0"/>
        <w:adjustRightInd w:val="0"/>
        <w:spacing w:after="0" w:line="240" w:lineRule="auto"/>
        <w:jc w:val="both"/>
        <w:rPr>
          <w:rFonts w:ascii="Times New Roman" w:hAnsi="Times New Roman" w:cs="Times New Roman"/>
          <w:sz w:val="26"/>
          <w:szCs w:val="26"/>
        </w:rPr>
      </w:pPr>
      <w:r w:rsidRPr="00D11192">
        <w:rPr>
          <w:rFonts w:ascii="Times New Roman" w:hAnsi="Times New Roman" w:cs="Times New Roman"/>
          <w:b/>
          <w:bCs/>
          <w:sz w:val="26"/>
          <w:szCs w:val="26"/>
        </w:rPr>
        <w:t>PR FUNCT</w:t>
      </w:r>
      <w:r w:rsidR="001476A2">
        <w:rPr>
          <w:rFonts w:ascii="Times New Roman" w:hAnsi="Times New Roman" w:cs="Times New Roman"/>
          <w:b/>
          <w:bCs/>
          <w:sz w:val="26"/>
          <w:szCs w:val="26"/>
        </w:rPr>
        <w:t>I</w:t>
      </w:r>
      <w:r w:rsidRPr="00D11192">
        <w:rPr>
          <w:rFonts w:ascii="Times New Roman" w:hAnsi="Times New Roman" w:cs="Times New Roman"/>
          <w:b/>
          <w:bCs/>
          <w:sz w:val="26"/>
          <w:szCs w:val="26"/>
        </w:rPr>
        <w:t>ONS:</w:t>
      </w:r>
      <w:r w:rsidR="00C72A38">
        <w:rPr>
          <w:rFonts w:ascii="Times New Roman" w:hAnsi="Times New Roman" w:cs="Times New Roman"/>
          <w:b/>
          <w:bCs/>
          <w:sz w:val="26"/>
          <w:szCs w:val="26"/>
        </w:rPr>
        <w:t xml:space="preserve"> </w:t>
      </w:r>
      <w:r w:rsidRPr="00D11192">
        <w:rPr>
          <w:rFonts w:ascii="Times New Roman" w:hAnsi="Times New Roman" w:cs="Times New Roman"/>
          <w:sz w:val="26"/>
          <w:szCs w:val="26"/>
        </w:rPr>
        <w:t>Sponsorship, Publicity, Event Management, Media Management, Crisis Management and Case studies.</w:t>
      </w:r>
    </w:p>
    <w:p w:rsidR="00B0060B" w:rsidRPr="00D11192" w:rsidRDefault="00B0060B" w:rsidP="00B0060B">
      <w:pPr>
        <w:autoSpaceDE w:val="0"/>
        <w:autoSpaceDN w:val="0"/>
        <w:adjustRightInd w:val="0"/>
        <w:spacing w:after="0" w:line="240" w:lineRule="auto"/>
        <w:rPr>
          <w:rFonts w:ascii="Times New Roman" w:hAnsi="Times New Roman" w:cs="Times New Roman"/>
          <w:sz w:val="26"/>
          <w:szCs w:val="26"/>
        </w:rPr>
      </w:pPr>
    </w:p>
    <w:p w:rsidR="00032481" w:rsidRDefault="00032481" w:rsidP="00CE2009">
      <w:pPr>
        <w:autoSpaceDE w:val="0"/>
        <w:autoSpaceDN w:val="0"/>
        <w:adjustRightInd w:val="0"/>
        <w:spacing w:after="0" w:line="240" w:lineRule="auto"/>
        <w:jc w:val="both"/>
        <w:rPr>
          <w:rFonts w:ascii="Times New Roman" w:hAnsi="Times New Roman" w:cs="Times New Roman"/>
          <w:b/>
          <w:bCs/>
          <w:sz w:val="26"/>
          <w:szCs w:val="26"/>
        </w:rPr>
      </w:pPr>
    </w:p>
    <w:p w:rsidR="00032481" w:rsidRDefault="00032481" w:rsidP="00CE2009">
      <w:pPr>
        <w:autoSpaceDE w:val="0"/>
        <w:autoSpaceDN w:val="0"/>
        <w:adjustRightInd w:val="0"/>
        <w:spacing w:after="0" w:line="240" w:lineRule="auto"/>
        <w:jc w:val="both"/>
        <w:rPr>
          <w:rFonts w:ascii="Times New Roman" w:hAnsi="Times New Roman" w:cs="Times New Roman"/>
          <w:b/>
          <w:bCs/>
          <w:sz w:val="26"/>
          <w:szCs w:val="26"/>
        </w:rPr>
      </w:pPr>
    </w:p>
    <w:p w:rsidR="00B0060B" w:rsidRPr="00D11192" w:rsidRDefault="004B6D60" w:rsidP="00CE2009">
      <w:pPr>
        <w:autoSpaceDE w:val="0"/>
        <w:autoSpaceDN w:val="0"/>
        <w:adjustRightInd w:val="0"/>
        <w:spacing w:after="0" w:line="240" w:lineRule="auto"/>
        <w:jc w:val="both"/>
        <w:rPr>
          <w:rFonts w:ascii="Times New Roman" w:hAnsi="Times New Roman" w:cs="Times New Roman"/>
          <w:b/>
          <w:bCs/>
          <w:sz w:val="26"/>
          <w:szCs w:val="26"/>
        </w:rPr>
      </w:pPr>
      <w:r w:rsidRPr="00D11192">
        <w:rPr>
          <w:rFonts w:ascii="Times New Roman" w:hAnsi="Times New Roman" w:cs="Times New Roman"/>
          <w:b/>
          <w:bCs/>
          <w:sz w:val="26"/>
          <w:szCs w:val="26"/>
        </w:rPr>
        <w:t>References:</w:t>
      </w:r>
    </w:p>
    <w:p w:rsidR="00B0060B" w:rsidRPr="00D11192" w:rsidRDefault="00B0060B"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Kleppner, Otto, (1980). </w:t>
      </w:r>
      <w:r w:rsidRPr="00D11192">
        <w:rPr>
          <w:rFonts w:ascii="Times New Roman" w:hAnsi="Times New Roman" w:cs="Times New Roman"/>
          <w:iCs/>
          <w:sz w:val="26"/>
          <w:szCs w:val="26"/>
        </w:rPr>
        <w:t>Fundamentals of Advertising</w:t>
      </w:r>
      <w:r w:rsidRPr="00D11192">
        <w:rPr>
          <w:rFonts w:ascii="Times New Roman" w:hAnsi="Times New Roman" w:cs="Times New Roman"/>
          <w:sz w:val="26"/>
          <w:szCs w:val="26"/>
        </w:rPr>
        <w:t xml:space="preserve">; Prentice Hall; New </w:t>
      </w:r>
    </w:p>
    <w:p w:rsidR="00B0060B" w:rsidRPr="00D11192" w:rsidRDefault="00B0060B" w:rsidP="00CE2009">
      <w:pPr>
        <w:pStyle w:val="ListParagraph"/>
        <w:autoSpaceDE w:val="0"/>
        <w:autoSpaceDN w:val="0"/>
        <w:adjustRightInd w:val="0"/>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Jersey. </w:t>
      </w:r>
    </w:p>
    <w:p w:rsidR="00B0060B" w:rsidRPr="00D11192" w:rsidRDefault="00B0060B"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Hart, Norman(1990).</w:t>
      </w:r>
      <w:r w:rsidRPr="00D11192">
        <w:rPr>
          <w:rFonts w:ascii="Times New Roman" w:hAnsi="Times New Roman" w:cs="Times New Roman"/>
          <w:iCs/>
          <w:sz w:val="26"/>
          <w:szCs w:val="26"/>
        </w:rPr>
        <w:t>The practice of advertising</w:t>
      </w:r>
      <w:r w:rsidRPr="00D11192">
        <w:rPr>
          <w:rFonts w:ascii="Times New Roman" w:hAnsi="Times New Roman" w:cs="Times New Roman"/>
          <w:sz w:val="26"/>
          <w:szCs w:val="26"/>
        </w:rPr>
        <w:t xml:space="preserve">; Heinemann Pub.; London. </w:t>
      </w:r>
    </w:p>
    <w:p w:rsidR="00B0060B" w:rsidRPr="002E13A7" w:rsidRDefault="00B0060B"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Chunnawalla and K.C. Sethia. </w:t>
      </w:r>
      <w:r w:rsidRPr="00D11192">
        <w:rPr>
          <w:rFonts w:ascii="Times New Roman" w:hAnsi="Times New Roman" w:cs="Times New Roman"/>
          <w:iCs/>
          <w:sz w:val="26"/>
          <w:szCs w:val="26"/>
        </w:rPr>
        <w:t xml:space="preserve">Foundations of Advertising: Theory and practice. </w:t>
      </w:r>
    </w:p>
    <w:p w:rsidR="002E13A7" w:rsidRDefault="002E13A7"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Philip Kotler, Gary Armstrong, Prafulla Y.Agnohotri, Ehsan Ul Haque. (2017). Principles of Marketing, A South Asian Perspective. Delhi, Prentice Hall.</w:t>
      </w:r>
    </w:p>
    <w:p w:rsidR="002E13A7" w:rsidRDefault="007051B4"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Belch.(2017). Advertising and Promotion: An Integrated Marketing Communications Perspective Mc Craw Hill Education. Ninth edition.</w:t>
      </w:r>
    </w:p>
    <w:p w:rsidR="007051B4" w:rsidRDefault="007051B4" w:rsidP="0044133E">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Scott Cutlip, Allen Center and Glen Broom (2004). Effective Public Relations, 9</w:t>
      </w:r>
      <w:r w:rsidRPr="007051B4">
        <w:rPr>
          <w:rFonts w:ascii="Times New Roman" w:hAnsi="Times New Roman" w:cs="Times New Roman"/>
          <w:sz w:val="26"/>
          <w:szCs w:val="26"/>
          <w:vertAlign w:val="superscript"/>
        </w:rPr>
        <w:t>th</w:t>
      </w:r>
      <w:r>
        <w:rPr>
          <w:rFonts w:ascii="Times New Roman" w:hAnsi="Times New Roman" w:cs="Times New Roman"/>
          <w:sz w:val="26"/>
          <w:szCs w:val="26"/>
        </w:rPr>
        <w:t xml:space="preserve"> Edition. New York. Prentice Hall.</w:t>
      </w:r>
    </w:p>
    <w:p w:rsidR="00B0060B" w:rsidRPr="00D11192" w:rsidRDefault="00B0060B" w:rsidP="0044133E">
      <w:pPr>
        <w:pStyle w:val="ListParagraph"/>
        <w:numPr>
          <w:ilvl w:val="0"/>
          <w:numId w:val="9"/>
        </w:numPr>
        <w:tabs>
          <w:tab w:val="left" w:pos="0"/>
        </w:tabs>
        <w:spacing w:after="160" w:line="240" w:lineRule="auto"/>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William Stanton et al. 1994. </w:t>
      </w:r>
      <w:r w:rsidRPr="00D11192">
        <w:rPr>
          <w:rFonts w:ascii="Times New Roman" w:hAnsi="Times New Roman" w:cs="Times New Roman"/>
          <w:iCs/>
          <w:sz w:val="26"/>
          <w:szCs w:val="26"/>
        </w:rPr>
        <w:t>Fundamentals of Marketing</w:t>
      </w:r>
      <w:r w:rsidRPr="00D11192">
        <w:rPr>
          <w:rFonts w:ascii="Times New Roman" w:hAnsi="Times New Roman" w:cs="Times New Roman"/>
          <w:sz w:val="26"/>
          <w:szCs w:val="26"/>
        </w:rPr>
        <w:t>. Tata McGraw Hill, New Delhi.</w:t>
      </w:r>
    </w:p>
    <w:p w:rsidR="00B0060B" w:rsidRPr="00D11192" w:rsidRDefault="00B0060B" w:rsidP="0044133E">
      <w:pPr>
        <w:pStyle w:val="ListParagraph"/>
        <w:numPr>
          <w:ilvl w:val="0"/>
          <w:numId w:val="8"/>
        </w:numPr>
        <w:spacing w:after="160" w:line="240" w:lineRule="auto"/>
        <w:ind w:left="360" w:hanging="425"/>
        <w:jc w:val="both"/>
        <w:rPr>
          <w:rFonts w:ascii="Times New Roman" w:hAnsi="Times New Roman" w:cs="Times New Roman"/>
          <w:sz w:val="26"/>
          <w:szCs w:val="26"/>
        </w:rPr>
      </w:pPr>
      <w:r w:rsidRPr="00D11192">
        <w:rPr>
          <w:rFonts w:ascii="Times New Roman" w:hAnsi="Times New Roman" w:cs="Times New Roman"/>
          <w:sz w:val="26"/>
          <w:szCs w:val="26"/>
        </w:rPr>
        <w:t xml:space="preserve">Stephenson, Howard. (1971). </w:t>
      </w:r>
      <w:r w:rsidRPr="00D11192">
        <w:rPr>
          <w:rFonts w:ascii="Times New Roman" w:hAnsi="Times New Roman" w:cs="Times New Roman"/>
          <w:iCs/>
          <w:sz w:val="26"/>
          <w:szCs w:val="26"/>
        </w:rPr>
        <w:t>Handbook of Public Relations.</w:t>
      </w:r>
      <w:r w:rsidRPr="00D11192">
        <w:rPr>
          <w:rFonts w:ascii="Times New Roman" w:hAnsi="Times New Roman" w:cs="Times New Roman"/>
          <w:sz w:val="26"/>
          <w:szCs w:val="26"/>
        </w:rPr>
        <w:t xml:space="preserve"> Illinois. Mc Graw Hill Pub., </w:t>
      </w:r>
    </w:p>
    <w:p w:rsidR="00B0060B" w:rsidRPr="00D11192" w:rsidRDefault="00B0060B" w:rsidP="0044133E">
      <w:pPr>
        <w:pStyle w:val="ListParagraph"/>
        <w:numPr>
          <w:ilvl w:val="0"/>
          <w:numId w:val="8"/>
        </w:numPr>
        <w:tabs>
          <w:tab w:val="left" w:pos="0"/>
        </w:tabs>
        <w:spacing w:after="0" w:line="240" w:lineRule="auto"/>
        <w:ind w:left="360" w:hanging="425"/>
        <w:jc w:val="both"/>
        <w:rPr>
          <w:rFonts w:ascii="Times New Roman" w:hAnsi="Times New Roman" w:cs="Times New Roman"/>
          <w:sz w:val="26"/>
          <w:szCs w:val="26"/>
        </w:rPr>
      </w:pPr>
      <w:r w:rsidRPr="00D11192">
        <w:rPr>
          <w:rFonts w:ascii="Times New Roman" w:hAnsi="Times New Roman" w:cs="Times New Roman"/>
          <w:sz w:val="26"/>
          <w:szCs w:val="26"/>
        </w:rPr>
        <w:t xml:space="preserve">Ventre&amp; Walsh. (1981). </w:t>
      </w:r>
      <w:r w:rsidRPr="00D11192">
        <w:rPr>
          <w:rFonts w:ascii="Times New Roman" w:hAnsi="Times New Roman" w:cs="Times New Roman"/>
          <w:iCs/>
          <w:sz w:val="26"/>
          <w:szCs w:val="26"/>
        </w:rPr>
        <w:t>Public Relations Practices</w:t>
      </w:r>
      <w:r w:rsidRPr="00D11192">
        <w:rPr>
          <w:rFonts w:ascii="Times New Roman" w:hAnsi="Times New Roman" w:cs="Times New Roman"/>
          <w:sz w:val="26"/>
          <w:szCs w:val="26"/>
        </w:rPr>
        <w:t xml:space="preserve">, Prentice Hall, </w:t>
      </w:r>
    </w:p>
    <w:p w:rsidR="00B0060B" w:rsidRPr="00D11192" w:rsidRDefault="00B0060B" w:rsidP="0044133E">
      <w:pPr>
        <w:pStyle w:val="ListParagraph"/>
        <w:numPr>
          <w:ilvl w:val="0"/>
          <w:numId w:val="8"/>
        </w:numPr>
        <w:autoSpaceDE w:val="0"/>
        <w:autoSpaceDN w:val="0"/>
        <w:adjustRightInd w:val="0"/>
        <w:spacing w:after="0" w:line="240" w:lineRule="auto"/>
        <w:ind w:left="360" w:hanging="426"/>
        <w:jc w:val="both"/>
        <w:rPr>
          <w:rFonts w:ascii="Times New Roman" w:hAnsi="Times New Roman" w:cs="Times New Roman"/>
          <w:sz w:val="26"/>
          <w:szCs w:val="26"/>
        </w:rPr>
      </w:pPr>
      <w:r w:rsidRPr="00D11192">
        <w:rPr>
          <w:rFonts w:ascii="Times New Roman" w:hAnsi="Times New Roman" w:cs="Times New Roman"/>
          <w:sz w:val="26"/>
          <w:szCs w:val="26"/>
        </w:rPr>
        <w:t>M. Mohan. (1989). Advertising Management: concepts and cases‟, Tata Mc Graw Hill.</w:t>
      </w:r>
    </w:p>
    <w:p w:rsidR="00F01FB3" w:rsidRPr="00D11192" w:rsidRDefault="00F01FB3" w:rsidP="00B0060B">
      <w:pPr>
        <w:autoSpaceDE w:val="0"/>
        <w:autoSpaceDN w:val="0"/>
        <w:adjustRightInd w:val="0"/>
        <w:spacing w:after="0" w:line="240" w:lineRule="auto"/>
        <w:rPr>
          <w:rFonts w:ascii="Times New Roman" w:hAnsi="Times New Roman" w:cs="Times New Roman"/>
          <w:b/>
          <w:bCs/>
          <w:sz w:val="26"/>
          <w:szCs w:val="26"/>
          <w:u w:val="single"/>
        </w:rPr>
      </w:pPr>
    </w:p>
    <w:p w:rsidR="00B0060B" w:rsidRPr="00D11192" w:rsidRDefault="002806A4" w:rsidP="00F65FA2">
      <w:pPr>
        <w:autoSpaceDE w:val="0"/>
        <w:autoSpaceDN w:val="0"/>
        <w:adjustRightInd w:val="0"/>
        <w:spacing w:after="0" w:line="0" w:lineRule="atLeast"/>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Course Outcomes</w:t>
      </w:r>
    </w:p>
    <w:p w:rsidR="00B0060B" w:rsidRPr="00D11192" w:rsidRDefault="00F01FB3" w:rsidP="005F7AD1">
      <w:pPr>
        <w:tabs>
          <w:tab w:val="left" w:pos="0"/>
        </w:tabs>
        <w:spacing w:after="0" w:line="0" w:lineRule="atLeast"/>
        <w:jc w:val="both"/>
        <w:rPr>
          <w:rStyle w:val="Strong"/>
          <w:rFonts w:ascii="Times New Roman" w:hAnsi="Times New Roman" w:cs="Times New Roman"/>
          <w:b w:val="0"/>
          <w:sz w:val="26"/>
          <w:szCs w:val="26"/>
        </w:rPr>
      </w:pPr>
      <w:r w:rsidRPr="00D11192">
        <w:rPr>
          <w:rFonts w:ascii="Times New Roman" w:hAnsi="Times New Roman" w:cs="Times New Roman"/>
          <w:b/>
          <w:sz w:val="26"/>
          <w:szCs w:val="26"/>
        </w:rPr>
        <w:t>CO1</w:t>
      </w:r>
      <w:r w:rsidR="00B0060B" w:rsidRPr="00D11192">
        <w:rPr>
          <w:rFonts w:ascii="Times New Roman" w:hAnsi="Times New Roman" w:cs="Times New Roman"/>
          <w:b/>
          <w:sz w:val="26"/>
          <w:szCs w:val="26"/>
        </w:rPr>
        <w:t>:</w:t>
      </w: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Holistic</w:t>
      </w:r>
      <w:r w:rsidRPr="00D11192">
        <w:rPr>
          <w:rFonts w:ascii="Times New Roman" w:hAnsi="Times New Roman" w:cs="Times New Roman"/>
          <w:sz w:val="26"/>
          <w:szCs w:val="26"/>
        </w:rPr>
        <w:t xml:space="preserve"> understanding of the </w:t>
      </w:r>
      <w:r w:rsidR="00B0060B" w:rsidRPr="00D11192">
        <w:rPr>
          <w:rStyle w:val="Strong"/>
          <w:rFonts w:ascii="Times New Roman" w:hAnsi="Times New Roman" w:cs="Times New Roman"/>
          <w:b w:val="0"/>
          <w:sz w:val="26"/>
          <w:szCs w:val="26"/>
        </w:rPr>
        <w:t>organization and structure of advertising industry and its influence on other social institutions.</w:t>
      </w:r>
    </w:p>
    <w:p w:rsidR="00B0060B" w:rsidRPr="00D11192" w:rsidRDefault="00B0060B" w:rsidP="005F7AD1">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CO2:</w:t>
      </w:r>
      <w:r w:rsidR="00F01FB3" w:rsidRPr="00D11192">
        <w:rPr>
          <w:rFonts w:ascii="Times New Roman" w:hAnsi="Times New Roman" w:cs="Times New Roman"/>
          <w:sz w:val="26"/>
          <w:szCs w:val="26"/>
        </w:rPr>
        <w:t xml:space="preserve"> </w:t>
      </w:r>
      <w:r w:rsidRPr="00D11192">
        <w:rPr>
          <w:rFonts w:ascii="Times New Roman" w:hAnsi="Times New Roman" w:cs="Times New Roman"/>
          <w:b/>
          <w:bCs/>
          <w:sz w:val="26"/>
          <w:szCs w:val="26"/>
        </w:rPr>
        <w:t>Analyse</w:t>
      </w:r>
      <w:r w:rsidR="00F01FB3" w:rsidRPr="00D11192">
        <w:rPr>
          <w:rFonts w:ascii="Times New Roman" w:hAnsi="Times New Roman" w:cs="Times New Roman"/>
          <w:bCs/>
          <w:sz w:val="26"/>
          <w:szCs w:val="26"/>
        </w:rPr>
        <w:t xml:space="preserve"> </w:t>
      </w:r>
      <w:r w:rsidRPr="00D11192">
        <w:rPr>
          <w:rFonts w:ascii="Times New Roman" w:hAnsi="Times New Roman" w:cs="Times New Roman"/>
          <w:sz w:val="26"/>
          <w:szCs w:val="26"/>
        </w:rPr>
        <w:t>the tone, appeal and message of print advertisements through</w:t>
      </w:r>
    </w:p>
    <w:p w:rsidR="00B0060B" w:rsidRPr="00D11192" w:rsidRDefault="00F01FB3" w:rsidP="005F7AD1">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w:t>
      </w:r>
      <w:r w:rsidR="00B0060B" w:rsidRPr="00D11192">
        <w:rPr>
          <w:rFonts w:ascii="Times New Roman" w:hAnsi="Times New Roman" w:cs="Times New Roman"/>
          <w:sz w:val="26"/>
          <w:szCs w:val="26"/>
        </w:rPr>
        <w:t>econstruction.</w:t>
      </w:r>
    </w:p>
    <w:p w:rsidR="00B0060B" w:rsidRPr="00D11192" w:rsidRDefault="00F01FB3" w:rsidP="005F7AD1">
      <w:pPr>
        <w:tabs>
          <w:tab w:val="left" w:pos="0"/>
        </w:tabs>
        <w:spacing w:after="0" w:line="0" w:lineRule="atLeast"/>
        <w:jc w:val="both"/>
        <w:rPr>
          <w:rStyle w:val="Strong"/>
          <w:rFonts w:ascii="Times New Roman" w:hAnsi="Times New Roman" w:cs="Times New Roman"/>
          <w:b w:val="0"/>
          <w:bCs w:val="0"/>
          <w:sz w:val="26"/>
          <w:szCs w:val="26"/>
        </w:rPr>
      </w:pPr>
      <w:r w:rsidRPr="00D11192">
        <w:rPr>
          <w:rFonts w:ascii="Times New Roman" w:hAnsi="Times New Roman" w:cs="Times New Roman"/>
          <w:b/>
          <w:sz w:val="26"/>
          <w:szCs w:val="26"/>
        </w:rPr>
        <w:t>CO3</w:t>
      </w:r>
      <w:r w:rsidR="00B0060B" w:rsidRPr="00D11192">
        <w:rPr>
          <w:rFonts w:ascii="Times New Roman" w:hAnsi="Times New Roman" w:cs="Times New Roman"/>
          <w:b/>
          <w:sz w:val="26"/>
          <w:szCs w:val="26"/>
        </w:rPr>
        <w:t>:</w:t>
      </w:r>
      <w:r w:rsidRPr="00D11192">
        <w:rPr>
          <w:rFonts w:ascii="Times New Roman" w:hAnsi="Times New Roman" w:cs="Times New Roman"/>
          <w:b/>
          <w:sz w:val="26"/>
          <w:szCs w:val="26"/>
        </w:rPr>
        <w:t xml:space="preserve"> </w:t>
      </w:r>
      <w:r w:rsidR="00FC06F2" w:rsidRPr="00D11192">
        <w:rPr>
          <w:rFonts w:ascii="Times New Roman" w:hAnsi="Times New Roman" w:cs="Times New Roman"/>
          <w:b/>
          <w:sz w:val="26"/>
          <w:szCs w:val="26"/>
        </w:rPr>
        <w:t>Critical</w:t>
      </w:r>
      <w:r w:rsidR="00FC06F2" w:rsidRPr="00D11192">
        <w:rPr>
          <w:rFonts w:ascii="Times New Roman" w:hAnsi="Times New Roman" w:cs="Times New Roman"/>
          <w:sz w:val="26"/>
          <w:szCs w:val="26"/>
        </w:rPr>
        <w:t xml:space="preserve"> analysis of </w:t>
      </w:r>
      <w:r w:rsidR="00B0060B" w:rsidRPr="00D11192">
        <w:rPr>
          <w:rStyle w:val="Strong"/>
          <w:rFonts w:ascii="Times New Roman" w:hAnsi="Times New Roman" w:cs="Times New Roman"/>
          <w:b w:val="0"/>
          <w:sz w:val="26"/>
          <w:szCs w:val="26"/>
        </w:rPr>
        <w:t xml:space="preserve">advertising campaign and </w:t>
      </w:r>
      <w:r w:rsidR="001F6338" w:rsidRPr="00D11192">
        <w:rPr>
          <w:rStyle w:val="Strong"/>
          <w:rFonts w:ascii="Times New Roman" w:hAnsi="Times New Roman" w:cs="Times New Roman"/>
          <w:b w:val="0"/>
          <w:sz w:val="26"/>
          <w:szCs w:val="26"/>
        </w:rPr>
        <w:t>define</w:t>
      </w:r>
      <w:r w:rsidR="00B0060B" w:rsidRPr="00D11192">
        <w:rPr>
          <w:rStyle w:val="Strong"/>
          <w:rFonts w:ascii="Times New Roman" w:hAnsi="Times New Roman" w:cs="Times New Roman"/>
          <w:b w:val="0"/>
          <w:sz w:val="26"/>
          <w:szCs w:val="26"/>
        </w:rPr>
        <w:t xml:space="preserve"> the process of its production.</w:t>
      </w:r>
    </w:p>
    <w:p w:rsidR="00B0060B" w:rsidRPr="00D11192" w:rsidRDefault="00F01FB3" w:rsidP="005F7AD1">
      <w:pPr>
        <w:spacing w:after="0" w:line="0" w:lineRule="atLeast"/>
        <w:jc w:val="both"/>
        <w:rPr>
          <w:rStyle w:val="Strong"/>
          <w:rFonts w:ascii="Times New Roman" w:hAnsi="Times New Roman" w:cs="Times New Roman"/>
          <w:b w:val="0"/>
          <w:bCs w:val="0"/>
          <w:sz w:val="26"/>
          <w:szCs w:val="26"/>
        </w:rPr>
      </w:pPr>
      <w:r w:rsidRPr="00D11192">
        <w:rPr>
          <w:rFonts w:ascii="Times New Roman" w:hAnsi="Times New Roman" w:cs="Times New Roman"/>
          <w:b/>
          <w:sz w:val="26"/>
          <w:szCs w:val="26"/>
        </w:rPr>
        <w:t>CO4</w:t>
      </w:r>
      <w:r w:rsidR="00B0060B" w:rsidRPr="00D11192">
        <w:rPr>
          <w:rFonts w:ascii="Times New Roman" w:hAnsi="Times New Roman" w:cs="Times New Roman"/>
          <w:b/>
          <w:sz w:val="26"/>
          <w:szCs w:val="26"/>
        </w:rPr>
        <w:t>:</w:t>
      </w:r>
      <w:r w:rsidRPr="00D11192">
        <w:rPr>
          <w:rFonts w:ascii="Times New Roman" w:hAnsi="Times New Roman" w:cs="Times New Roman"/>
          <w:sz w:val="26"/>
          <w:szCs w:val="26"/>
        </w:rPr>
        <w:t xml:space="preserve"> </w:t>
      </w:r>
      <w:r w:rsidR="00B0060B" w:rsidRPr="00D11192">
        <w:rPr>
          <w:rStyle w:val="Strong"/>
          <w:rFonts w:ascii="Times New Roman" w:hAnsi="Times New Roman" w:cs="Times New Roman"/>
          <w:sz w:val="26"/>
          <w:szCs w:val="26"/>
        </w:rPr>
        <w:t>Comprehend</w:t>
      </w:r>
      <w:r w:rsidR="00B0060B" w:rsidRPr="00D11192">
        <w:rPr>
          <w:rStyle w:val="Strong"/>
          <w:rFonts w:ascii="Times New Roman" w:hAnsi="Times New Roman" w:cs="Times New Roman"/>
          <w:b w:val="0"/>
          <w:sz w:val="26"/>
          <w:szCs w:val="26"/>
        </w:rPr>
        <w:t xml:space="preserve"> the concept of Public Relations and Illustrate</w:t>
      </w:r>
      <w:r w:rsidR="001F6338" w:rsidRPr="00D11192">
        <w:rPr>
          <w:rStyle w:val="Strong"/>
          <w:rFonts w:ascii="Times New Roman" w:hAnsi="Times New Roman" w:cs="Times New Roman"/>
          <w:b w:val="0"/>
          <w:sz w:val="26"/>
          <w:szCs w:val="26"/>
        </w:rPr>
        <w:t xml:space="preserve"> </w:t>
      </w:r>
      <w:r w:rsidR="00B0060B" w:rsidRPr="00D11192">
        <w:rPr>
          <w:rStyle w:val="Strong"/>
          <w:rFonts w:ascii="Times New Roman" w:hAnsi="Times New Roman" w:cs="Times New Roman"/>
          <w:b w:val="0"/>
          <w:sz w:val="26"/>
          <w:szCs w:val="26"/>
        </w:rPr>
        <w:t xml:space="preserve">the role of </w:t>
      </w:r>
    </w:p>
    <w:p w:rsidR="00B0060B" w:rsidRPr="00D11192" w:rsidRDefault="00B0060B" w:rsidP="005F7AD1">
      <w:pPr>
        <w:spacing w:after="0" w:line="0" w:lineRule="atLeast"/>
        <w:jc w:val="both"/>
        <w:rPr>
          <w:rFonts w:ascii="Times New Roman" w:eastAsia="Times New Roman" w:hAnsi="Times New Roman" w:cs="Times New Roman"/>
          <w:bCs/>
          <w:sz w:val="26"/>
          <w:szCs w:val="26"/>
        </w:rPr>
      </w:pPr>
      <w:r w:rsidRPr="00D11192">
        <w:rPr>
          <w:rStyle w:val="Strong"/>
          <w:rFonts w:ascii="Times New Roman" w:hAnsi="Times New Roman" w:cs="Times New Roman"/>
          <w:b w:val="0"/>
          <w:sz w:val="26"/>
          <w:szCs w:val="26"/>
        </w:rPr>
        <w:t>advertising in public relations.</w:t>
      </w:r>
    </w:p>
    <w:p w:rsidR="00B0060B" w:rsidRPr="00D11192" w:rsidRDefault="00B0060B" w:rsidP="005F7AD1">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w:t>
      </w:r>
      <w:r w:rsidR="00F01FB3" w:rsidRPr="00D11192">
        <w:rPr>
          <w:rFonts w:ascii="Times New Roman" w:hAnsi="Times New Roman" w:cs="Times New Roman"/>
          <w:b/>
          <w:sz w:val="26"/>
          <w:szCs w:val="26"/>
        </w:rPr>
        <w:t xml:space="preserve"> </w:t>
      </w:r>
      <w:r w:rsidRPr="00D11192">
        <w:rPr>
          <w:rFonts w:ascii="Times New Roman" w:hAnsi="Times New Roman" w:cs="Times New Roman"/>
          <w:b/>
          <w:bCs/>
          <w:sz w:val="26"/>
          <w:szCs w:val="26"/>
        </w:rPr>
        <w:t>Apply</w:t>
      </w:r>
      <w:r w:rsidR="00031024" w:rsidRPr="00D11192">
        <w:rPr>
          <w:rFonts w:ascii="Times New Roman" w:hAnsi="Times New Roman" w:cs="Times New Roman"/>
          <w:sz w:val="26"/>
          <w:szCs w:val="26"/>
        </w:rPr>
        <w:t xml:space="preserve"> the knowledge of</w:t>
      </w:r>
      <w:r w:rsidRPr="00D11192">
        <w:rPr>
          <w:rFonts w:ascii="Times New Roman" w:hAnsi="Times New Roman" w:cs="Times New Roman"/>
          <w:sz w:val="26"/>
          <w:szCs w:val="26"/>
        </w:rPr>
        <w:t xml:space="preserve"> Public Relations to analyse PR activities of </w:t>
      </w:r>
    </w:p>
    <w:p w:rsidR="00B0060B" w:rsidRPr="00D11192" w:rsidRDefault="00B0060B" w:rsidP="005F7AD1">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Contemporary companies. </w:t>
      </w:r>
    </w:p>
    <w:p w:rsidR="00B0060B" w:rsidRPr="00D11192" w:rsidRDefault="00B0060B"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0069FB" w:rsidRPr="00D11192" w:rsidRDefault="000069FB"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CA2676" w:rsidRDefault="00CA2676" w:rsidP="00F65FA2">
      <w:pPr>
        <w:spacing w:after="0" w:line="0" w:lineRule="atLeast"/>
        <w:jc w:val="center"/>
        <w:rPr>
          <w:rFonts w:ascii="Times New Roman" w:hAnsi="Times New Roman" w:cs="Times New Roman"/>
          <w:b/>
          <w:bCs/>
          <w:sz w:val="26"/>
          <w:szCs w:val="26"/>
        </w:rPr>
      </w:pPr>
    </w:p>
    <w:p w:rsidR="00032481" w:rsidRDefault="00032481" w:rsidP="00F65FA2">
      <w:pPr>
        <w:spacing w:after="0" w:line="0" w:lineRule="atLeast"/>
        <w:jc w:val="center"/>
        <w:rPr>
          <w:rFonts w:ascii="Times New Roman" w:hAnsi="Times New Roman" w:cs="Times New Roman"/>
          <w:b/>
          <w:sz w:val="26"/>
          <w:szCs w:val="26"/>
        </w:rPr>
      </w:pPr>
    </w:p>
    <w:p w:rsidR="000069FB" w:rsidRDefault="00032481" w:rsidP="00F65FA2">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Pr="00D11192">
        <w:rPr>
          <w:rFonts w:ascii="Times New Roman" w:hAnsi="Times New Roman" w:cs="Times New Roman"/>
          <w:b/>
          <w:sz w:val="26"/>
          <w:szCs w:val="26"/>
        </w:rPr>
        <w:t xml:space="preserve">PRACTICAL </w:t>
      </w:r>
      <w:r>
        <w:rPr>
          <w:rFonts w:ascii="Times New Roman" w:hAnsi="Times New Roman" w:cs="Times New Roman"/>
          <w:b/>
          <w:sz w:val="26"/>
          <w:szCs w:val="26"/>
        </w:rPr>
        <w:t>- 3</w:t>
      </w:r>
    </w:p>
    <w:p w:rsidR="00032481" w:rsidRPr="00D11192" w:rsidRDefault="00032481" w:rsidP="00F65FA2">
      <w:pPr>
        <w:spacing w:after="0" w:line="0" w:lineRule="atLeast"/>
        <w:jc w:val="center"/>
        <w:rPr>
          <w:rFonts w:ascii="Times New Roman" w:hAnsi="Times New Roman" w:cs="Times New Roman"/>
          <w:b/>
          <w:bCs/>
          <w:sz w:val="26"/>
          <w:szCs w:val="26"/>
        </w:rPr>
      </w:pPr>
    </w:p>
    <w:p w:rsidR="00BB37EE"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TELEVISION AND RADIO PRODUCTION</w:t>
      </w:r>
    </w:p>
    <w:p w:rsidR="00032481" w:rsidRDefault="00032481" w:rsidP="00F65FA2">
      <w:pPr>
        <w:spacing w:after="0" w:line="0" w:lineRule="atLeast"/>
        <w:rPr>
          <w:rFonts w:ascii="Times New Roman" w:eastAsia="Cambria" w:hAnsi="Times New Roman" w:cs="Times New Roman"/>
          <w:b/>
          <w:sz w:val="26"/>
          <w:szCs w:val="26"/>
        </w:rPr>
      </w:pPr>
    </w:p>
    <w:p w:rsidR="00BB37EE" w:rsidRPr="00D11192" w:rsidRDefault="00BB37E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COURSE OBJECTIVES</w:t>
      </w:r>
    </w:p>
    <w:p w:rsidR="00BB37EE" w:rsidRPr="00D11192" w:rsidRDefault="00BB37EE" w:rsidP="00F65FA2">
      <w:pPr>
        <w:spacing w:after="0" w:line="0" w:lineRule="atLeast"/>
        <w:rPr>
          <w:rFonts w:ascii="Times New Roman" w:eastAsia="Cambria" w:hAnsi="Times New Roman" w:cs="Times New Roman"/>
          <w:b/>
          <w:sz w:val="26"/>
          <w:szCs w:val="26"/>
        </w:rPr>
      </w:pPr>
    </w:p>
    <w:p w:rsidR="00BB37EE" w:rsidRPr="00D11192" w:rsidRDefault="00BB37EE" w:rsidP="00A4584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1. To </w:t>
      </w:r>
      <w:r w:rsidR="005B5B56" w:rsidRPr="00D11192">
        <w:rPr>
          <w:rFonts w:ascii="Times New Roman" w:eastAsia="Cambria" w:hAnsi="Times New Roman" w:cs="Times New Roman"/>
          <w:sz w:val="26"/>
          <w:szCs w:val="26"/>
        </w:rPr>
        <w:t>instill skills in writing, scripting, and sound recording for radio medium.</w:t>
      </w:r>
    </w:p>
    <w:p w:rsidR="00BB37EE" w:rsidRPr="00D11192" w:rsidRDefault="00BB37EE" w:rsidP="00A4584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2. To </w:t>
      </w:r>
      <w:r w:rsidR="005B5B56" w:rsidRPr="00D11192">
        <w:rPr>
          <w:rFonts w:ascii="Times New Roman" w:eastAsia="Cambria" w:hAnsi="Times New Roman" w:cs="Times New Roman"/>
          <w:sz w:val="26"/>
          <w:szCs w:val="26"/>
        </w:rPr>
        <w:t>understand and develop news and commercial programmes for radio.</w:t>
      </w:r>
    </w:p>
    <w:p w:rsidR="00BB37EE" w:rsidRPr="00D11192" w:rsidRDefault="00BB37EE" w:rsidP="00A4584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3.</w:t>
      </w:r>
      <w:r w:rsidR="005B5B56" w:rsidRPr="00D11192">
        <w:rPr>
          <w:rFonts w:ascii="Times New Roman" w:eastAsia="Cambria" w:hAnsi="Times New Roman" w:cs="Times New Roman"/>
          <w:sz w:val="26"/>
          <w:szCs w:val="26"/>
        </w:rPr>
        <w:t xml:space="preserve"> </w:t>
      </w:r>
      <w:r w:rsidR="00EC1E3C" w:rsidRPr="00D11192">
        <w:rPr>
          <w:rFonts w:ascii="Times New Roman" w:eastAsia="Cambria" w:hAnsi="Times New Roman" w:cs="Times New Roman"/>
          <w:sz w:val="26"/>
          <w:szCs w:val="26"/>
        </w:rPr>
        <w:t xml:space="preserve">To </w:t>
      </w:r>
      <w:r w:rsidR="009A70D0" w:rsidRPr="00D11192">
        <w:rPr>
          <w:rFonts w:ascii="Times New Roman" w:eastAsia="Cambria" w:hAnsi="Times New Roman" w:cs="Times New Roman"/>
          <w:sz w:val="26"/>
          <w:szCs w:val="26"/>
        </w:rPr>
        <w:t xml:space="preserve">help the students gain preparatory skills for radio and television with a focus on the distinctions of </w:t>
      </w:r>
      <w:r w:rsidR="00354D9F" w:rsidRPr="00D11192">
        <w:rPr>
          <w:rFonts w:ascii="Times New Roman" w:eastAsia="Cambria" w:hAnsi="Times New Roman" w:cs="Times New Roman"/>
          <w:sz w:val="26"/>
          <w:szCs w:val="26"/>
        </w:rPr>
        <w:t xml:space="preserve">both </w:t>
      </w:r>
      <w:r w:rsidR="009A70D0" w:rsidRPr="00D11192">
        <w:rPr>
          <w:rFonts w:ascii="Times New Roman" w:eastAsia="Cambria" w:hAnsi="Times New Roman" w:cs="Times New Roman"/>
          <w:sz w:val="26"/>
          <w:szCs w:val="26"/>
        </w:rPr>
        <w:t>the</w:t>
      </w:r>
      <w:r w:rsidR="00354D9F" w:rsidRPr="00D11192">
        <w:rPr>
          <w:rFonts w:ascii="Times New Roman" w:eastAsia="Cambria" w:hAnsi="Times New Roman" w:cs="Times New Roman"/>
          <w:sz w:val="26"/>
          <w:szCs w:val="26"/>
        </w:rPr>
        <w:t xml:space="preserve"> </w:t>
      </w:r>
      <w:r w:rsidR="009A70D0" w:rsidRPr="00D11192">
        <w:rPr>
          <w:rFonts w:ascii="Times New Roman" w:eastAsia="Cambria" w:hAnsi="Times New Roman" w:cs="Times New Roman"/>
          <w:sz w:val="26"/>
          <w:szCs w:val="26"/>
        </w:rPr>
        <w:t>medi</w:t>
      </w:r>
      <w:r w:rsidR="00354D9F" w:rsidRPr="00D11192">
        <w:rPr>
          <w:rFonts w:ascii="Times New Roman" w:eastAsia="Cambria" w:hAnsi="Times New Roman" w:cs="Times New Roman"/>
          <w:sz w:val="26"/>
          <w:szCs w:val="26"/>
        </w:rPr>
        <w:t xml:space="preserve">a. </w:t>
      </w:r>
    </w:p>
    <w:p w:rsidR="00BB37EE" w:rsidRPr="00D11192" w:rsidRDefault="00BB37EE" w:rsidP="00A4584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4. To </w:t>
      </w:r>
      <w:r w:rsidR="006C6C0F" w:rsidRPr="00D11192">
        <w:rPr>
          <w:rFonts w:ascii="Times New Roman" w:eastAsia="Cambria" w:hAnsi="Times New Roman" w:cs="Times New Roman"/>
          <w:sz w:val="26"/>
          <w:szCs w:val="26"/>
        </w:rPr>
        <w:t xml:space="preserve">help grasp the skills of planning, writing, scripting, and producing television programmes. </w:t>
      </w:r>
      <w:r w:rsidRPr="00D11192">
        <w:rPr>
          <w:rFonts w:ascii="Times New Roman" w:eastAsia="Cambria" w:hAnsi="Times New Roman" w:cs="Times New Roman"/>
          <w:sz w:val="26"/>
          <w:szCs w:val="26"/>
        </w:rPr>
        <w:t xml:space="preserve"> </w:t>
      </w:r>
    </w:p>
    <w:p w:rsidR="00BB37EE" w:rsidRPr="00D11192" w:rsidRDefault="00BB37EE" w:rsidP="00A4584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5. To </w:t>
      </w:r>
      <w:r w:rsidR="00ED100D" w:rsidRPr="00D11192">
        <w:rPr>
          <w:rFonts w:ascii="Times New Roman" w:eastAsia="Cambria" w:hAnsi="Times New Roman" w:cs="Times New Roman"/>
          <w:sz w:val="26"/>
          <w:szCs w:val="26"/>
        </w:rPr>
        <w:t xml:space="preserve">provide the essential skills in the planning and production of television documentaries on socially-relevant themes.  </w:t>
      </w:r>
      <w:r w:rsidRPr="00D11192">
        <w:rPr>
          <w:rFonts w:ascii="Times New Roman" w:eastAsia="Cambria" w:hAnsi="Times New Roman" w:cs="Times New Roman"/>
          <w:sz w:val="26"/>
          <w:szCs w:val="26"/>
        </w:rPr>
        <w:t xml:space="preserve"> </w:t>
      </w:r>
    </w:p>
    <w:p w:rsidR="00BB37EE" w:rsidRPr="00D11192" w:rsidRDefault="00BB37EE" w:rsidP="00F65FA2">
      <w:pPr>
        <w:spacing w:after="0" w:line="0" w:lineRule="atLeast"/>
        <w:rPr>
          <w:rFonts w:ascii="Times New Roman" w:eastAsia="Cambria" w:hAnsi="Times New Roman" w:cs="Times New Roman"/>
          <w:sz w:val="26"/>
          <w:szCs w:val="26"/>
        </w:rPr>
      </w:pPr>
    </w:p>
    <w:p w:rsidR="0025429A" w:rsidRPr="00D11192" w:rsidRDefault="0025429A"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Radio Production </w:t>
      </w:r>
    </w:p>
    <w:p w:rsidR="00165042" w:rsidRDefault="005B5B56"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Hands on practical</w:t>
      </w:r>
      <w:r w:rsidR="0025429A" w:rsidRPr="00D11192">
        <w:rPr>
          <w:rFonts w:ascii="Times New Roman" w:hAnsi="Times New Roman" w:cs="Times New Roman"/>
          <w:sz w:val="26"/>
          <w:szCs w:val="26"/>
        </w:rPr>
        <w:t xml:space="preserve"> in radio news writing, scripting, editing and sound recording </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A. Submission of script for a radio news bulletin of 5 minutes duration and its production </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B. Students have to produce a radio documentary/drama of maximum 15 minutes duration. The project will cover all aspects of sound design</w:t>
      </w:r>
      <w:r w:rsidR="00F1651B" w:rsidRPr="00D11192">
        <w:rPr>
          <w:rFonts w:ascii="Times New Roman" w:hAnsi="Times New Roman" w:cs="Times New Roman"/>
          <w:sz w:val="26"/>
          <w:szCs w:val="26"/>
        </w:rPr>
        <w:t xml:space="preserve"> and production. Students can prepare a</w:t>
      </w:r>
      <w:r w:rsidRPr="00D11192">
        <w:rPr>
          <w:rFonts w:ascii="Times New Roman" w:hAnsi="Times New Roman" w:cs="Times New Roman"/>
          <w:sz w:val="26"/>
          <w:szCs w:val="26"/>
        </w:rPr>
        <w:t xml:space="preserve"> documentary on any current affairs issue.</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C. Jingles </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 Commentary (Live)</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E. News Feature </w:t>
      </w:r>
    </w:p>
    <w:p w:rsidR="005D428E" w:rsidRDefault="005D428E" w:rsidP="005D428E">
      <w:pPr>
        <w:spacing w:after="0" w:line="0" w:lineRule="atLeast"/>
        <w:jc w:val="both"/>
        <w:rPr>
          <w:rFonts w:ascii="Times New Roman" w:hAnsi="Times New Roman" w:cs="Times New Roman"/>
          <w:b/>
          <w:bCs/>
          <w:sz w:val="26"/>
          <w:szCs w:val="26"/>
        </w:rPr>
      </w:pPr>
    </w:p>
    <w:p w:rsidR="0025429A" w:rsidRPr="00D11192" w:rsidRDefault="0025429A" w:rsidP="005D428E">
      <w:pPr>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Television Production </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A. Creation of individual TV News stories of 2 minutes duration</w:t>
      </w:r>
      <w:r w:rsidR="00F1651B" w:rsidRPr="00D11192">
        <w:rPr>
          <w:rFonts w:ascii="Times New Roman" w:hAnsi="Times New Roman" w:cs="Times New Roman"/>
          <w:sz w:val="26"/>
          <w:szCs w:val="26"/>
        </w:rPr>
        <w:t>.</w:t>
      </w:r>
      <w:r w:rsidRPr="00D11192">
        <w:rPr>
          <w:rFonts w:ascii="Times New Roman" w:hAnsi="Times New Roman" w:cs="Times New Roman"/>
          <w:sz w:val="26"/>
          <w:szCs w:val="26"/>
        </w:rPr>
        <w:t xml:space="preserve"> Students</w:t>
      </w:r>
      <w:r w:rsidR="00F1651B" w:rsidRPr="00D11192">
        <w:rPr>
          <w:rFonts w:ascii="Times New Roman" w:hAnsi="Times New Roman" w:cs="Times New Roman"/>
          <w:sz w:val="26"/>
          <w:szCs w:val="26"/>
        </w:rPr>
        <w:t xml:space="preserve"> are required to produce a full-</w:t>
      </w:r>
      <w:r w:rsidRPr="00D11192">
        <w:rPr>
          <w:rFonts w:ascii="Times New Roman" w:hAnsi="Times New Roman" w:cs="Times New Roman"/>
          <w:sz w:val="26"/>
          <w:szCs w:val="26"/>
        </w:rPr>
        <w:t>fledged news bulletin. The required reporting, editing, sound mixing and other journalistic and non-journalistic aspects of news production should be carried out by the student. The project should be worked</w:t>
      </w:r>
      <w:r w:rsidR="00F1651B" w:rsidRPr="00D11192">
        <w:rPr>
          <w:rFonts w:ascii="Times New Roman" w:hAnsi="Times New Roman" w:cs="Times New Roman"/>
          <w:sz w:val="26"/>
          <w:szCs w:val="26"/>
        </w:rPr>
        <w:t xml:space="preserve"> on</w:t>
      </w:r>
      <w:r w:rsidRPr="00D11192">
        <w:rPr>
          <w:rFonts w:ascii="Times New Roman" w:hAnsi="Times New Roman" w:cs="Times New Roman"/>
          <w:sz w:val="26"/>
          <w:szCs w:val="26"/>
        </w:rPr>
        <w:t xml:space="preserve"> and carried out through various news production stages after the final approval from the supervising faculty. The final work will be evaluated on the basis of the journalistic and technical quality.</w:t>
      </w:r>
    </w:p>
    <w:p w:rsidR="0025429A" w:rsidRPr="00D11192" w:rsidRDefault="0025429A" w:rsidP="005D428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B. Documentary (15 minutes‟) Concept theme</w:t>
      </w:r>
      <w:r w:rsidR="00FD3292">
        <w:rPr>
          <w:rFonts w:ascii="Times New Roman" w:hAnsi="Times New Roman" w:cs="Times New Roman"/>
          <w:sz w:val="26"/>
          <w:szCs w:val="26"/>
        </w:rPr>
        <w:t xml:space="preserve"> </w:t>
      </w:r>
      <w:r w:rsidR="00B85529">
        <w:rPr>
          <w:rFonts w:ascii="Times New Roman" w:hAnsi="Times New Roman" w:cs="Times New Roman"/>
          <w:sz w:val="26"/>
          <w:szCs w:val="26"/>
        </w:rPr>
        <w:t>-</w:t>
      </w:r>
      <w:r w:rsidRPr="00D11192">
        <w:rPr>
          <w:rFonts w:ascii="Times New Roman" w:hAnsi="Times New Roman" w:cs="Times New Roman"/>
          <w:sz w:val="26"/>
          <w:szCs w:val="26"/>
        </w:rPr>
        <w:t xml:space="preserve"> Focus</w:t>
      </w:r>
      <w:r w:rsidR="00007085">
        <w:rPr>
          <w:rFonts w:ascii="Times New Roman" w:hAnsi="Times New Roman" w:cs="Times New Roman"/>
          <w:sz w:val="26"/>
          <w:szCs w:val="26"/>
        </w:rPr>
        <w:t xml:space="preserve"> </w:t>
      </w:r>
      <w:r w:rsidRPr="00D11192">
        <w:rPr>
          <w:rFonts w:ascii="Times New Roman" w:hAnsi="Times New Roman" w:cs="Times New Roman"/>
          <w:sz w:val="26"/>
          <w:szCs w:val="26"/>
        </w:rPr>
        <w:t>- Treatment</w:t>
      </w:r>
      <w:r w:rsidR="00F57F9F">
        <w:rPr>
          <w:rFonts w:ascii="Times New Roman" w:hAnsi="Times New Roman" w:cs="Times New Roman"/>
          <w:sz w:val="26"/>
          <w:szCs w:val="26"/>
        </w:rPr>
        <w:t xml:space="preserve"> </w:t>
      </w:r>
      <w:r w:rsidRPr="00D11192">
        <w:rPr>
          <w:rFonts w:ascii="Times New Roman" w:hAnsi="Times New Roman" w:cs="Times New Roman"/>
          <w:sz w:val="26"/>
          <w:szCs w:val="26"/>
        </w:rPr>
        <w:t>-</w:t>
      </w:r>
      <w:r w:rsidR="00F57F9F">
        <w:rPr>
          <w:rFonts w:ascii="Times New Roman" w:hAnsi="Times New Roman" w:cs="Times New Roman"/>
          <w:sz w:val="26"/>
          <w:szCs w:val="26"/>
        </w:rPr>
        <w:t xml:space="preserve"> </w:t>
      </w:r>
      <w:r w:rsidRPr="00D11192">
        <w:rPr>
          <w:rFonts w:ascii="Times New Roman" w:hAnsi="Times New Roman" w:cs="Times New Roman"/>
          <w:sz w:val="26"/>
          <w:szCs w:val="26"/>
        </w:rPr>
        <w:t>Narration (story</w:t>
      </w:r>
      <w:r w:rsidR="00AB11F2">
        <w:rPr>
          <w:rFonts w:ascii="Times New Roman" w:hAnsi="Times New Roman" w:cs="Times New Roman"/>
          <w:sz w:val="26"/>
          <w:szCs w:val="26"/>
        </w:rPr>
        <w:t xml:space="preserve"> </w:t>
      </w:r>
      <w:r w:rsidRPr="00D11192">
        <w:rPr>
          <w:rFonts w:ascii="Times New Roman" w:hAnsi="Times New Roman" w:cs="Times New Roman"/>
          <w:sz w:val="26"/>
          <w:szCs w:val="26"/>
        </w:rPr>
        <w:t xml:space="preserve">- past tense) Script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Story board </w:t>
      </w:r>
    </w:p>
    <w:p w:rsidR="0025429A" w:rsidRPr="00D11192" w:rsidRDefault="0025429A" w:rsidP="00F65FA2">
      <w:pPr>
        <w:spacing w:after="0" w:line="0" w:lineRule="atLeast"/>
        <w:rPr>
          <w:rFonts w:ascii="Times New Roman" w:hAnsi="Times New Roman" w:cs="Times New Roman"/>
          <w:sz w:val="26"/>
          <w:szCs w:val="26"/>
        </w:rPr>
      </w:pPr>
    </w:p>
    <w:p w:rsidR="005B5B56" w:rsidRPr="00D11192" w:rsidRDefault="008C712F"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Course Outcomes</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 xml:space="preserve">DETERMINE radio production skills by producing various programme formats.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CO2:</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 xml:space="preserve">PRACTICE radio news writing, scripting, editing and sound recording.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 xml:space="preserve"> PRODUCE a radio news bulletin, documentary/drama, jingles, live commentary with all aspects of sound design and production.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 xml:space="preserve">ARTICULATE a theoretical and practical understanding across a range of skills in radio production. </w:t>
      </w:r>
    </w:p>
    <w:p w:rsidR="00032481" w:rsidRDefault="00032481" w:rsidP="009C507E">
      <w:pPr>
        <w:spacing w:after="0" w:line="0" w:lineRule="atLeast"/>
        <w:jc w:val="both"/>
        <w:rPr>
          <w:rFonts w:ascii="Times New Roman" w:hAnsi="Times New Roman" w:cs="Times New Roman"/>
          <w:b/>
          <w:sz w:val="26"/>
          <w:szCs w:val="26"/>
        </w:rPr>
      </w:pP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w:t>
      </w:r>
      <w:r w:rsidR="00F1651B" w:rsidRPr="00D11192">
        <w:rPr>
          <w:rFonts w:ascii="Times New Roman" w:hAnsi="Times New Roman" w:cs="Times New Roman"/>
          <w:b/>
          <w:sz w:val="26"/>
          <w:szCs w:val="26"/>
        </w:rPr>
        <w:t xml:space="preserve"> </w:t>
      </w:r>
      <w:r w:rsidRPr="00D11192">
        <w:rPr>
          <w:rFonts w:ascii="Times New Roman" w:hAnsi="Times New Roman" w:cs="Times New Roman"/>
          <w:sz w:val="26"/>
          <w:szCs w:val="26"/>
        </w:rPr>
        <w:t xml:space="preserve">ASSEMBLE a variety of practical skills in areas including sound design in radio production.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CO6:</w:t>
      </w:r>
      <w:r w:rsidRPr="00D11192">
        <w:rPr>
          <w:rFonts w:ascii="Times New Roman" w:hAnsi="Times New Roman" w:cs="Times New Roman"/>
          <w:sz w:val="26"/>
          <w:szCs w:val="26"/>
        </w:rPr>
        <w:t xml:space="preserve"> DESCRIBE the core concepts associated with film and television.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CO7:</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PRODUCE a full-fledged Television News Bulletin that requires reporting, editing, sound mixing and other journalistic and non-journalistic aspects of news production.</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CO8:</w:t>
      </w:r>
      <w:r w:rsidRPr="00D11192">
        <w:rPr>
          <w:rFonts w:ascii="Times New Roman" w:hAnsi="Times New Roman" w:cs="Times New Roman"/>
          <w:sz w:val="26"/>
          <w:szCs w:val="26"/>
        </w:rPr>
        <w:t xml:space="preserve"> CONSIDER the Journalistic and Technical quality of Television news production.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CO9:</w:t>
      </w:r>
      <w:r w:rsidRPr="00D11192">
        <w:rPr>
          <w:rFonts w:ascii="Times New Roman" w:hAnsi="Times New Roman" w:cs="Times New Roman"/>
          <w:sz w:val="26"/>
          <w:szCs w:val="26"/>
        </w:rPr>
        <w:t xml:space="preserve"> PRODUCE a meaningful and compelling documentary with an emotional connection to subject matter.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CO10:</w:t>
      </w:r>
      <w:r w:rsidRPr="00D11192">
        <w:rPr>
          <w:rFonts w:ascii="Times New Roman" w:hAnsi="Times New Roman" w:cs="Times New Roman"/>
          <w:sz w:val="26"/>
          <w:szCs w:val="26"/>
        </w:rPr>
        <w:t xml:space="preserve"> ADMINISTER a social and emotional learning by interacting with real-life people to document their experience on a subject matter.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CO11:</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 xml:space="preserve">INTEGRATE literacy with connections to a source, to self, and to the world through a short documentary story. </w:t>
      </w:r>
    </w:p>
    <w:p w:rsidR="0025429A" w:rsidRPr="00D11192" w:rsidRDefault="0025429A" w:rsidP="009C507E">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CO12:</w:t>
      </w:r>
      <w:r w:rsidR="00F1651B" w:rsidRPr="00D11192">
        <w:rPr>
          <w:rFonts w:ascii="Times New Roman" w:hAnsi="Times New Roman" w:cs="Times New Roman"/>
          <w:sz w:val="26"/>
          <w:szCs w:val="26"/>
        </w:rPr>
        <w:t xml:space="preserve"> </w:t>
      </w:r>
      <w:r w:rsidRPr="00D11192">
        <w:rPr>
          <w:rFonts w:ascii="Times New Roman" w:hAnsi="Times New Roman" w:cs="Times New Roman"/>
          <w:sz w:val="26"/>
          <w:szCs w:val="26"/>
        </w:rPr>
        <w:t>FACILITATE newly learned ideas through reflective writing for documentary.</w:t>
      </w:r>
    </w:p>
    <w:p w:rsidR="00BB37EE" w:rsidRPr="00D11192" w:rsidRDefault="00BB37EE" w:rsidP="00F65FA2">
      <w:pPr>
        <w:spacing w:after="0" w:line="0" w:lineRule="atLeast"/>
        <w:jc w:val="both"/>
        <w:rPr>
          <w:rFonts w:ascii="Times New Roman" w:eastAsia="Cambria" w:hAnsi="Times New Roman" w:cs="Times New Roman"/>
          <w:sz w:val="26"/>
          <w:szCs w:val="26"/>
        </w:rPr>
      </w:pPr>
    </w:p>
    <w:p w:rsidR="00BB37EE" w:rsidRPr="00D11192" w:rsidRDefault="00BB37E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Reference</w:t>
      </w:r>
    </w:p>
    <w:p w:rsidR="00BB37EE" w:rsidRPr="00D11192" w:rsidRDefault="00BB37EE" w:rsidP="0044133E">
      <w:pPr>
        <w:numPr>
          <w:ilvl w:val="0"/>
          <w:numId w:val="11"/>
        </w:numPr>
        <w:tabs>
          <w:tab w:val="left" w:pos="360"/>
        </w:tabs>
        <w:spacing w:after="0" w:line="0" w:lineRule="atLeast"/>
        <w:ind w:left="720" w:hanging="72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Radio Programming : Tacts and strategy by Eric G Norberg </w:t>
      </w:r>
    </w:p>
    <w:p w:rsidR="00BB37EE" w:rsidRPr="00D11192" w:rsidRDefault="00BB37EE" w:rsidP="0044133E">
      <w:pPr>
        <w:numPr>
          <w:ilvl w:val="0"/>
          <w:numId w:val="12"/>
        </w:numPr>
        <w:tabs>
          <w:tab w:val="left" w:pos="360"/>
        </w:tabs>
        <w:spacing w:after="0" w:line="0" w:lineRule="atLeast"/>
        <w:ind w:left="720" w:hanging="72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Writing for Television &amp; Radio, Wordsworth Publishing Co., London.</w:t>
      </w:r>
    </w:p>
    <w:p w:rsidR="00BB37EE" w:rsidRPr="00D11192" w:rsidRDefault="00BB37EE" w:rsidP="0044133E">
      <w:pPr>
        <w:numPr>
          <w:ilvl w:val="0"/>
          <w:numId w:val="13"/>
        </w:numPr>
        <w:tabs>
          <w:tab w:val="left" w:pos="360"/>
        </w:tabs>
        <w:spacing w:after="0" w:line="0" w:lineRule="atLeast"/>
        <w:ind w:left="720" w:hanging="72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B’cast Journalism, David Keith Kohler: Prentice Hall, London. </w:t>
      </w:r>
    </w:p>
    <w:p w:rsidR="00BB37EE" w:rsidRPr="00D11192" w:rsidRDefault="00BB37EE" w:rsidP="0044133E">
      <w:pPr>
        <w:numPr>
          <w:ilvl w:val="0"/>
          <w:numId w:val="14"/>
        </w:numPr>
        <w:tabs>
          <w:tab w:val="left" w:pos="360"/>
        </w:tabs>
        <w:spacing w:after="0" w:line="0" w:lineRule="atLeast"/>
        <w:ind w:left="786" w:hanging="786"/>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Writing for the Media, Mayfield, and Mountain View. </w:t>
      </w:r>
    </w:p>
    <w:p w:rsidR="00BB37EE" w:rsidRPr="00D11192" w:rsidRDefault="00BB37EE" w:rsidP="0044133E">
      <w:pPr>
        <w:numPr>
          <w:ilvl w:val="0"/>
          <w:numId w:val="15"/>
        </w:numPr>
        <w:tabs>
          <w:tab w:val="left" w:pos="360"/>
        </w:tabs>
        <w:spacing w:after="0" w:line="0" w:lineRule="atLeast"/>
        <w:ind w:left="720" w:hanging="72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Television field production - Hand book, Harbert Jetty. </w:t>
      </w:r>
    </w:p>
    <w:p w:rsidR="00BB37EE" w:rsidRPr="00D11192" w:rsidRDefault="00BB37EE" w:rsidP="0044133E">
      <w:pPr>
        <w:numPr>
          <w:ilvl w:val="0"/>
          <w:numId w:val="16"/>
        </w:numPr>
        <w:tabs>
          <w:tab w:val="left" w:pos="360"/>
        </w:tabs>
        <w:spacing w:after="0" w:line="0" w:lineRule="atLeast"/>
        <w:ind w:left="720" w:hanging="72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The technique of television production, Gerald Millerson, Focal Press, London. </w:t>
      </w:r>
    </w:p>
    <w:p w:rsidR="00BB37EE" w:rsidRPr="00D11192" w:rsidRDefault="00BB37EE" w:rsidP="00F65FA2">
      <w:pPr>
        <w:spacing w:after="0" w:line="0" w:lineRule="atLeast"/>
        <w:rPr>
          <w:rFonts w:ascii="Times New Roman" w:eastAsia="Cambria" w:hAnsi="Times New Roman" w:cs="Times New Roman"/>
          <w:sz w:val="26"/>
          <w:szCs w:val="26"/>
        </w:rPr>
      </w:pPr>
    </w:p>
    <w:p w:rsidR="00BB37EE" w:rsidRPr="00D11192" w:rsidRDefault="00BB37EE" w:rsidP="00F65FA2">
      <w:pPr>
        <w:spacing w:after="0" w:line="0" w:lineRule="atLeast"/>
        <w:rPr>
          <w:rFonts w:ascii="Times New Roman" w:hAnsi="Times New Roman" w:cs="Times New Roman"/>
          <w:sz w:val="26"/>
          <w:szCs w:val="26"/>
        </w:rPr>
      </w:pPr>
    </w:p>
    <w:p w:rsidR="00BB37EE" w:rsidRPr="00D11192" w:rsidRDefault="00BB37EE" w:rsidP="00F65FA2">
      <w:pPr>
        <w:tabs>
          <w:tab w:val="left" w:pos="1365"/>
        </w:tabs>
        <w:spacing w:after="0" w:line="0" w:lineRule="atLeast"/>
        <w:rPr>
          <w:rFonts w:ascii="Times New Roman" w:hAnsi="Times New Roman" w:cs="Times New Roman"/>
          <w:b/>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BB37EE" w:rsidRPr="00D11192" w:rsidRDefault="00BB37EE" w:rsidP="00F65FA2">
      <w:pPr>
        <w:spacing w:after="0" w:line="0" w:lineRule="atLeast"/>
        <w:jc w:val="both"/>
        <w:rPr>
          <w:rFonts w:ascii="Times New Roman" w:hAnsi="Times New Roman" w:cs="Times New Roman"/>
          <w:b/>
          <w:bCs/>
          <w:sz w:val="26"/>
          <w:szCs w:val="26"/>
        </w:rPr>
      </w:pPr>
    </w:p>
    <w:p w:rsidR="00ED3362" w:rsidRPr="00D11192" w:rsidRDefault="00ED3362" w:rsidP="00F65FA2">
      <w:pPr>
        <w:tabs>
          <w:tab w:val="left" w:pos="1365"/>
        </w:tabs>
        <w:spacing w:after="0" w:line="0" w:lineRule="atLeast"/>
        <w:rPr>
          <w:rFonts w:ascii="Times New Roman" w:hAnsi="Times New Roman" w:cs="Times New Roman"/>
          <w:b/>
          <w:sz w:val="26"/>
          <w:szCs w:val="26"/>
        </w:rPr>
      </w:pPr>
    </w:p>
    <w:p w:rsidR="00ED3362" w:rsidRPr="00D11192" w:rsidRDefault="00ED3362" w:rsidP="00F65FA2">
      <w:pPr>
        <w:tabs>
          <w:tab w:val="left" w:pos="1365"/>
        </w:tabs>
        <w:spacing w:after="0" w:line="0" w:lineRule="atLeast"/>
        <w:rPr>
          <w:rFonts w:ascii="Times New Roman" w:hAnsi="Times New Roman" w:cs="Times New Roman"/>
          <w:b/>
          <w:sz w:val="26"/>
          <w:szCs w:val="26"/>
        </w:rPr>
      </w:pPr>
    </w:p>
    <w:p w:rsidR="007A7AE8" w:rsidRPr="00D11192" w:rsidRDefault="007A7AE8" w:rsidP="00F65FA2">
      <w:pPr>
        <w:tabs>
          <w:tab w:val="left" w:pos="1365"/>
        </w:tabs>
        <w:spacing w:after="0" w:line="0" w:lineRule="atLeast"/>
        <w:rPr>
          <w:rFonts w:ascii="Times New Roman" w:hAnsi="Times New Roman" w:cs="Times New Roman"/>
          <w:b/>
          <w:sz w:val="26"/>
          <w:szCs w:val="26"/>
        </w:rPr>
      </w:pPr>
    </w:p>
    <w:p w:rsidR="007A7AE8" w:rsidRPr="00D11192" w:rsidRDefault="007A7AE8" w:rsidP="00F65FA2">
      <w:pPr>
        <w:tabs>
          <w:tab w:val="left" w:pos="1365"/>
        </w:tabs>
        <w:spacing w:after="0" w:line="0" w:lineRule="atLeast"/>
        <w:rPr>
          <w:rFonts w:ascii="Times New Roman" w:hAnsi="Times New Roman" w:cs="Times New Roman"/>
          <w:b/>
          <w:sz w:val="26"/>
          <w:szCs w:val="26"/>
        </w:rPr>
      </w:pPr>
    </w:p>
    <w:p w:rsidR="00833F49" w:rsidRDefault="00833F49">
      <w:pPr>
        <w:rPr>
          <w:rFonts w:ascii="Times New Roman" w:hAnsi="Times New Roman" w:cs="Times New Roman"/>
          <w:b/>
          <w:sz w:val="26"/>
          <w:szCs w:val="26"/>
        </w:rPr>
      </w:pPr>
      <w:r>
        <w:rPr>
          <w:rFonts w:ascii="Times New Roman" w:hAnsi="Times New Roman" w:cs="Times New Roman"/>
          <w:b/>
          <w:sz w:val="26"/>
          <w:szCs w:val="26"/>
        </w:rPr>
        <w:br w:type="page"/>
      </w:r>
    </w:p>
    <w:p w:rsidR="007A7AE8" w:rsidRPr="00D11192" w:rsidRDefault="007A7AE8" w:rsidP="00F65FA2">
      <w:pPr>
        <w:tabs>
          <w:tab w:val="left" w:pos="1365"/>
        </w:tabs>
        <w:spacing w:after="0" w:line="0" w:lineRule="atLeast"/>
        <w:rPr>
          <w:rFonts w:ascii="Times New Roman" w:hAnsi="Times New Roman" w:cs="Times New Roman"/>
          <w:b/>
          <w:sz w:val="26"/>
          <w:szCs w:val="26"/>
        </w:rPr>
      </w:pPr>
    </w:p>
    <w:p w:rsidR="00032481"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SKILL BASED SUBJECT</w:t>
      </w:r>
    </w:p>
    <w:p w:rsidR="00032481"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- 2</w:t>
      </w:r>
    </w:p>
    <w:p w:rsidR="007A7AE8"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COMMUNICATION AND PRESENTATION SKILLS</w:t>
      </w:r>
    </w:p>
    <w:p w:rsidR="007A7AE8" w:rsidRPr="00D11192" w:rsidRDefault="007A7AE8" w:rsidP="00032481">
      <w:pPr>
        <w:spacing w:after="0" w:line="0" w:lineRule="atLeast"/>
        <w:jc w:val="center"/>
        <w:rPr>
          <w:rFonts w:ascii="Times New Roman" w:hAnsi="Times New Roman" w:cs="Times New Roman"/>
          <w:sz w:val="26"/>
          <w:szCs w:val="26"/>
        </w:rPr>
      </w:pPr>
    </w:p>
    <w:p w:rsidR="002A22C1" w:rsidRPr="00D11192" w:rsidRDefault="002A22C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Objectives:</w:t>
      </w:r>
    </w:p>
    <w:p w:rsidR="002A22C1" w:rsidRPr="00D11192" w:rsidRDefault="002A22C1" w:rsidP="0044133E">
      <w:pPr>
        <w:pStyle w:val="ListParagraph"/>
        <w:numPr>
          <w:ilvl w:val="0"/>
          <w:numId w:val="18"/>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w:t>
      </w:r>
      <w:r w:rsidR="000069FB" w:rsidRPr="00D11192">
        <w:rPr>
          <w:rFonts w:ascii="Times New Roman" w:hAnsi="Times New Roman" w:cs="Times New Roman"/>
          <w:sz w:val="26"/>
          <w:szCs w:val="26"/>
        </w:rPr>
        <w:t xml:space="preserve">create </w:t>
      </w:r>
      <w:r w:rsidRPr="00D11192">
        <w:rPr>
          <w:rFonts w:ascii="Times New Roman" w:hAnsi="Times New Roman" w:cs="Times New Roman"/>
          <w:sz w:val="26"/>
          <w:szCs w:val="26"/>
        </w:rPr>
        <w:t>aware</w:t>
      </w:r>
      <w:r w:rsidR="000069FB" w:rsidRPr="00D11192">
        <w:rPr>
          <w:rFonts w:ascii="Times New Roman" w:hAnsi="Times New Roman" w:cs="Times New Roman"/>
          <w:sz w:val="26"/>
          <w:szCs w:val="26"/>
        </w:rPr>
        <w:t>ness</w:t>
      </w:r>
      <w:r w:rsidRPr="00D11192">
        <w:rPr>
          <w:rFonts w:ascii="Times New Roman" w:hAnsi="Times New Roman" w:cs="Times New Roman"/>
          <w:sz w:val="26"/>
          <w:szCs w:val="26"/>
        </w:rPr>
        <w:t xml:space="preserve"> of Communication Process, Patterns in the Changing situation.</w:t>
      </w:r>
    </w:p>
    <w:p w:rsidR="002A22C1" w:rsidRPr="00D11192" w:rsidRDefault="002A22C1" w:rsidP="0044133E">
      <w:pPr>
        <w:pStyle w:val="ListParagraph"/>
        <w:numPr>
          <w:ilvl w:val="0"/>
          <w:numId w:val="18"/>
        </w:numPr>
        <w:spacing w:after="0" w:line="0" w:lineRule="atLeast"/>
        <w:ind w:left="360" w:hanging="357"/>
        <w:jc w:val="both"/>
        <w:rPr>
          <w:rFonts w:ascii="Times New Roman" w:hAnsi="Times New Roman" w:cs="Times New Roman"/>
          <w:sz w:val="26"/>
          <w:szCs w:val="26"/>
        </w:rPr>
      </w:pPr>
      <w:r w:rsidRPr="00D11192">
        <w:rPr>
          <w:rFonts w:ascii="Times New Roman" w:hAnsi="Times New Roman" w:cs="Times New Roman"/>
          <w:sz w:val="26"/>
          <w:szCs w:val="26"/>
        </w:rPr>
        <w:t>To introduce key concepts of communications.</w:t>
      </w:r>
    </w:p>
    <w:p w:rsidR="002A22C1" w:rsidRPr="00D11192" w:rsidRDefault="002A22C1" w:rsidP="0044133E">
      <w:pPr>
        <w:pStyle w:val="ListParagraph"/>
        <w:numPr>
          <w:ilvl w:val="0"/>
          <w:numId w:val="18"/>
        </w:numPr>
        <w:spacing w:after="0" w:line="0" w:lineRule="atLeast"/>
        <w:ind w:left="360" w:hanging="357"/>
        <w:jc w:val="both"/>
        <w:rPr>
          <w:rFonts w:ascii="Times New Roman" w:hAnsi="Times New Roman" w:cs="Times New Roman"/>
          <w:sz w:val="26"/>
          <w:szCs w:val="26"/>
        </w:rPr>
      </w:pPr>
      <w:r w:rsidRPr="00D11192">
        <w:rPr>
          <w:rFonts w:ascii="Times New Roman" w:hAnsi="Times New Roman" w:cs="Times New Roman"/>
          <w:sz w:val="26"/>
          <w:szCs w:val="26"/>
        </w:rPr>
        <w:t>To enhance students with structural and analytical reading, writing, listening, public speaking and thinking skills.</w:t>
      </w:r>
    </w:p>
    <w:p w:rsidR="005F6AD7" w:rsidRPr="00D11192" w:rsidRDefault="005F6AD7" w:rsidP="0044133E">
      <w:pPr>
        <w:pStyle w:val="ListParagraph"/>
        <w:numPr>
          <w:ilvl w:val="0"/>
          <w:numId w:val="18"/>
        </w:numPr>
        <w:spacing w:after="0" w:line="0" w:lineRule="atLeast"/>
        <w:ind w:left="360" w:hanging="357"/>
        <w:jc w:val="both"/>
        <w:rPr>
          <w:rFonts w:ascii="Times New Roman" w:hAnsi="Times New Roman" w:cs="Times New Roman"/>
          <w:sz w:val="26"/>
          <w:szCs w:val="26"/>
        </w:rPr>
      </w:pPr>
      <w:r w:rsidRPr="00D11192">
        <w:rPr>
          <w:rFonts w:ascii="Times New Roman" w:hAnsi="Times New Roman" w:cs="Times New Roman"/>
          <w:sz w:val="26"/>
          <w:szCs w:val="26"/>
        </w:rPr>
        <w:t>To evolve methods of presentation in various for a.</w:t>
      </w:r>
    </w:p>
    <w:p w:rsidR="000069FB" w:rsidRPr="00D11192" w:rsidRDefault="000069FB" w:rsidP="00F65FA2">
      <w:pPr>
        <w:spacing w:after="0" w:line="0" w:lineRule="atLeast"/>
        <w:jc w:val="both"/>
        <w:rPr>
          <w:rFonts w:ascii="Times New Roman" w:hAnsi="Times New Roman" w:cs="Times New Roman"/>
          <w:b/>
          <w:sz w:val="26"/>
          <w:szCs w:val="26"/>
        </w:rPr>
      </w:pPr>
    </w:p>
    <w:p w:rsidR="002A22C1" w:rsidRPr="00D11192" w:rsidRDefault="0098441E"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Pr>
          <w:rFonts w:ascii="Times New Roman" w:hAnsi="Times New Roman" w:cs="Times New Roman"/>
          <w:b/>
          <w:sz w:val="26"/>
          <w:szCs w:val="26"/>
        </w:rPr>
        <w:t xml:space="preserve">- </w:t>
      </w:r>
      <w:r w:rsidR="002A22C1" w:rsidRPr="00D11192">
        <w:rPr>
          <w:rFonts w:ascii="Times New Roman" w:hAnsi="Times New Roman" w:cs="Times New Roman"/>
          <w:b/>
          <w:sz w:val="26"/>
          <w:szCs w:val="26"/>
        </w:rPr>
        <w:t>I</w:t>
      </w:r>
    </w:p>
    <w:p w:rsidR="002A22C1" w:rsidRPr="00D11192" w:rsidRDefault="002A22C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Communication: Definition and importance - elements and process of communication - Fundamentals of Language: Basic use of parts of Speech - Tenses - Articles - Model verbs - Conditional sentences - verbs, phrasal verbs and idioms - word-building through suffix and prefix - compound words - for specific usage related to the situations. </w:t>
      </w:r>
    </w:p>
    <w:p w:rsidR="000069FB" w:rsidRPr="00D11192" w:rsidRDefault="000069FB" w:rsidP="00F65FA2">
      <w:pPr>
        <w:spacing w:after="0" w:line="0" w:lineRule="atLeast"/>
        <w:jc w:val="both"/>
        <w:rPr>
          <w:rFonts w:ascii="Times New Roman" w:hAnsi="Times New Roman" w:cs="Times New Roman"/>
          <w:b/>
          <w:sz w:val="26"/>
          <w:szCs w:val="26"/>
        </w:rPr>
      </w:pPr>
    </w:p>
    <w:p w:rsidR="002A22C1" w:rsidRPr="00D11192" w:rsidRDefault="00421AEF"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Pr>
          <w:rFonts w:ascii="Times New Roman" w:hAnsi="Times New Roman" w:cs="Times New Roman"/>
          <w:b/>
          <w:sz w:val="26"/>
          <w:szCs w:val="26"/>
        </w:rPr>
        <w:t xml:space="preserve">- </w:t>
      </w:r>
      <w:r w:rsidR="002A22C1" w:rsidRPr="00D11192">
        <w:rPr>
          <w:rFonts w:ascii="Times New Roman" w:hAnsi="Times New Roman" w:cs="Times New Roman"/>
          <w:b/>
          <w:sz w:val="26"/>
          <w:szCs w:val="26"/>
        </w:rPr>
        <w:t>II</w:t>
      </w:r>
    </w:p>
    <w:p w:rsidR="002A22C1" w:rsidRPr="00D11192" w:rsidRDefault="002A22C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Reading skills: Dealing with difficult vocabulary - Intensive and Extensive reading - Reading comprehensions - skimming and scanning skills - Reading Newspaper / Magazine article, radio bulletins - Recognizing aspects of language particularly in media - Importance of spelling - Art of journalistic writing: News, articles, features, editorial writing, humorous writing</w:t>
      </w:r>
    </w:p>
    <w:p w:rsidR="000069FB" w:rsidRPr="00D11192" w:rsidRDefault="000069FB" w:rsidP="00F65FA2">
      <w:pPr>
        <w:spacing w:after="0" w:line="0" w:lineRule="atLeast"/>
        <w:jc w:val="both"/>
        <w:rPr>
          <w:rFonts w:ascii="Times New Roman" w:hAnsi="Times New Roman" w:cs="Times New Roman"/>
          <w:b/>
          <w:sz w:val="26"/>
          <w:szCs w:val="26"/>
        </w:rPr>
      </w:pPr>
    </w:p>
    <w:p w:rsidR="002A22C1" w:rsidRPr="00D11192" w:rsidRDefault="0032172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Pr>
          <w:rFonts w:ascii="Times New Roman" w:hAnsi="Times New Roman" w:cs="Times New Roman"/>
          <w:b/>
          <w:sz w:val="26"/>
          <w:szCs w:val="26"/>
        </w:rPr>
        <w:t xml:space="preserve">- </w:t>
      </w:r>
      <w:r w:rsidR="002A22C1" w:rsidRPr="00D11192">
        <w:rPr>
          <w:rFonts w:ascii="Times New Roman" w:hAnsi="Times New Roman" w:cs="Times New Roman"/>
          <w:b/>
          <w:sz w:val="26"/>
          <w:szCs w:val="26"/>
        </w:rPr>
        <w:t>III</w:t>
      </w:r>
    </w:p>
    <w:p w:rsidR="002A22C1" w:rsidRPr="00D11192" w:rsidRDefault="002A22C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Elements of good writing - Sentence pattern and paragraph writing - conveying factual information - Transformation of sentences - writing Introduction, welcoming - thanksgiving and conclusion. Listening Process - Classification of Listening - Purpose of Listening - Common Barriers to the Listening Process - Measures to Improve Listening - Listening as an Important Skill in Work Place.</w:t>
      </w:r>
    </w:p>
    <w:p w:rsidR="000069FB" w:rsidRPr="00D11192" w:rsidRDefault="000069FB" w:rsidP="00F65FA2">
      <w:pPr>
        <w:spacing w:after="0" w:line="0" w:lineRule="atLeast"/>
        <w:jc w:val="both"/>
        <w:rPr>
          <w:rFonts w:ascii="Times New Roman" w:hAnsi="Times New Roman" w:cs="Times New Roman"/>
          <w:b/>
          <w:sz w:val="26"/>
          <w:szCs w:val="26"/>
        </w:rPr>
      </w:pPr>
    </w:p>
    <w:p w:rsidR="002A22C1" w:rsidRPr="00D11192" w:rsidRDefault="000F6A84"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Pr>
          <w:rFonts w:ascii="Times New Roman" w:hAnsi="Times New Roman" w:cs="Times New Roman"/>
          <w:b/>
          <w:sz w:val="26"/>
          <w:szCs w:val="26"/>
        </w:rPr>
        <w:t xml:space="preserve">- </w:t>
      </w:r>
      <w:r w:rsidR="002A22C1" w:rsidRPr="00D11192">
        <w:rPr>
          <w:rFonts w:ascii="Times New Roman" w:hAnsi="Times New Roman" w:cs="Times New Roman"/>
          <w:b/>
          <w:sz w:val="26"/>
          <w:szCs w:val="26"/>
        </w:rPr>
        <w:t>IV</w:t>
      </w:r>
    </w:p>
    <w:p w:rsidR="002A22C1" w:rsidRPr="00D11192" w:rsidRDefault="002A22C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Art of public speaking - Techniques of interpersonal relationships - Art of writing business and Personal letters - interview technique; Group dynamics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Leadership styles - Anchoring - voice modulation - interview - public speaking - skits/ plays - panel discussions - voice over - elocution -debates and group discussion - Importance of good communication - Improving your communication skills.</w:t>
      </w:r>
    </w:p>
    <w:p w:rsidR="000069FB" w:rsidRPr="00D11192" w:rsidRDefault="000069FB" w:rsidP="00F65FA2">
      <w:pPr>
        <w:spacing w:after="0" w:line="0" w:lineRule="atLeast"/>
        <w:jc w:val="both"/>
        <w:rPr>
          <w:rFonts w:ascii="Times New Roman" w:hAnsi="Times New Roman" w:cs="Times New Roman"/>
          <w:b/>
          <w:sz w:val="26"/>
          <w:szCs w:val="26"/>
        </w:rPr>
      </w:pPr>
    </w:p>
    <w:p w:rsidR="002A22C1" w:rsidRPr="00D11192" w:rsidRDefault="009B701A"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Pr>
          <w:rFonts w:ascii="Times New Roman" w:hAnsi="Times New Roman" w:cs="Times New Roman"/>
          <w:b/>
          <w:sz w:val="26"/>
          <w:szCs w:val="26"/>
        </w:rPr>
        <w:t xml:space="preserve">- </w:t>
      </w:r>
      <w:r w:rsidR="002A22C1" w:rsidRPr="00D11192">
        <w:rPr>
          <w:rFonts w:ascii="Times New Roman" w:hAnsi="Times New Roman" w:cs="Times New Roman"/>
          <w:b/>
          <w:sz w:val="26"/>
          <w:szCs w:val="26"/>
        </w:rPr>
        <w:t>V</w:t>
      </w:r>
    </w:p>
    <w:p w:rsidR="002A22C1" w:rsidRPr="00D11192" w:rsidRDefault="002A22C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Elements of technical writing - Preparing CVs English for Job-search: Drafting covering letters and applications specific to a job - Interpersonal communication skills - Body Language.  Types of thinking: Rational - Logical - Critical - Lateral - Errors in thinking - Partialism - Time scale- Egocentricity Prejudices - Adversary Thinking.</w:t>
      </w:r>
    </w:p>
    <w:p w:rsidR="005F6AD7" w:rsidRPr="00D11192" w:rsidRDefault="005F6AD7" w:rsidP="00F65FA2">
      <w:pPr>
        <w:spacing w:after="0" w:line="0" w:lineRule="atLeast"/>
        <w:jc w:val="both"/>
        <w:rPr>
          <w:rFonts w:ascii="Times New Roman" w:hAnsi="Times New Roman" w:cs="Times New Roman"/>
          <w:b/>
          <w:sz w:val="26"/>
          <w:szCs w:val="26"/>
        </w:rPr>
      </w:pPr>
    </w:p>
    <w:p w:rsidR="002A22C1" w:rsidRPr="00D11192" w:rsidRDefault="004A151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References</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Adair, John. Effective Communication. London: Pan Macmillan Ltd.2003.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Communication for Development in the Third World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Srinivas R Melkote, Sage Publications, New Delhi, 1991</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Ajmani, J. C. Good English: Getting it Right. New Delhi: Rupa Publications, 2012.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Business Communication Today: Tenth Edition. NewJersey: Prentice Hall, 2010.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Brown, Michele &amp; Gyles Brandreth. How to Interview and be interviewed. London: Sheldon Press, 1994.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Carnegie, Dale. The Quick and Easy Way to Effective Speaking. New York: Pocket Books, 1977.Collins, Patrick.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Speak with Power and Confidence. New York: Sterling, 2009. </w:t>
      </w:r>
    </w:p>
    <w:p w:rsidR="002A22C1" w:rsidRPr="00D11192" w:rsidRDefault="002A22C1" w:rsidP="0044133E">
      <w:pPr>
        <w:pStyle w:val="ListParagraph"/>
        <w:numPr>
          <w:ilvl w:val="0"/>
          <w:numId w:val="1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Richard Worth, Communication skills 2004, Infobase Publishing </w:t>
      </w:r>
    </w:p>
    <w:p w:rsidR="007A7AE8" w:rsidRPr="00D11192" w:rsidRDefault="007A7AE8" w:rsidP="00F65FA2">
      <w:pPr>
        <w:tabs>
          <w:tab w:val="left" w:pos="1365"/>
        </w:tabs>
        <w:spacing w:after="0" w:line="0" w:lineRule="atLeast"/>
        <w:rPr>
          <w:rFonts w:ascii="Times New Roman" w:hAnsi="Times New Roman" w:cs="Times New Roman"/>
          <w:b/>
          <w:sz w:val="26"/>
          <w:szCs w:val="26"/>
        </w:rPr>
      </w:pPr>
    </w:p>
    <w:p w:rsidR="004A1511" w:rsidRPr="00D11192" w:rsidRDefault="004A151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Outcomes:</w:t>
      </w:r>
    </w:p>
    <w:p w:rsidR="004A1511" w:rsidRPr="00D11192" w:rsidRDefault="004A151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 Learn</w:t>
      </w:r>
      <w:r w:rsidRPr="00D11192">
        <w:rPr>
          <w:rFonts w:ascii="Times New Roman" w:hAnsi="Times New Roman" w:cs="Times New Roman"/>
          <w:sz w:val="26"/>
          <w:szCs w:val="26"/>
        </w:rPr>
        <w:t xml:space="preserve"> the tools and elements of communication and its importance.</w:t>
      </w:r>
    </w:p>
    <w:p w:rsidR="004A1511" w:rsidRPr="00D11192" w:rsidRDefault="004A151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 xml:space="preserve"> Comprehend l</w:t>
      </w:r>
      <w:r w:rsidRPr="00D11192">
        <w:rPr>
          <w:rFonts w:ascii="Times New Roman" w:hAnsi="Times New Roman" w:cs="Times New Roman"/>
          <w:sz w:val="26"/>
          <w:szCs w:val="26"/>
        </w:rPr>
        <w:t>anguage and its importance in visual communication</w:t>
      </w:r>
    </w:p>
    <w:p w:rsidR="004A1511" w:rsidRPr="00D11192" w:rsidRDefault="004A151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Develop</w:t>
      </w:r>
      <w:r w:rsidRPr="00D11192">
        <w:rPr>
          <w:rFonts w:ascii="Times New Roman" w:hAnsi="Times New Roman" w:cs="Times New Roman"/>
          <w:sz w:val="26"/>
          <w:szCs w:val="26"/>
        </w:rPr>
        <w:t xml:space="preserve"> writing and listening skills among students</w:t>
      </w:r>
    </w:p>
    <w:p w:rsidR="004A1511" w:rsidRPr="00D11192" w:rsidRDefault="004A151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 xml:space="preserve">Orient </w:t>
      </w:r>
      <w:r w:rsidRPr="00D11192">
        <w:rPr>
          <w:rFonts w:ascii="Times New Roman" w:hAnsi="Times New Roman" w:cs="Times New Roman"/>
          <w:sz w:val="26"/>
          <w:szCs w:val="26"/>
        </w:rPr>
        <w:t>students in</w:t>
      </w:r>
      <w:r w:rsidRPr="00D11192">
        <w:rPr>
          <w:rFonts w:ascii="Times New Roman" w:hAnsi="Times New Roman" w:cs="Times New Roman"/>
          <w:b/>
          <w:sz w:val="26"/>
          <w:szCs w:val="26"/>
        </w:rPr>
        <w:t xml:space="preserve"> </w:t>
      </w:r>
      <w:r w:rsidRPr="00D11192">
        <w:rPr>
          <w:rFonts w:ascii="Times New Roman" w:hAnsi="Times New Roman" w:cs="Times New Roman"/>
          <w:sz w:val="26"/>
          <w:szCs w:val="26"/>
        </w:rPr>
        <w:t xml:space="preserve">public speaking skills through debates and talk shows.    </w:t>
      </w:r>
    </w:p>
    <w:p w:rsidR="004A1511" w:rsidRPr="00D11192" w:rsidRDefault="004A151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Co5:</w:t>
      </w: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Overcome</w:t>
      </w:r>
      <w:r w:rsidRPr="00D11192">
        <w:rPr>
          <w:rFonts w:ascii="Times New Roman" w:hAnsi="Times New Roman" w:cs="Times New Roman"/>
          <w:sz w:val="26"/>
          <w:szCs w:val="26"/>
        </w:rPr>
        <w:t xml:space="preserve"> the fear of writing skills and develops their thoughts by gathering, collecting and organizing the assignments.    </w:t>
      </w:r>
    </w:p>
    <w:p w:rsidR="00F63E13" w:rsidRPr="00D11192" w:rsidRDefault="00F63E13" w:rsidP="00F65FA2">
      <w:pPr>
        <w:tabs>
          <w:tab w:val="left" w:pos="1365"/>
        </w:tabs>
        <w:spacing w:after="0" w:line="0" w:lineRule="atLeast"/>
        <w:rPr>
          <w:rFonts w:ascii="Times New Roman" w:hAnsi="Times New Roman" w:cs="Times New Roman"/>
          <w:b/>
          <w:sz w:val="26"/>
          <w:szCs w:val="26"/>
        </w:rPr>
      </w:pPr>
    </w:p>
    <w:p w:rsidR="00F63E13" w:rsidRPr="00D11192" w:rsidRDefault="00F63E13" w:rsidP="00F65FA2">
      <w:pPr>
        <w:tabs>
          <w:tab w:val="left" w:pos="1365"/>
        </w:tabs>
        <w:spacing w:after="0" w:line="0" w:lineRule="atLeast"/>
        <w:rPr>
          <w:rFonts w:ascii="Times New Roman" w:hAnsi="Times New Roman" w:cs="Times New Roman"/>
          <w:b/>
          <w:sz w:val="26"/>
          <w:szCs w:val="26"/>
        </w:rPr>
      </w:pPr>
    </w:p>
    <w:p w:rsidR="00F63E13" w:rsidRPr="00D11192" w:rsidRDefault="00F63E13" w:rsidP="00F65FA2">
      <w:pPr>
        <w:tabs>
          <w:tab w:val="left" w:pos="1365"/>
        </w:tabs>
        <w:spacing w:after="0" w:line="0" w:lineRule="atLeast"/>
        <w:rPr>
          <w:rFonts w:ascii="Times New Roman" w:hAnsi="Times New Roman" w:cs="Times New Roman"/>
          <w:b/>
          <w:sz w:val="26"/>
          <w:szCs w:val="26"/>
        </w:rPr>
      </w:pPr>
    </w:p>
    <w:p w:rsidR="00F63E13" w:rsidRPr="00D11192" w:rsidRDefault="00F63E13" w:rsidP="00F65FA2">
      <w:pPr>
        <w:tabs>
          <w:tab w:val="left" w:pos="1365"/>
        </w:tabs>
        <w:spacing w:after="0" w:line="0" w:lineRule="atLeast"/>
        <w:rPr>
          <w:rFonts w:ascii="Times New Roman" w:hAnsi="Times New Roman" w:cs="Times New Roman"/>
          <w:b/>
          <w:sz w:val="26"/>
          <w:szCs w:val="26"/>
        </w:rPr>
      </w:pPr>
    </w:p>
    <w:p w:rsidR="00F63E13" w:rsidRPr="00D11192" w:rsidRDefault="00F63E13" w:rsidP="00F65FA2">
      <w:pPr>
        <w:tabs>
          <w:tab w:val="left" w:pos="1365"/>
        </w:tabs>
        <w:spacing w:after="0" w:line="0" w:lineRule="atLeast"/>
        <w:rPr>
          <w:rFonts w:ascii="Times New Roman" w:hAnsi="Times New Roman" w:cs="Times New Roman"/>
          <w:b/>
          <w:sz w:val="26"/>
          <w:szCs w:val="26"/>
        </w:rPr>
      </w:pPr>
    </w:p>
    <w:p w:rsidR="00FB1B8D" w:rsidRDefault="00FB1B8D">
      <w:pPr>
        <w:rPr>
          <w:rFonts w:ascii="Times New Roman" w:hAnsi="Times New Roman" w:cs="Times New Roman"/>
          <w:b/>
          <w:bCs/>
          <w:sz w:val="26"/>
          <w:szCs w:val="26"/>
        </w:rPr>
      </w:pPr>
      <w:r>
        <w:rPr>
          <w:rFonts w:ascii="Times New Roman" w:hAnsi="Times New Roman" w:cs="Times New Roman"/>
          <w:b/>
          <w:bCs/>
          <w:sz w:val="26"/>
          <w:szCs w:val="26"/>
        </w:rPr>
        <w:br w:type="page"/>
      </w:r>
    </w:p>
    <w:p w:rsidR="00032481" w:rsidRDefault="00032481" w:rsidP="00F65FA2">
      <w:pPr>
        <w:spacing w:after="0" w:line="0" w:lineRule="atLeast"/>
        <w:jc w:val="center"/>
        <w:rPr>
          <w:rFonts w:ascii="Times New Roman" w:hAnsi="Times New Roman" w:cs="Times New Roman"/>
          <w:b/>
          <w:bCs/>
          <w:sz w:val="26"/>
          <w:szCs w:val="26"/>
        </w:rPr>
      </w:pPr>
    </w:p>
    <w:p w:rsidR="00032481" w:rsidRDefault="00032481" w:rsidP="00F65FA2">
      <w:pPr>
        <w:spacing w:after="0" w:line="0" w:lineRule="atLeast"/>
        <w:jc w:val="center"/>
        <w:rPr>
          <w:rFonts w:ascii="Times New Roman" w:hAnsi="Times New Roman" w:cs="Times New Roman"/>
          <w:b/>
          <w:bCs/>
          <w:sz w:val="26"/>
          <w:szCs w:val="26"/>
        </w:rPr>
      </w:pPr>
    </w:p>
    <w:p w:rsidR="00032481"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NON-MAJOR ELECTIVE</w:t>
      </w:r>
    </w:p>
    <w:p w:rsidR="00032481" w:rsidRPr="00D11192"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- 2</w:t>
      </w:r>
    </w:p>
    <w:p w:rsidR="00032481"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PHOTOGRAPHY</w:t>
      </w:r>
    </w:p>
    <w:p w:rsidR="00032481" w:rsidRDefault="00032481" w:rsidP="00F65FA2">
      <w:pPr>
        <w:spacing w:after="0" w:line="0" w:lineRule="atLeast"/>
        <w:jc w:val="center"/>
        <w:rPr>
          <w:rFonts w:ascii="Times New Roman" w:hAnsi="Times New Roman" w:cs="Times New Roman"/>
          <w:b/>
          <w:bCs/>
          <w:sz w:val="26"/>
          <w:szCs w:val="26"/>
        </w:rPr>
      </w:pPr>
    </w:p>
    <w:p w:rsidR="006F6180" w:rsidRPr="00D11192" w:rsidRDefault="006F6180"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6F6180" w:rsidRPr="00D11192" w:rsidRDefault="006F6180" w:rsidP="0044133E">
      <w:pPr>
        <w:pStyle w:val="ListParagraph"/>
        <w:numPr>
          <w:ilvl w:val="0"/>
          <w:numId w:val="19"/>
        </w:numPr>
        <w:tabs>
          <w:tab w:val="left" w:pos="0"/>
        </w:tabs>
        <w:spacing w:after="0" w:line="0" w:lineRule="atLeast"/>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 xml:space="preserve">To know the basics of photography </w:t>
      </w:r>
    </w:p>
    <w:p w:rsidR="006F6180" w:rsidRPr="00D11192" w:rsidRDefault="006F6180" w:rsidP="0044133E">
      <w:pPr>
        <w:pStyle w:val="ListParagraph"/>
        <w:numPr>
          <w:ilvl w:val="0"/>
          <w:numId w:val="1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understand lighting </w:t>
      </w:r>
    </w:p>
    <w:p w:rsidR="006F6180" w:rsidRPr="00D11192" w:rsidRDefault="006F6180" w:rsidP="0044133E">
      <w:pPr>
        <w:pStyle w:val="ListParagraph"/>
        <w:numPr>
          <w:ilvl w:val="0"/>
          <w:numId w:val="1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gain knowledge on composition </w:t>
      </w:r>
    </w:p>
    <w:p w:rsidR="006F6180" w:rsidRPr="00D11192" w:rsidRDefault="006F6180" w:rsidP="0044133E">
      <w:pPr>
        <w:pStyle w:val="ListParagraph"/>
        <w:numPr>
          <w:ilvl w:val="0"/>
          <w:numId w:val="1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get overview of various types of photography </w:t>
      </w:r>
    </w:p>
    <w:p w:rsidR="006F6180" w:rsidRDefault="006F6180" w:rsidP="0044133E">
      <w:pPr>
        <w:pStyle w:val="ListParagraph"/>
        <w:numPr>
          <w:ilvl w:val="0"/>
          <w:numId w:val="1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understand the contemporary trends</w:t>
      </w:r>
    </w:p>
    <w:p w:rsidR="00CF3501" w:rsidRPr="00D11192" w:rsidRDefault="00CF3501" w:rsidP="00CF3501">
      <w:pPr>
        <w:pStyle w:val="ListParagraph"/>
        <w:spacing w:after="0" w:line="0" w:lineRule="atLeast"/>
        <w:ind w:left="360"/>
        <w:jc w:val="both"/>
        <w:rPr>
          <w:rFonts w:ascii="Times New Roman" w:hAnsi="Times New Roman" w:cs="Times New Roman"/>
          <w:sz w:val="26"/>
          <w:szCs w:val="26"/>
        </w:rPr>
      </w:pPr>
    </w:p>
    <w:p w:rsidR="00CF3501" w:rsidRDefault="006F61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 xml:space="preserve">UNIT </w:t>
      </w:r>
      <w:r w:rsidR="00CF3501">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I</w:t>
      </w:r>
      <w:r w:rsidR="001E62E7" w:rsidRPr="00D11192">
        <w:rPr>
          <w:rStyle w:val="apple-converted-space"/>
          <w:rFonts w:ascii="Times New Roman" w:hAnsi="Times New Roman" w:cs="Times New Roman"/>
          <w:b/>
          <w:iCs/>
          <w:sz w:val="26"/>
          <w:szCs w:val="26"/>
          <w:bdr w:val="none" w:sz="0" w:space="0" w:color="auto" w:frame="1"/>
        </w:rPr>
        <w:t xml:space="preserve"> </w:t>
      </w:r>
    </w:p>
    <w:p w:rsidR="00CF3501" w:rsidRDefault="00CF3501"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6F6180" w:rsidRPr="00D11192" w:rsidRDefault="001E62E7" w:rsidP="00F65FA2">
      <w:pPr>
        <w:tabs>
          <w:tab w:val="left" w:pos="0"/>
        </w:tabs>
        <w:spacing w:after="0" w:line="0" w:lineRule="atLeast"/>
        <w:jc w:val="both"/>
        <w:textAlignment w:val="baseline"/>
        <w:rPr>
          <w:rFonts w:ascii="Times New Roman" w:hAnsi="Times New Roman" w:cs="Times New Roman"/>
          <w:b/>
          <w:sz w:val="26"/>
          <w:szCs w:val="26"/>
        </w:rPr>
      </w:pPr>
      <w:r w:rsidRPr="00D11192">
        <w:rPr>
          <w:rFonts w:ascii="Times New Roman" w:hAnsi="Times New Roman" w:cs="Times New Roman"/>
          <w:b/>
          <w:sz w:val="26"/>
          <w:szCs w:val="26"/>
        </w:rPr>
        <w:t>BASIC</w:t>
      </w:r>
      <w:r w:rsidR="006F6180" w:rsidRPr="00D11192">
        <w:rPr>
          <w:rFonts w:ascii="Times New Roman" w:hAnsi="Times New Roman" w:cs="Times New Roman"/>
          <w:b/>
          <w:sz w:val="26"/>
          <w:szCs w:val="26"/>
        </w:rPr>
        <w:t xml:space="preserve"> CONCEPTS OF PHOTOGRAPHY: </w:t>
      </w:r>
    </w:p>
    <w:p w:rsidR="006F6180" w:rsidRPr="00D11192" w:rsidRDefault="006F6180" w:rsidP="00F65FA2">
      <w:pPr>
        <w:tabs>
          <w:tab w:val="left" w:pos="0"/>
        </w:tabs>
        <w:spacing w:after="0" w:line="0" w:lineRule="atLeast"/>
        <w:jc w:val="both"/>
        <w:textAlignment w:val="baseline"/>
        <w:rPr>
          <w:rFonts w:ascii="Times New Roman" w:hAnsi="Times New Roman" w:cs="Times New Roman"/>
          <w:sz w:val="26"/>
          <w:szCs w:val="26"/>
        </w:rPr>
      </w:pPr>
      <w:r w:rsidRPr="00D11192">
        <w:rPr>
          <w:rFonts w:ascii="Times New Roman" w:hAnsi="Times New Roman" w:cs="Times New Roman"/>
          <w:sz w:val="26"/>
          <w:szCs w:val="26"/>
        </w:rPr>
        <w:t>Photography</w:t>
      </w:r>
      <w:r w:rsidR="00703CCE">
        <w:rPr>
          <w:rFonts w:ascii="Times New Roman" w:hAnsi="Times New Roman" w:cs="Times New Roman"/>
          <w:sz w:val="26"/>
          <w:szCs w:val="26"/>
        </w:rPr>
        <w:t xml:space="preserve"> </w:t>
      </w:r>
      <w:r w:rsidRPr="00D11192">
        <w:rPr>
          <w:rFonts w:ascii="Times New Roman" w:hAnsi="Times New Roman" w:cs="Times New Roman"/>
          <w:sz w:val="26"/>
          <w:szCs w:val="26"/>
        </w:rPr>
        <w:t>- Definition &amp; concept; Nature, scope &amp; functions of photography; Historical development of photography; Camera</w:t>
      </w:r>
      <w:r w:rsidR="00703CCE">
        <w:rPr>
          <w:rFonts w:ascii="Times New Roman" w:hAnsi="Times New Roman" w:cs="Times New Roman"/>
          <w:sz w:val="26"/>
          <w:szCs w:val="26"/>
        </w:rPr>
        <w:t xml:space="preserve"> </w:t>
      </w:r>
      <w:r w:rsidRPr="00D11192">
        <w:rPr>
          <w:rFonts w:ascii="Times New Roman" w:hAnsi="Times New Roman" w:cs="Times New Roman"/>
          <w:sz w:val="26"/>
          <w:szCs w:val="26"/>
        </w:rPr>
        <w:t>- introduction to camera &amp; human eye; Concept of visual perception; Types of camera</w:t>
      </w:r>
      <w:r w:rsidR="003154D4">
        <w:rPr>
          <w:rFonts w:ascii="Times New Roman" w:hAnsi="Times New Roman" w:cs="Times New Roman"/>
          <w:sz w:val="26"/>
          <w:szCs w:val="26"/>
        </w:rPr>
        <w:t xml:space="preserve"> </w:t>
      </w:r>
      <w:r w:rsidRPr="00D11192">
        <w:rPr>
          <w:rFonts w:ascii="Times New Roman" w:hAnsi="Times New Roman" w:cs="Times New Roman"/>
          <w:sz w:val="26"/>
          <w:szCs w:val="26"/>
        </w:rPr>
        <w:t>- box, TLR, SLR &amp; Digital; Parts &amp; functions of camera</w:t>
      </w:r>
      <w:r w:rsidR="003154D4">
        <w:rPr>
          <w:rFonts w:ascii="Times New Roman" w:hAnsi="Times New Roman" w:cs="Times New Roman"/>
          <w:sz w:val="26"/>
          <w:szCs w:val="26"/>
        </w:rPr>
        <w:t xml:space="preserve"> </w:t>
      </w:r>
      <w:r w:rsidRPr="00D11192">
        <w:rPr>
          <w:rFonts w:ascii="Times New Roman" w:hAnsi="Times New Roman" w:cs="Times New Roman"/>
          <w:sz w:val="26"/>
          <w:szCs w:val="26"/>
        </w:rPr>
        <w:t>- aperture, shutter, lens &amp; film; Camera accessories</w:t>
      </w: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p>
    <w:p w:rsidR="001202BF"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1202BF">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 </w:t>
      </w:r>
      <w:r w:rsidR="001E62E7" w:rsidRPr="00D11192">
        <w:rPr>
          <w:rFonts w:ascii="Times New Roman" w:hAnsi="Times New Roman" w:cs="Times New Roman"/>
          <w:b/>
          <w:sz w:val="26"/>
          <w:szCs w:val="26"/>
        </w:rPr>
        <w:t xml:space="preserve"> </w:t>
      </w:r>
    </w:p>
    <w:p w:rsidR="001202BF" w:rsidRDefault="001202BF" w:rsidP="00F65FA2">
      <w:pPr>
        <w:tabs>
          <w:tab w:val="left" w:pos="0"/>
        </w:tabs>
        <w:spacing w:after="0" w:line="0" w:lineRule="atLeast"/>
        <w:jc w:val="both"/>
        <w:rPr>
          <w:rFonts w:ascii="Times New Roman" w:hAnsi="Times New Roman" w:cs="Times New Roman"/>
          <w:b/>
          <w:sz w:val="26"/>
          <w:szCs w:val="26"/>
        </w:rPr>
      </w:pP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OPTICS OF CAMERA:  </w:t>
      </w:r>
    </w:p>
    <w:p w:rsidR="006F6180" w:rsidRPr="00D11192" w:rsidRDefault="006F6180"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Lens</w:t>
      </w:r>
      <w:r w:rsidR="001202BF">
        <w:rPr>
          <w:rFonts w:ascii="Times New Roman" w:hAnsi="Times New Roman" w:cs="Times New Roman"/>
          <w:sz w:val="26"/>
          <w:szCs w:val="26"/>
        </w:rPr>
        <w:t xml:space="preserve"> </w:t>
      </w:r>
      <w:r w:rsidRPr="00D11192">
        <w:rPr>
          <w:rFonts w:ascii="Times New Roman" w:hAnsi="Times New Roman" w:cs="Times New Roman"/>
          <w:sz w:val="26"/>
          <w:szCs w:val="26"/>
        </w:rPr>
        <w:t>- Definition &amp; Concept; Characteristics of lens; Types of lens</w:t>
      </w:r>
      <w:r w:rsidR="001202BF">
        <w:rPr>
          <w:rFonts w:ascii="Times New Roman" w:hAnsi="Times New Roman" w:cs="Times New Roman"/>
          <w:sz w:val="26"/>
          <w:szCs w:val="26"/>
        </w:rPr>
        <w:t xml:space="preserve"> </w:t>
      </w:r>
      <w:r w:rsidRPr="00D11192">
        <w:rPr>
          <w:rFonts w:ascii="Times New Roman" w:hAnsi="Times New Roman" w:cs="Times New Roman"/>
          <w:sz w:val="26"/>
          <w:szCs w:val="26"/>
        </w:rPr>
        <w:t>- wide angle, normal &amp; tele; Special lens</w:t>
      </w:r>
      <w:r w:rsidR="001202BF">
        <w:rPr>
          <w:rFonts w:ascii="Times New Roman" w:hAnsi="Times New Roman" w:cs="Times New Roman"/>
          <w:sz w:val="26"/>
          <w:szCs w:val="26"/>
        </w:rPr>
        <w:t xml:space="preserve"> </w:t>
      </w:r>
      <w:r w:rsidRPr="00D11192">
        <w:rPr>
          <w:rFonts w:ascii="Times New Roman" w:hAnsi="Times New Roman" w:cs="Times New Roman"/>
          <w:sz w:val="26"/>
          <w:szCs w:val="26"/>
        </w:rPr>
        <w:t>- zoom, fish eye &amp; macro Lens; Focus</w:t>
      </w:r>
      <w:r w:rsidR="001202BF">
        <w:rPr>
          <w:rFonts w:ascii="Times New Roman" w:hAnsi="Times New Roman" w:cs="Times New Roman"/>
          <w:sz w:val="26"/>
          <w:szCs w:val="26"/>
        </w:rPr>
        <w:t xml:space="preserve"> </w:t>
      </w:r>
      <w:r w:rsidRPr="00D11192">
        <w:rPr>
          <w:rFonts w:ascii="Times New Roman" w:hAnsi="Times New Roman" w:cs="Times New Roman"/>
          <w:sz w:val="26"/>
          <w:szCs w:val="26"/>
        </w:rPr>
        <w:t>- definition &amp; concept; Focal Length</w:t>
      </w:r>
      <w:r w:rsidR="00C66F4A">
        <w:rPr>
          <w:rFonts w:ascii="Times New Roman" w:hAnsi="Times New Roman" w:cs="Times New Roman"/>
          <w:sz w:val="26"/>
          <w:szCs w:val="26"/>
        </w:rPr>
        <w:t xml:space="preserve"> </w:t>
      </w:r>
      <w:r w:rsidRPr="00D11192">
        <w:rPr>
          <w:rFonts w:ascii="Times New Roman" w:hAnsi="Times New Roman" w:cs="Times New Roman"/>
          <w:sz w:val="26"/>
          <w:szCs w:val="26"/>
        </w:rPr>
        <w:t>- concept; Types of Focal Length</w:t>
      </w:r>
      <w:r w:rsidR="00C66F4A">
        <w:rPr>
          <w:rFonts w:ascii="Times New Roman" w:hAnsi="Times New Roman" w:cs="Times New Roman"/>
          <w:sz w:val="26"/>
          <w:szCs w:val="26"/>
        </w:rPr>
        <w:t xml:space="preserve"> </w:t>
      </w:r>
      <w:r w:rsidRPr="00D11192">
        <w:rPr>
          <w:rFonts w:ascii="Times New Roman" w:hAnsi="Times New Roman" w:cs="Times New Roman"/>
          <w:sz w:val="26"/>
          <w:szCs w:val="26"/>
        </w:rPr>
        <w:t>- short, long &amp; variable focal length; Exposure</w:t>
      </w:r>
      <w:r w:rsidR="00C66F4A">
        <w:rPr>
          <w:rFonts w:ascii="Times New Roman" w:hAnsi="Times New Roman" w:cs="Times New Roman"/>
          <w:sz w:val="26"/>
          <w:szCs w:val="26"/>
        </w:rPr>
        <w:t xml:space="preserve"> </w:t>
      </w:r>
      <w:r w:rsidRPr="00D11192">
        <w:rPr>
          <w:rFonts w:ascii="Times New Roman" w:hAnsi="Times New Roman" w:cs="Times New Roman"/>
          <w:sz w:val="26"/>
          <w:szCs w:val="26"/>
        </w:rPr>
        <w:t>- basics; Depth of field- aperture priority &amp; shutter priority; Filter- definition &amp; concept; Characteristics and types of filters.</w:t>
      </w: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p>
    <w:p w:rsidR="00C66F4A"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UNIT</w:t>
      </w:r>
      <w:r w:rsidR="00C66F4A">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III </w:t>
      </w:r>
    </w:p>
    <w:p w:rsidR="00C66F4A" w:rsidRDefault="00C66F4A" w:rsidP="00F65FA2">
      <w:pPr>
        <w:tabs>
          <w:tab w:val="left" w:pos="0"/>
        </w:tabs>
        <w:spacing w:after="0" w:line="0" w:lineRule="atLeast"/>
        <w:jc w:val="both"/>
        <w:rPr>
          <w:rFonts w:ascii="Times New Roman" w:hAnsi="Times New Roman" w:cs="Times New Roman"/>
          <w:b/>
          <w:sz w:val="26"/>
          <w:szCs w:val="26"/>
        </w:rPr>
      </w:pP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DATA STORAGE AND VISUAL PROCESSING:</w:t>
      </w:r>
    </w:p>
    <w:p w:rsidR="006F6180" w:rsidRPr="00D11192" w:rsidRDefault="006F6180"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Film to Digital</w:t>
      </w:r>
      <w:r w:rsidR="00C66F4A">
        <w:rPr>
          <w:rFonts w:ascii="Times New Roman" w:hAnsi="Times New Roman" w:cs="Times New Roman"/>
          <w:bCs/>
          <w:sz w:val="26"/>
          <w:szCs w:val="26"/>
        </w:rPr>
        <w:t xml:space="preserve"> </w:t>
      </w:r>
      <w:r w:rsidRPr="00D11192">
        <w:rPr>
          <w:rFonts w:ascii="Times New Roman" w:hAnsi="Times New Roman" w:cs="Times New Roman"/>
          <w:bCs/>
          <w:sz w:val="26"/>
          <w:szCs w:val="26"/>
        </w:rPr>
        <w:t>- Digital Storage &amp; Digital Storage process; Types of Digital Storage- Compact Flash (CF), Secure Digital Card (SD), Mini SD Card, Micro SD &amp; etc.; Film Developing Process; Film Printing Process; Digital Printing Process; Photo editing &amp; manipulation.</w:t>
      </w:r>
    </w:p>
    <w:p w:rsidR="009624CE" w:rsidRDefault="009624CE" w:rsidP="00F65FA2">
      <w:pPr>
        <w:tabs>
          <w:tab w:val="left" w:pos="0"/>
        </w:tabs>
        <w:spacing w:after="0" w:line="0" w:lineRule="atLeast"/>
        <w:jc w:val="both"/>
        <w:rPr>
          <w:rFonts w:ascii="Times New Roman" w:hAnsi="Times New Roman" w:cs="Times New Roman"/>
          <w:b/>
          <w:sz w:val="26"/>
          <w:szCs w:val="26"/>
        </w:rPr>
      </w:pPr>
    </w:p>
    <w:p w:rsidR="009624CE"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9624CE">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9624CE" w:rsidRDefault="009624CE" w:rsidP="00F65FA2">
      <w:pPr>
        <w:tabs>
          <w:tab w:val="left" w:pos="0"/>
        </w:tabs>
        <w:spacing w:after="0" w:line="0" w:lineRule="atLeast"/>
        <w:jc w:val="both"/>
        <w:rPr>
          <w:rFonts w:ascii="Times New Roman" w:hAnsi="Times New Roman" w:cs="Times New Roman"/>
          <w:b/>
          <w:sz w:val="26"/>
          <w:szCs w:val="26"/>
        </w:rPr>
      </w:pPr>
    </w:p>
    <w:p w:rsidR="006F6180" w:rsidRPr="00D11192" w:rsidRDefault="006F6180"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LIGHTING TECHNIQUES:</w:t>
      </w:r>
      <w:r w:rsidRPr="00D11192">
        <w:rPr>
          <w:rFonts w:ascii="Times New Roman" w:hAnsi="Times New Roman" w:cs="Times New Roman"/>
          <w:sz w:val="26"/>
          <w:szCs w:val="26"/>
        </w:rPr>
        <w:t xml:space="preserve"> </w:t>
      </w:r>
    </w:p>
    <w:p w:rsidR="006F6180" w:rsidRPr="00D11192" w:rsidRDefault="006F6180"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Cs/>
          <w:sz w:val="26"/>
          <w:szCs w:val="26"/>
        </w:rPr>
        <w:t>Lighting</w:t>
      </w:r>
      <w:r w:rsidR="009624CE">
        <w:rPr>
          <w:rFonts w:ascii="Times New Roman" w:hAnsi="Times New Roman" w:cs="Times New Roman"/>
          <w:bCs/>
          <w:sz w:val="26"/>
          <w:szCs w:val="26"/>
        </w:rPr>
        <w:t xml:space="preserve"> </w:t>
      </w:r>
      <w:r w:rsidRPr="00D11192">
        <w:rPr>
          <w:rFonts w:ascii="Times New Roman" w:hAnsi="Times New Roman" w:cs="Times New Roman"/>
          <w:bCs/>
          <w:sz w:val="26"/>
          <w:szCs w:val="26"/>
        </w:rPr>
        <w:t>- Definition &amp; concept; Nature &amp; Characteristics of Light; Understanding Light</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Indoor &amp; Outdoor; Types of Light</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Natural &amp; Artificial; Standard Lighting</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Key, Fill &amp; Back Light; Types of Lighting Equipments</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Pro-lit, Soft Box &amp; etc; Different accessories of Lighting</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Umbrella, &amp; etc; Flash</w:t>
      </w:r>
      <w:r w:rsidR="00EE387A">
        <w:rPr>
          <w:rFonts w:ascii="Times New Roman" w:hAnsi="Times New Roman" w:cs="Times New Roman"/>
          <w:bCs/>
          <w:sz w:val="26"/>
          <w:szCs w:val="26"/>
        </w:rPr>
        <w:t xml:space="preserve"> </w:t>
      </w:r>
      <w:r w:rsidRPr="00D11192">
        <w:rPr>
          <w:rFonts w:ascii="Times New Roman" w:hAnsi="Times New Roman" w:cs="Times New Roman"/>
          <w:bCs/>
          <w:sz w:val="26"/>
          <w:szCs w:val="26"/>
        </w:rPr>
        <w:t>- Functions of Flash; Light Meter- Functions of Light Meter.</w:t>
      </w: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p>
    <w:p w:rsidR="00913FD0" w:rsidRDefault="006F6180"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913FD0">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913FD0" w:rsidRDefault="00913FD0" w:rsidP="00F65FA2">
      <w:pPr>
        <w:tabs>
          <w:tab w:val="left" w:pos="0"/>
        </w:tabs>
        <w:spacing w:after="0" w:line="0" w:lineRule="atLeast"/>
        <w:jc w:val="both"/>
        <w:rPr>
          <w:rFonts w:ascii="Times New Roman" w:hAnsi="Times New Roman" w:cs="Times New Roman"/>
          <w:b/>
          <w:sz w:val="26"/>
          <w:szCs w:val="26"/>
        </w:rPr>
      </w:pPr>
    </w:p>
    <w:p w:rsidR="006F6180" w:rsidRPr="00D11192" w:rsidRDefault="006F6180"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VISUAL FRAMING AND COMPOSITION:</w:t>
      </w:r>
      <w:r w:rsidRPr="00D11192">
        <w:rPr>
          <w:rFonts w:ascii="Times New Roman" w:hAnsi="Times New Roman" w:cs="Times New Roman"/>
          <w:sz w:val="26"/>
          <w:szCs w:val="26"/>
        </w:rPr>
        <w:t xml:space="preserve"> </w:t>
      </w:r>
    </w:p>
    <w:p w:rsidR="006F6180" w:rsidRPr="00D11192" w:rsidRDefault="006F6180"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eastAsia="Times New Roman" w:hAnsi="Times New Roman" w:cs="Times New Roman"/>
          <w:sz w:val="26"/>
          <w:szCs w:val="26"/>
        </w:rPr>
        <w:t>Aesthetics of Photography; Framing- Characteristics of Framing; Composition</w:t>
      </w:r>
      <w:r w:rsidR="000F75DD">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 Characteristics of Compositions, Types of Composition</w:t>
      </w:r>
      <w:r w:rsidR="000F75DD">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 Rule of Third, Frame within Frame &amp; etc.; Types of Photography</w:t>
      </w:r>
      <w:r w:rsidR="000F75DD">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 Photo Journalism, Ad Photography, Natural Photography, Wild life Photography, Fashion Photography &amp; Industrial Photography.</w:t>
      </w:r>
    </w:p>
    <w:p w:rsidR="006F6180" w:rsidRPr="00D11192" w:rsidRDefault="006F6180" w:rsidP="00F65FA2">
      <w:pPr>
        <w:tabs>
          <w:tab w:val="left" w:pos="0"/>
        </w:tabs>
        <w:spacing w:after="0" w:line="0" w:lineRule="atLeast"/>
        <w:jc w:val="both"/>
        <w:rPr>
          <w:rFonts w:ascii="Times New Roman" w:hAnsi="Times New Roman" w:cs="Times New Roman"/>
          <w:b/>
          <w:sz w:val="26"/>
          <w:szCs w:val="26"/>
        </w:rPr>
      </w:pPr>
    </w:p>
    <w:p w:rsidR="006F6180" w:rsidRPr="00D11192" w:rsidRDefault="006F6180"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4A1511" w:rsidRPr="00D11192">
        <w:rPr>
          <w:rFonts w:ascii="Times New Roman" w:hAnsi="Times New Roman" w:cs="Times New Roman"/>
          <w:b/>
          <w:bCs/>
          <w:sz w:val="26"/>
          <w:szCs w:val="26"/>
        </w:rPr>
        <w:t>s</w:t>
      </w:r>
    </w:p>
    <w:p w:rsidR="006F6180" w:rsidRPr="00D11192" w:rsidRDefault="006F6180" w:rsidP="00522E58">
      <w:pPr>
        <w:tabs>
          <w:tab w:val="left" w:pos="0"/>
        </w:tabs>
        <w:spacing w:after="0" w:line="0" w:lineRule="atLeast"/>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1.</w:t>
      </w:r>
      <w:r w:rsidRPr="00D11192">
        <w:rPr>
          <w:rFonts w:ascii="Times New Roman" w:hAnsi="Times New Roman" w:cs="Times New Roman"/>
          <w:b/>
          <w:bCs/>
          <w:sz w:val="26"/>
          <w:szCs w:val="26"/>
        </w:rPr>
        <w:tab/>
      </w:r>
      <w:r w:rsidRPr="00D11192">
        <w:rPr>
          <w:rFonts w:ascii="Times New Roman" w:hAnsi="Times New Roman" w:cs="Times New Roman"/>
          <w:bCs/>
          <w:sz w:val="26"/>
          <w:szCs w:val="26"/>
        </w:rPr>
        <w:t>James Curran (2013). The Photography Handbook, First Edition, Routledge, USA</w:t>
      </w:r>
    </w:p>
    <w:p w:rsidR="006F6180" w:rsidRPr="00D11192" w:rsidRDefault="006F6180" w:rsidP="00522E58">
      <w:pPr>
        <w:tabs>
          <w:tab w:val="left" w:pos="0"/>
        </w:tabs>
        <w:spacing w:after="0" w:line="0" w:lineRule="atLeast"/>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2.</w:t>
      </w:r>
      <w:r w:rsidRPr="00D11192">
        <w:rPr>
          <w:rFonts w:ascii="Times New Roman" w:hAnsi="Times New Roman" w:cs="Times New Roman"/>
          <w:bCs/>
          <w:sz w:val="26"/>
          <w:szCs w:val="26"/>
        </w:rPr>
        <w:tab/>
        <w:t>Ben Long (2010). Complete Digital Photography, First Edition, Course Technology PTR, USA</w:t>
      </w:r>
    </w:p>
    <w:p w:rsidR="006F6180" w:rsidRPr="00D11192" w:rsidRDefault="006F6180" w:rsidP="00522E58">
      <w:pPr>
        <w:tabs>
          <w:tab w:val="left" w:pos="0"/>
        </w:tabs>
        <w:spacing w:after="0" w:line="0" w:lineRule="atLeast"/>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3.</w:t>
      </w:r>
      <w:r w:rsidRPr="00D11192">
        <w:rPr>
          <w:rFonts w:ascii="Times New Roman" w:hAnsi="Times New Roman" w:cs="Times New Roman"/>
          <w:bCs/>
          <w:sz w:val="26"/>
          <w:szCs w:val="26"/>
        </w:rPr>
        <w:tab/>
        <w:t>Linda Good (2009). Teaching and Learning With Digital Photography, First Edition, Sage Publications, New Delhi</w:t>
      </w:r>
    </w:p>
    <w:p w:rsidR="006F6180" w:rsidRPr="00D11192" w:rsidRDefault="006F6180" w:rsidP="00522E58">
      <w:pPr>
        <w:tabs>
          <w:tab w:val="left" w:pos="0"/>
        </w:tabs>
        <w:spacing w:after="0" w:line="0" w:lineRule="atLeast"/>
        <w:ind w:left="360" w:hanging="360"/>
        <w:jc w:val="both"/>
        <w:rPr>
          <w:rFonts w:ascii="Times New Roman" w:hAnsi="Times New Roman" w:cs="Times New Roman"/>
          <w:bCs/>
          <w:sz w:val="26"/>
          <w:szCs w:val="26"/>
        </w:rPr>
      </w:pPr>
      <w:r w:rsidRPr="00D11192">
        <w:rPr>
          <w:rFonts w:ascii="Times New Roman" w:hAnsi="Times New Roman" w:cs="Times New Roman"/>
          <w:bCs/>
          <w:sz w:val="26"/>
          <w:szCs w:val="26"/>
        </w:rPr>
        <w:t>4.</w:t>
      </w:r>
      <w:r w:rsidRPr="00D11192">
        <w:rPr>
          <w:rFonts w:ascii="Times New Roman" w:hAnsi="Times New Roman" w:cs="Times New Roman"/>
          <w:bCs/>
          <w:sz w:val="26"/>
          <w:szCs w:val="26"/>
        </w:rPr>
        <w:tab/>
        <w:t>Ian Jeffrey (2000). The Photography Book, First Edition, Focal Press, UK</w:t>
      </w:r>
    </w:p>
    <w:p w:rsidR="006F6180" w:rsidRPr="00D11192" w:rsidRDefault="006F6180" w:rsidP="00522E58">
      <w:pPr>
        <w:tabs>
          <w:tab w:val="left" w:pos="0"/>
        </w:tabs>
        <w:spacing w:after="0" w:line="0" w:lineRule="atLeast"/>
        <w:ind w:left="360" w:hanging="360"/>
        <w:jc w:val="both"/>
        <w:rPr>
          <w:rFonts w:ascii="Times New Roman" w:hAnsi="Times New Roman" w:cs="Times New Roman"/>
          <w:bCs/>
          <w:sz w:val="26"/>
          <w:szCs w:val="26"/>
          <w:u w:val="single"/>
        </w:rPr>
      </w:pPr>
      <w:r w:rsidRPr="00D11192">
        <w:rPr>
          <w:rFonts w:ascii="Times New Roman" w:hAnsi="Times New Roman" w:cs="Times New Roman"/>
          <w:bCs/>
          <w:sz w:val="26"/>
          <w:szCs w:val="26"/>
        </w:rPr>
        <w:t>5.</w:t>
      </w:r>
      <w:r w:rsidRPr="00D11192">
        <w:rPr>
          <w:rFonts w:ascii="Times New Roman" w:hAnsi="Times New Roman" w:cs="Times New Roman"/>
          <w:bCs/>
          <w:sz w:val="26"/>
          <w:szCs w:val="26"/>
        </w:rPr>
        <w:tab/>
        <w:t>Michael Langford (2000). Basic Photography, First Edition, Focal Press, UK</w:t>
      </w:r>
    </w:p>
    <w:p w:rsidR="006F6180" w:rsidRPr="00D11192" w:rsidRDefault="006F6180" w:rsidP="00F65FA2">
      <w:pPr>
        <w:tabs>
          <w:tab w:val="left" w:pos="0"/>
        </w:tabs>
        <w:spacing w:after="0" w:line="0" w:lineRule="atLeast"/>
        <w:jc w:val="both"/>
        <w:rPr>
          <w:rFonts w:ascii="Times New Roman" w:hAnsi="Times New Roman" w:cs="Times New Roman"/>
          <w:b/>
          <w:bCs/>
          <w:sz w:val="26"/>
          <w:szCs w:val="26"/>
        </w:rPr>
      </w:pPr>
    </w:p>
    <w:p w:rsidR="006F6180" w:rsidRPr="00D11192" w:rsidRDefault="0090320A"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Course Outcomes </w:t>
      </w:r>
    </w:p>
    <w:p w:rsidR="006F6180" w:rsidRPr="00D11192" w:rsidRDefault="001E62E7"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w:t>
      </w:r>
      <w:r w:rsidR="006F6180" w:rsidRPr="00D11192">
        <w:rPr>
          <w:rFonts w:ascii="Times New Roman" w:hAnsi="Times New Roman" w:cs="Times New Roman"/>
          <w:b/>
          <w:sz w:val="26"/>
          <w:szCs w:val="26"/>
        </w:rPr>
        <w:t>:</w:t>
      </w:r>
      <w:r w:rsidR="006F6180" w:rsidRPr="00D11192">
        <w:rPr>
          <w:rFonts w:ascii="Times New Roman" w:hAnsi="Times New Roman" w:cs="Times New Roman"/>
          <w:sz w:val="26"/>
          <w:szCs w:val="26"/>
        </w:rPr>
        <w:t xml:space="preserve"> </w:t>
      </w:r>
      <w:r w:rsidR="00354277" w:rsidRPr="00D11192">
        <w:rPr>
          <w:rStyle w:val="Strong"/>
          <w:rFonts w:ascii="Times New Roman" w:hAnsi="Times New Roman" w:cs="Times New Roman"/>
          <w:b w:val="0"/>
          <w:sz w:val="26"/>
          <w:szCs w:val="26"/>
        </w:rPr>
        <w:t>Imbibe</w:t>
      </w:r>
      <w:r w:rsidR="006F6180" w:rsidRPr="00D11192">
        <w:rPr>
          <w:rStyle w:val="Strong"/>
          <w:rFonts w:ascii="Times New Roman" w:hAnsi="Times New Roman" w:cs="Times New Roman"/>
          <w:b w:val="0"/>
          <w:sz w:val="26"/>
          <w:szCs w:val="26"/>
        </w:rPr>
        <w:t xml:space="preserve"> the basics of photography</w:t>
      </w:r>
    </w:p>
    <w:p w:rsidR="006F6180" w:rsidRPr="00D11192" w:rsidRDefault="006F6180"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001E62E7" w:rsidRPr="00D11192">
        <w:rPr>
          <w:rFonts w:ascii="Times New Roman" w:hAnsi="Times New Roman" w:cs="Times New Roman"/>
          <w:b/>
          <w:sz w:val="26"/>
          <w:szCs w:val="26"/>
        </w:rPr>
        <w:t>:</w:t>
      </w:r>
      <w:r w:rsidRPr="00D11192">
        <w:rPr>
          <w:rStyle w:val="Strong"/>
          <w:rFonts w:ascii="Times New Roman" w:hAnsi="Times New Roman" w:cs="Times New Roman"/>
          <w:b w:val="0"/>
          <w:sz w:val="26"/>
          <w:szCs w:val="26"/>
        </w:rPr>
        <w:t xml:space="preserve"> </w:t>
      </w:r>
      <w:r w:rsidR="00354277" w:rsidRPr="00D11192">
        <w:rPr>
          <w:rStyle w:val="Strong"/>
          <w:rFonts w:ascii="Times New Roman" w:hAnsi="Times New Roman" w:cs="Times New Roman"/>
          <w:b w:val="0"/>
          <w:sz w:val="26"/>
          <w:szCs w:val="26"/>
        </w:rPr>
        <w:t>U</w:t>
      </w:r>
      <w:r w:rsidRPr="00D11192">
        <w:rPr>
          <w:rStyle w:val="Strong"/>
          <w:rFonts w:ascii="Times New Roman" w:hAnsi="Times New Roman" w:cs="Times New Roman"/>
          <w:b w:val="0"/>
          <w:sz w:val="26"/>
          <w:szCs w:val="26"/>
        </w:rPr>
        <w:t>nderstand lighting and its techniques</w:t>
      </w:r>
    </w:p>
    <w:p w:rsidR="006F6180" w:rsidRPr="00D11192" w:rsidRDefault="006D4EBC"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CO3:  </w:t>
      </w:r>
      <w:r w:rsidR="006F6180" w:rsidRPr="00D11192">
        <w:rPr>
          <w:rStyle w:val="Strong"/>
          <w:rFonts w:ascii="Times New Roman" w:hAnsi="Times New Roman" w:cs="Times New Roman"/>
          <w:b w:val="0"/>
          <w:sz w:val="26"/>
          <w:szCs w:val="26"/>
        </w:rPr>
        <w:t>Would gain knowledge on composition</w:t>
      </w:r>
    </w:p>
    <w:p w:rsidR="006F6180" w:rsidRPr="00D11192" w:rsidRDefault="006F6180"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354277" w:rsidRPr="00D11192">
        <w:rPr>
          <w:rStyle w:val="Strong"/>
          <w:rFonts w:ascii="Times New Roman" w:hAnsi="Times New Roman" w:cs="Times New Roman"/>
          <w:b w:val="0"/>
          <w:sz w:val="26"/>
          <w:szCs w:val="26"/>
        </w:rPr>
        <w:t xml:space="preserve">  Gain an </w:t>
      </w:r>
      <w:r w:rsidRPr="00D11192">
        <w:rPr>
          <w:rStyle w:val="Strong"/>
          <w:rFonts w:ascii="Times New Roman" w:hAnsi="Times New Roman" w:cs="Times New Roman"/>
          <w:b w:val="0"/>
          <w:sz w:val="26"/>
          <w:szCs w:val="26"/>
        </w:rPr>
        <w:t>overview of various types of photography</w:t>
      </w:r>
    </w:p>
    <w:p w:rsidR="006F6180" w:rsidRPr="00D11192" w:rsidRDefault="006D4EBC" w:rsidP="00F65FA2">
      <w:pPr>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w:t>
      </w:r>
      <w:r w:rsidR="006F6180" w:rsidRPr="00D11192">
        <w:rPr>
          <w:rFonts w:ascii="Times New Roman" w:hAnsi="Times New Roman" w:cs="Times New Roman"/>
          <w:b/>
          <w:sz w:val="26"/>
          <w:szCs w:val="26"/>
        </w:rPr>
        <w:t>:</w:t>
      </w:r>
      <w:r w:rsidR="006F6180" w:rsidRPr="00D11192">
        <w:rPr>
          <w:rFonts w:ascii="Times New Roman" w:eastAsia="Times New Roman" w:hAnsi="Times New Roman" w:cs="Times New Roman"/>
          <w:sz w:val="26"/>
          <w:szCs w:val="26"/>
        </w:rPr>
        <w:t xml:space="preserve"> </w:t>
      </w:r>
      <w:r w:rsidR="00354277" w:rsidRPr="00D11192">
        <w:rPr>
          <w:rFonts w:ascii="Times New Roman" w:eastAsia="Times New Roman" w:hAnsi="Times New Roman" w:cs="Times New Roman"/>
          <w:sz w:val="26"/>
          <w:szCs w:val="26"/>
        </w:rPr>
        <w:t xml:space="preserve">Evolve ways to apply </w:t>
      </w:r>
      <w:r w:rsidR="006F6180" w:rsidRPr="00D11192">
        <w:rPr>
          <w:rFonts w:ascii="Times New Roman" w:eastAsia="Times New Roman" w:hAnsi="Times New Roman" w:cs="Times New Roman"/>
          <w:bCs/>
          <w:sz w:val="26"/>
          <w:szCs w:val="26"/>
        </w:rPr>
        <w:t xml:space="preserve">the </w:t>
      </w:r>
      <w:r w:rsidR="00354277" w:rsidRPr="00D11192">
        <w:rPr>
          <w:rFonts w:ascii="Times New Roman" w:eastAsia="Times New Roman" w:hAnsi="Times New Roman" w:cs="Times New Roman"/>
          <w:bCs/>
          <w:sz w:val="26"/>
          <w:szCs w:val="26"/>
        </w:rPr>
        <w:t>industry technicalities</w:t>
      </w:r>
    </w:p>
    <w:p w:rsidR="006F6180" w:rsidRPr="00D11192" w:rsidRDefault="006F6180" w:rsidP="00F65FA2">
      <w:pPr>
        <w:spacing w:after="0" w:line="0" w:lineRule="atLeast"/>
        <w:rPr>
          <w:rFonts w:ascii="Times New Roman" w:hAnsi="Times New Roman" w:cs="Times New Roman"/>
          <w:sz w:val="26"/>
          <w:szCs w:val="26"/>
        </w:rPr>
      </w:pPr>
    </w:p>
    <w:p w:rsidR="006F6180" w:rsidRPr="00D11192" w:rsidRDefault="006F6180" w:rsidP="00F65FA2">
      <w:pPr>
        <w:spacing w:after="0" w:line="0" w:lineRule="atLeast"/>
        <w:rPr>
          <w:rFonts w:ascii="Times New Roman" w:hAnsi="Times New Roman" w:cs="Times New Roman"/>
          <w:sz w:val="26"/>
          <w:szCs w:val="26"/>
        </w:rPr>
      </w:pPr>
    </w:p>
    <w:p w:rsidR="00F63E13" w:rsidRPr="00D11192" w:rsidRDefault="00F63E13"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1059DA" w:rsidRDefault="001059DA">
      <w:pPr>
        <w:rPr>
          <w:rFonts w:ascii="Times New Roman" w:hAnsi="Times New Roman" w:cs="Times New Roman"/>
          <w:b/>
          <w:bCs/>
          <w:sz w:val="26"/>
          <w:szCs w:val="26"/>
        </w:rPr>
      </w:pPr>
      <w:r>
        <w:rPr>
          <w:rFonts w:ascii="Times New Roman" w:hAnsi="Times New Roman" w:cs="Times New Roman"/>
          <w:b/>
          <w:bCs/>
          <w:sz w:val="26"/>
          <w:szCs w:val="26"/>
        </w:rPr>
        <w:br w:type="page"/>
      </w:r>
    </w:p>
    <w:p w:rsidR="00032481" w:rsidRDefault="00032481" w:rsidP="00F65FA2">
      <w:pPr>
        <w:spacing w:after="0" w:line="0" w:lineRule="atLeast"/>
        <w:jc w:val="center"/>
        <w:rPr>
          <w:rFonts w:ascii="Times New Roman" w:hAnsi="Times New Roman" w:cs="Times New Roman"/>
          <w:b/>
          <w:sz w:val="26"/>
          <w:szCs w:val="26"/>
        </w:rPr>
      </w:pPr>
    </w:p>
    <w:p w:rsidR="00032481" w:rsidRDefault="00032481" w:rsidP="00F65FA2">
      <w:pPr>
        <w:spacing w:after="0" w:line="0" w:lineRule="atLeast"/>
        <w:jc w:val="center"/>
        <w:rPr>
          <w:rFonts w:ascii="Times New Roman" w:hAnsi="Times New Roman" w:cs="Times New Roman"/>
          <w:b/>
          <w:sz w:val="26"/>
          <w:szCs w:val="26"/>
        </w:rPr>
      </w:pPr>
    </w:p>
    <w:p w:rsidR="00354277" w:rsidRPr="00D11192" w:rsidRDefault="00032481" w:rsidP="00F65FA2">
      <w:pPr>
        <w:spacing w:after="0" w:line="0" w:lineRule="atLeast"/>
        <w:jc w:val="center"/>
        <w:rPr>
          <w:rFonts w:ascii="Times New Roman" w:hAnsi="Times New Roman" w:cs="Times New Roman"/>
          <w:b/>
          <w:bCs/>
          <w:sz w:val="26"/>
          <w:szCs w:val="26"/>
        </w:rPr>
      </w:pPr>
      <w:r w:rsidRPr="00D11192">
        <w:rPr>
          <w:rFonts w:ascii="Times New Roman" w:hAnsi="Times New Roman" w:cs="Times New Roman"/>
          <w:b/>
          <w:sz w:val="26"/>
          <w:szCs w:val="26"/>
        </w:rPr>
        <w:t>SEMESTER V</w:t>
      </w:r>
    </w:p>
    <w:p w:rsidR="00032481"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- 5</w:t>
      </w:r>
    </w:p>
    <w:p w:rsidR="00F27FAA"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FILM STUDIES</w:t>
      </w: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COURSE OBJECTIVES</w:t>
      </w:r>
    </w:p>
    <w:p w:rsidR="00117CCE" w:rsidRPr="00D11192" w:rsidRDefault="00117CCE" w:rsidP="006160D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1</w:t>
      </w:r>
      <w:r w:rsidR="00696059" w:rsidRPr="00D11192">
        <w:rPr>
          <w:rFonts w:ascii="Times New Roman" w:eastAsia="Cambria" w:hAnsi="Times New Roman" w:cs="Times New Roman"/>
          <w:sz w:val="26"/>
          <w:szCs w:val="26"/>
        </w:rPr>
        <w:t>. To familiarize the students on</w:t>
      </w:r>
      <w:r w:rsidRPr="00D11192">
        <w:rPr>
          <w:rFonts w:ascii="Times New Roman" w:eastAsia="Cambria" w:hAnsi="Times New Roman" w:cs="Times New Roman"/>
          <w:sz w:val="26"/>
          <w:szCs w:val="26"/>
        </w:rPr>
        <w:t xml:space="preserve"> the concepts of film perception and film language. </w:t>
      </w:r>
    </w:p>
    <w:p w:rsidR="00117CCE" w:rsidRPr="00D11192" w:rsidRDefault="00117CCE" w:rsidP="006160D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2. To introduce the various forms of narratives and non-narratives and help understand the significance of film and post modernism. </w:t>
      </w:r>
    </w:p>
    <w:p w:rsidR="00117CCE" w:rsidRPr="00D11192" w:rsidRDefault="00117CCE" w:rsidP="006160D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3. To help the students understand the concept of visualization in film production and continuity style.</w:t>
      </w:r>
    </w:p>
    <w:p w:rsidR="00117CCE" w:rsidRPr="00D11192" w:rsidRDefault="00117CCE" w:rsidP="006160D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4. To introduce students to the film festivals conducted across the globe and the categories of awards given to the artists and technicians in film.</w:t>
      </w:r>
    </w:p>
    <w:p w:rsidR="00117CCE" w:rsidRPr="00D11192" w:rsidRDefault="00117CCE" w:rsidP="006160D6">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5.To help the students understand the film industry in general and budgeting and scheduling in particular. </w:t>
      </w:r>
    </w:p>
    <w:p w:rsidR="00117CCE" w:rsidRPr="00D11192" w:rsidRDefault="00117CCE" w:rsidP="00F65FA2">
      <w:pPr>
        <w:spacing w:after="0" w:line="0" w:lineRule="atLeast"/>
        <w:rPr>
          <w:rFonts w:ascii="Times New Roman" w:eastAsia="Cambria" w:hAnsi="Times New Roman" w:cs="Times New Roman"/>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855E6E">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855E6E">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w:t>
      </w:r>
    </w:p>
    <w:p w:rsidR="00117CCE" w:rsidRPr="00D11192" w:rsidRDefault="00117CCE"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Film as a medium: Characteristic - Film perception: levels of understanding - Film theory and semiotics - formalism and neo formalism - film language - film and psycho - analysis - film and cultural identity: hermeneutics, reception aesthetics and film interpretation.</w:t>
      </w:r>
    </w:p>
    <w:p w:rsidR="00494179" w:rsidRPr="00D11192" w:rsidRDefault="00494179"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8352B5">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8352B5">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II</w:t>
      </w:r>
    </w:p>
    <w:p w:rsidR="00117CCE" w:rsidRPr="00D11192" w:rsidRDefault="00117CCE"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Film forms: narrative and non-narrative - Acting, costume and music - Film and post modernism - post structuralism and deconstruction. Impressionism, expressionism, and surrealism - Fiction: realism, symbolic simulation - typology of genres of fiction - Subjectivity, causality and time - Concepts of national cinema - Issues in world and Indian cinema.</w:t>
      </w:r>
    </w:p>
    <w:p w:rsidR="00494179" w:rsidRPr="00D11192" w:rsidRDefault="00494179"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8352B5">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8352B5">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III</w:t>
      </w:r>
    </w:p>
    <w:p w:rsidR="00117CCE" w:rsidRPr="00D11192" w:rsidRDefault="00117CCE"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Film production: Visualization - script - writing - characterization - storyboard - tools and techniques. Continuity style: composing shots - spatial (mise en scene) - temporal (montage) - Camera shots: pan, crane, tracking, and transition. Sound in cinema: dimensions and functions - Film editing and special effects - Film audience - Review and appreciation of film.</w:t>
      </w:r>
    </w:p>
    <w:p w:rsidR="00494179" w:rsidRPr="00D11192" w:rsidRDefault="00494179"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9B643E">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9B643E">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IV</w:t>
      </w:r>
    </w:p>
    <w:p w:rsidR="00117CCE" w:rsidRPr="00D11192" w:rsidRDefault="00117CCE"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Film festival - Film awards - Film institute’s censorship certification - Cinema theatres and Projections.</w:t>
      </w:r>
    </w:p>
    <w:p w:rsidR="00494179" w:rsidRPr="00D11192" w:rsidRDefault="00494179"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824C78">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824C78">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V</w:t>
      </w:r>
    </w:p>
    <w:p w:rsidR="00117CCE" w:rsidRPr="00D11192" w:rsidRDefault="00117CCE"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Film business and Industry </w:t>
      </w:r>
      <w:r w:rsidR="000B309C">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Economic</w:t>
      </w:r>
      <w:r w:rsidR="000B309C">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 finance and business of film - film distribution - import and export of films - regional cinema with special reference to Tamil cinema. Budgeting and schedules.</w:t>
      </w:r>
    </w:p>
    <w:p w:rsidR="00117CCE" w:rsidRPr="00D11192" w:rsidRDefault="00117CCE"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p>
    <w:p w:rsidR="00117CCE" w:rsidRPr="00D11192" w:rsidRDefault="00117CCE" w:rsidP="00F65FA2">
      <w:pPr>
        <w:spacing w:after="0" w:line="0" w:lineRule="atLeast"/>
        <w:rPr>
          <w:rFonts w:ascii="Times New Roman" w:eastAsia="Cambria" w:hAnsi="Times New Roman" w:cs="Times New Roman"/>
          <w:sz w:val="26"/>
          <w:szCs w:val="26"/>
        </w:rPr>
      </w:pPr>
    </w:p>
    <w:p w:rsidR="00117CCE" w:rsidRPr="00D11192" w:rsidRDefault="00117CCE"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References</w:t>
      </w:r>
    </w:p>
    <w:p w:rsidR="00117CCE" w:rsidRPr="00D11192" w:rsidRDefault="00117CCE" w:rsidP="0044133E">
      <w:pPr>
        <w:numPr>
          <w:ilvl w:val="0"/>
          <w:numId w:val="20"/>
        </w:numPr>
        <w:tabs>
          <w:tab w:val="left" w:pos="720"/>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Indian Film, Eric Baranenn &amp; Krishnaswamy OVP, 1980 2</w:t>
      </w:r>
      <w:r w:rsidRPr="00D11192">
        <w:rPr>
          <w:rFonts w:ascii="Times New Roman" w:eastAsia="Cambria" w:hAnsi="Times New Roman" w:cs="Times New Roman"/>
          <w:sz w:val="26"/>
          <w:szCs w:val="26"/>
          <w:vertAlign w:val="superscript"/>
        </w:rPr>
        <w:t>nd</w:t>
      </w:r>
      <w:r w:rsidRPr="00D11192">
        <w:rPr>
          <w:rFonts w:ascii="Times New Roman" w:eastAsia="Cambria" w:hAnsi="Times New Roman" w:cs="Times New Roman"/>
          <w:sz w:val="26"/>
          <w:szCs w:val="26"/>
        </w:rPr>
        <w:t xml:space="preserve">  Edition </w:t>
      </w:r>
    </w:p>
    <w:p w:rsidR="00117CCE" w:rsidRPr="00D11192" w:rsidRDefault="00117CCE" w:rsidP="0044133E">
      <w:pPr>
        <w:numPr>
          <w:ilvl w:val="0"/>
          <w:numId w:val="2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How films are made, Khwaja Ahemad Abbas, National Book Trust, 1977 </w:t>
      </w:r>
    </w:p>
    <w:p w:rsidR="00117CCE" w:rsidRPr="00D11192" w:rsidRDefault="00117CCE" w:rsidP="0044133E">
      <w:pPr>
        <w:numPr>
          <w:ilvl w:val="0"/>
          <w:numId w:val="22"/>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Film as an art and appreciation, Maric Setton, NCERT, New Delhi </w:t>
      </w:r>
    </w:p>
    <w:p w:rsidR="00117CCE" w:rsidRPr="00D11192" w:rsidRDefault="00117CCE" w:rsidP="0044133E">
      <w:pPr>
        <w:numPr>
          <w:ilvl w:val="0"/>
          <w:numId w:val="23"/>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Cinematography Censorship rules, Govt. of India Press, Nasik, 1969 </w:t>
      </w:r>
    </w:p>
    <w:p w:rsidR="00117CCE" w:rsidRPr="00D11192" w:rsidRDefault="00117CCE" w:rsidP="0044133E">
      <w:pPr>
        <w:numPr>
          <w:ilvl w:val="0"/>
          <w:numId w:val="24"/>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Cultural Heritage of India, A.L. Basham. </w:t>
      </w:r>
    </w:p>
    <w:p w:rsidR="00117CCE" w:rsidRPr="00D11192" w:rsidRDefault="00117CCE" w:rsidP="00F65FA2">
      <w:pPr>
        <w:spacing w:after="0" w:line="0" w:lineRule="atLeast"/>
        <w:rPr>
          <w:rFonts w:ascii="Times New Roman" w:eastAsia="Cambria" w:hAnsi="Times New Roman" w:cs="Times New Roman"/>
          <w:sz w:val="26"/>
          <w:szCs w:val="26"/>
        </w:rPr>
      </w:pPr>
    </w:p>
    <w:p w:rsidR="00F27FAA" w:rsidRPr="00D11192" w:rsidRDefault="00F27FAA" w:rsidP="00F65FA2">
      <w:pPr>
        <w:spacing w:after="0" w:line="0" w:lineRule="atLeast"/>
        <w:rPr>
          <w:rFonts w:ascii="Times New Roman" w:hAnsi="Times New Roman" w:cs="Times New Roman"/>
          <w:sz w:val="26"/>
          <w:szCs w:val="26"/>
        </w:rPr>
      </w:pPr>
    </w:p>
    <w:p w:rsidR="00494179" w:rsidRPr="00D11192" w:rsidRDefault="00E65CE4"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Course Outcomes</w:t>
      </w:r>
    </w:p>
    <w:p w:rsidR="00494179" w:rsidRPr="00D11192" w:rsidRDefault="00494179" w:rsidP="00394F85">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Unit1: </w:t>
      </w:r>
      <w:r w:rsidRPr="00D11192">
        <w:rPr>
          <w:rFonts w:ascii="Times New Roman" w:eastAsia="Cambria" w:hAnsi="Times New Roman" w:cs="Times New Roman"/>
          <w:sz w:val="26"/>
          <w:szCs w:val="26"/>
        </w:rPr>
        <w:t>Understand film perception with aesthetics and ability to interpret films.</w:t>
      </w:r>
    </w:p>
    <w:p w:rsidR="00494179" w:rsidRPr="00D11192" w:rsidRDefault="00494179" w:rsidP="00394F85">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Unit2: </w:t>
      </w:r>
      <w:r w:rsidRPr="00D11192">
        <w:rPr>
          <w:rFonts w:ascii="Times New Roman" w:eastAsia="Cambria" w:hAnsi="Times New Roman" w:cs="Times New Roman"/>
          <w:sz w:val="26"/>
          <w:szCs w:val="26"/>
        </w:rPr>
        <w:t>Understand and appreciate the film forms and their narratives.</w:t>
      </w:r>
    </w:p>
    <w:p w:rsidR="00494179" w:rsidRPr="00D11192" w:rsidRDefault="00494179" w:rsidP="00394F85">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Unit3: </w:t>
      </w:r>
      <w:r w:rsidRPr="00D11192">
        <w:rPr>
          <w:rFonts w:ascii="Times New Roman" w:eastAsia="Cambria" w:hAnsi="Times New Roman" w:cs="Times New Roman"/>
          <w:sz w:val="26"/>
          <w:szCs w:val="26"/>
        </w:rPr>
        <w:t>Appreciate the tools and techniques involved in film making along with the film editing and special effects.</w:t>
      </w:r>
    </w:p>
    <w:p w:rsidR="00494179" w:rsidRPr="00D11192" w:rsidRDefault="00494179" w:rsidP="00394F85">
      <w:pPr>
        <w:spacing w:after="0" w:line="0" w:lineRule="atLeast"/>
        <w:jc w:val="both"/>
        <w:rPr>
          <w:rFonts w:ascii="Times New Roman" w:eastAsia="Cambria" w:hAnsi="Times New Roman" w:cs="Times New Roman"/>
          <w:b/>
          <w:sz w:val="26"/>
          <w:szCs w:val="26"/>
        </w:rPr>
      </w:pPr>
      <w:r w:rsidRPr="00D11192">
        <w:rPr>
          <w:rFonts w:ascii="Times New Roman" w:eastAsia="Cambria" w:hAnsi="Times New Roman" w:cs="Times New Roman"/>
          <w:b/>
          <w:sz w:val="26"/>
          <w:szCs w:val="26"/>
        </w:rPr>
        <w:t xml:space="preserve">CO1 Unit4: </w:t>
      </w:r>
      <w:r w:rsidRPr="00D11192">
        <w:rPr>
          <w:rFonts w:ascii="Times New Roman" w:eastAsia="Cambria" w:hAnsi="Times New Roman" w:cs="Times New Roman"/>
          <w:sz w:val="26"/>
          <w:szCs w:val="26"/>
        </w:rPr>
        <w:t>Understand the categories of film festivals and film awards and the process of film censorship.</w:t>
      </w:r>
    </w:p>
    <w:p w:rsidR="00494179" w:rsidRPr="00D11192" w:rsidRDefault="00494179" w:rsidP="00394F85">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Unit5: </w:t>
      </w:r>
      <w:r w:rsidRPr="00D11192">
        <w:rPr>
          <w:rFonts w:ascii="Times New Roman" w:eastAsia="Cambria" w:hAnsi="Times New Roman" w:cs="Times New Roman"/>
          <w:sz w:val="26"/>
          <w:szCs w:val="26"/>
        </w:rPr>
        <w:t>Appreciate the economics, and finance involved in film business.</w:t>
      </w:r>
    </w:p>
    <w:p w:rsidR="00F27FAA" w:rsidRPr="00D11192" w:rsidRDefault="00F27FAA" w:rsidP="00394F85">
      <w:pPr>
        <w:tabs>
          <w:tab w:val="left" w:pos="1365"/>
        </w:tabs>
        <w:spacing w:after="0" w:line="0" w:lineRule="atLeast"/>
        <w:jc w:val="both"/>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F27FAA" w:rsidRPr="00D11192" w:rsidRDefault="00F27FAA"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4A1511" w:rsidRPr="00D11192" w:rsidRDefault="004A1511" w:rsidP="00F65FA2">
      <w:pPr>
        <w:spacing w:after="0" w:line="0" w:lineRule="atLeast"/>
        <w:jc w:val="center"/>
        <w:rPr>
          <w:rFonts w:ascii="Times New Roman" w:hAnsi="Times New Roman" w:cs="Times New Roman"/>
          <w:b/>
          <w:bCs/>
          <w:sz w:val="26"/>
          <w:szCs w:val="26"/>
        </w:rPr>
      </w:pPr>
    </w:p>
    <w:p w:rsidR="00E6005C" w:rsidRDefault="00E6005C">
      <w:pPr>
        <w:rPr>
          <w:rFonts w:ascii="Times New Roman" w:hAnsi="Times New Roman" w:cs="Times New Roman"/>
          <w:b/>
          <w:bCs/>
          <w:sz w:val="26"/>
          <w:szCs w:val="26"/>
        </w:rPr>
      </w:pPr>
      <w:r>
        <w:rPr>
          <w:rFonts w:ascii="Times New Roman" w:hAnsi="Times New Roman" w:cs="Times New Roman"/>
          <w:b/>
          <w:bCs/>
          <w:sz w:val="26"/>
          <w:szCs w:val="26"/>
        </w:rPr>
        <w:br w:type="page"/>
      </w:r>
    </w:p>
    <w:p w:rsidR="00032481" w:rsidRDefault="00032481" w:rsidP="00032481">
      <w:pPr>
        <w:spacing w:after="0" w:line="0" w:lineRule="atLeast"/>
        <w:jc w:val="center"/>
        <w:rPr>
          <w:rFonts w:ascii="Times New Roman" w:hAnsi="Times New Roman" w:cs="Times New Roman"/>
          <w:b/>
          <w:sz w:val="26"/>
          <w:szCs w:val="26"/>
        </w:rPr>
      </w:pPr>
    </w:p>
    <w:p w:rsidR="00032481"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- 6</w:t>
      </w:r>
    </w:p>
    <w:p w:rsidR="00467298"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INTERNET AND SOCIAL MEDIA APPLICATIONS</w:t>
      </w:r>
    </w:p>
    <w:p w:rsidR="00467298" w:rsidRPr="00D11192" w:rsidRDefault="00467298" w:rsidP="00F65FA2">
      <w:pPr>
        <w:spacing w:after="0" w:line="0" w:lineRule="atLeast"/>
        <w:rPr>
          <w:rFonts w:ascii="Times New Roman" w:hAnsi="Times New Roman" w:cs="Times New Roman"/>
          <w:sz w:val="26"/>
          <w:szCs w:val="26"/>
        </w:rPr>
      </w:pPr>
    </w:p>
    <w:p w:rsidR="00F5370A" w:rsidRPr="00D11192" w:rsidRDefault="00F5370A"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Objectives</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To make students understand the overview of historical background and evolution of internet.  </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To understand the advantages, challenges and impact of internet and social media application. </w:t>
      </w:r>
    </w:p>
    <w:p w:rsidR="00F5370A" w:rsidRPr="00D11192" w:rsidRDefault="00222E85"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To know about </w:t>
      </w:r>
      <w:r w:rsidR="00F5370A" w:rsidRPr="00D11192">
        <w:rPr>
          <w:rFonts w:ascii="Times New Roman" w:hAnsi="Times New Roman" w:cs="Times New Roman"/>
          <w:sz w:val="26"/>
          <w:szCs w:val="26"/>
        </w:rPr>
        <w:t xml:space="preserve">influences of social media and communication technology. </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To understand </w:t>
      </w:r>
      <w:r w:rsidR="008C366F" w:rsidRPr="00D11192">
        <w:rPr>
          <w:rFonts w:ascii="Times New Roman" w:hAnsi="Times New Roman" w:cs="Times New Roman"/>
          <w:sz w:val="26"/>
          <w:szCs w:val="26"/>
        </w:rPr>
        <w:t xml:space="preserve">how </w:t>
      </w:r>
      <w:r w:rsidRPr="00D11192">
        <w:rPr>
          <w:rFonts w:ascii="Times New Roman" w:hAnsi="Times New Roman" w:cs="Times New Roman"/>
          <w:sz w:val="26"/>
          <w:szCs w:val="26"/>
        </w:rPr>
        <w:t>new media shape communication</w:t>
      </w:r>
      <w:r w:rsidR="008C366F" w:rsidRPr="00D11192">
        <w:rPr>
          <w:rFonts w:ascii="Times New Roman" w:hAnsi="Times New Roman" w:cs="Times New Roman"/>
          <w:sz w:val="26"/>
          <w:szCs w:val="26"/>
        </w:rPr>
        <w:t xml:space="preserve">s and ways to connect with the </w:t>
      </w:r>
      <w:r w:rsidRPr="00D11192">
        <w:rPr>
          <w:rFonts w:ascii="Times New Roman" w:hAnsi="Times New Roman" w:cs="Times New Roman"/>
          <w:sz w:val="26"/>
          <w:szCs w:val="26"/>
        </w:rPr>
        <w:t xml:space="preserve">society.  </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To study the emerging trends and new tools in online communication.</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To understand the implications of social media for a variety of social issues through the course readings and class discussion.</w:t>
      </w:r>
    </w:p>
    <w:p w:rsidR="00F5370A" w:rsidRPr="00D11192" w:rsidRDefault="00F5370A" w:rsidP="0044133E">
      <w:pPr>
        <w:pStyle w:val="ListParagraph"/>
        <w:numPr>
          <w:ilvl w:val="0"/>
          <w:numId w:val="25"/>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sz w:val="26"/>
          <w:szCs w:val="26"/>
        </w:rPr>
        <w:t xml:space="preserve">Understanding digital media for news disseminations.  </w:t>
      </w:r>
    </w:p>
    <w:p w:rsidR="00976738" w:rsidRDefault="00976738" w:rsidP="00F65FA2">
      <w:pPr>
        <w:spacing w:after="0" w:line="0" w:lineRule="atLeast"/>
        <w:jc w:val="both"/>
        <w:rPr>
          <w:rFonts w:ascii="Times New Roman" w:hAnsi="Times New Roman" w:cs="Times New Roman"/>
          <w:b/>
          <w:sz w:val="26"/>
          <w:szCs w:val="26"/>
        </w:rPr>
      </w:pPr>
    </w:p>
    <w:p w:rsidR="00F5370A" w:rsidRPr="00D11192" w:rsidRDefault="00976738"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5370A" w:rsidRPr="00D11192">
        <w:rPr>
          <w:rFonts w:ascii="Times New Roman" w:hAnsi="Times New Roman" w:cs="Times New Roman"/>
          <w:b/>
          <w:sz w:val="26"/>
          <w:szCs w:val="26"/>
        </w:rPr>
        <w:t>- I</w:t>
      </w:r>
    </w:p>
    <w:p w:rsidR="00F97D1F" w:rsidRDefault="00F97D1F" w:rsidP="00F65FA2">
      <w:pPr>
        <w:spacing w:after="0" w:line="0" w:lineRule="atLeast"/>
        <w:jc w:val="both"/>
        <w:rPr>
          <w:rFonts w:ascii="Times New Roman" w:hAnsi="Times New Roman" w:cs="Times New Roman"/>
          <w:sz w:val="26"/>
          <w:szCs w:val="26"/>
        </w:rPr>
      </w:pPr>
    </w:p>
    <w:p w:rsidR="00F5370A" w:rsidRPr="00D11192" w:rsidRDefault="00F5370A"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New media - Emergence of  Digital Era - Internet and communication - the Internet and You - Characteristics of the Internet - The Internet Today - impact of internet - Technology society and historical change - Informationalism - Information and communication Technology (ICT)  in society - Internet penetration and reach in India - launching a business on the internet -</w:t>
      </w:r>
    </w:p>
    <w:p w:rsidR="00F97D1F" w:rsidRDefault="00F97D1F" w:rsidP="00F65FA2">
      <w:pPr>
        <w:spacing w:after="0" w:line="0" w:lineRule="atLeast"/>
        <w:jc w:val="both"/>
        <w:rPr>
          <w:rFonts w:ascii="Times New Roman" w:hAnsi="Times New Roman" w:cs="Times New Roman"/>
          <w:b/>
          <w:sz w:val="26"/>
          <w:szCs w:val="26"/>
        </w:rPr>
      </w:pPr>
    </w:p>
    <w:p w:rsidR="00F5370A" w:rsidRPr="00D11192" w:rsidRDefault="00F97D1F"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5370A" w:rsidRPr="00D11192">
        <w:rPr>
          <w:rFonts w:ascii="Times New Roman" w:hAnsi="Times New Roman" w:cs="Times New Roman"/>
          <w:b/>
          <w:sz w:val="26"/>
          <w:szCs w:val="26"/>
        </w:rPr>
        <w:t>- II</w:t>
      </w:r>
    </w:p>
    <w:p w:rsidR="00F97D1F" w:rsidRDefault="00F97D1F" w:rsidP="00F65FA2">
      <w:pPr>
        <w:spacing w:after="0" w:line="0" w:lineRule="atLeast"/>
        <w:jc w:val="both"/>
        <w:rPr>
          <w:rFonts w:ascii="Times New Roman" w:hAnsi="Times New Roman" w:cs="Times New Roman"/>
          <w:sz w:val="26"/>
          <w:szCs w:val="26"/>
        </w:rPr>
      </w:pPr>
    </w:p>
    <w:p w:rsidR="00F5370A" w:rsidRPr="00D11192" w:rsidRDefault="00F5370A"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Role of new media in the contemporary age - traditional and new media - Communicating over the internet: Internet Etiquette - Electronic Mail - Listserv - Newsgroup - Chat Rooms - Streaming - File Transfer (FTP) - Gopher - Archie - Privacy - Security - Ethics - Database - Search Engine: Google - Bing - Yahoo - Interactive Television - Video-on-Demand - Video Conferencing - Multimedia Archives - Blogs - Forms of Learning - Inductive learning - knowledge acquisition - Digital Libraries - Smart Classrooms.</w:t>
      </w:r>
    </w:p>
    <w:p w:rsidR="00692C2B" w:rsidRDefault="00692C2B" w:rsidP="00F65FA2">
      <w:pPr>
        <w:spacing w:after="0" w:line="0" w:lineRule="atLeast"/>
        <w:jc w:val="both"/>
        <w:rPr>
          <w:rFonts w:ascii="Times New Roman" w:hAnsi="Times New Roman" w:cs="Times New Roman"/>
          <w:b/>
          <w:sz w:val="26"/>
          <w:szCs w:val="26"/>
        </w:rPr>
      </w:pPr>
    </w:p>
    <w:p w:rsidR="00F5370A" w:rsidRPr="00D11192" w:rsidRDefault="00692C2B"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5370A" w:rsidRPr="00D11192">
        <w:rPr>
          <w:rFonts w:ascii="Times New Roman" w:hAnsi="Times New Roman" w:cs="Times New Roman"/>
          <w:b/>
          <w:sz w:val="26"/>
          <w:szCs w:val="26"/>
        </w:rPr>
        <w:t>- III</w:t>
      </w:r>
    </w:p>
    <w:p w:rsidR="00326E63" w:rsidRDefault="00326E63" w:rsidP="00F65FA2">
      <w:pPr>
        <w:spacing w:after="0" w:line="0" w:lineRule="atLeast"/>
        <w:jc w:val="both"/>
        <w:rPr>
          <w:rFonts w:ascii="Times New Roman" w:hAnsi="Times New Roman" w:cs="Times New Roman"/>
          <w:sz w:val="26"/>
          <w:szCs w:val="26"/>
        </w:rPr>
      </w:pPr>
    </w:p>
    <w:p w:rsidR="00F5370A" w:rsidRPr="00D11192" w:rsidRDefault="00F5370A"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Overview of Artificial Intelligence</w:t>
      </w:r>
      <w:r w:rsidRPr="00D11192">
        <w:rPr>
          <w:rFonts w:ascii="Times New Roman" w:hAnsi="Times New Roman" w:cs="Times New Roman"/>
          <w:b/>
          <w:sz w:val="26"/>
          <w:szCs w:val="26"/>
        </w:rPr>
        <w:t xml:space="preserve"> - </w:t>
      </w:r>
      <w:r w:rsidRPr="00D11192">
        <w:rPr>
          <w:rFonts w:ascii="Times New Roman" w:hAnsi="Times New Roman" w:cs="Times New Roman"/>
          <w:sz w:val="26"/>
          <w:szCs w:val="26"/>
        </w:rPr>
        <w:t>Problems of Artificial Intelligence</w:t>
      </w:r>
      <w:r w:rsidRPr="00D11192">
        <w:rPr>
          <w:rFonts w:ascii="Times New Roman" w:hAnsi="Times New Roman" w:cs="Times New Roman"/>
          <w:b/>
          <w:sz w:val="26"/>
          <w:szCs w:val="26"/>
        </w:rPr>
        <w:t xml:space="preserve"> - </w:t>
      </w:r>
      <w:r w:rsidRPr="00D11192">
        <w:rPr>
          <w:rFonts w:ascii="Times New Roman" w:hAnsi="Times New Roman" w:cs="Times New Roman"/>
          <w:sz w:val="26"/>
          <w:szCs w:val="26"/>
        </w:rPr>
        <w:t>Data Mining - online advertising - overview of internet security - Firewalls - Security Threats- Information Privacy and copyright issues - Cyberspace - Digital signature - Digital Cash - Electronic payment - cybercrime and cyber laws in India.</w:t>
      </w:r>
    </w:p>
    <w:p w:rsidR="00A6353D" w:rsidRPr="00D11192" w:rsidRDefault="00A6353D" w:rsidP="00F65FA2">
      <w:pPr>
        <w:spacing w:after="0" w:line="0" w:lineRule="atLeast"/>
        <w:jc w:val="both"/>
        <w:rPr>
          <w:rFonts w:ascii="Times New Roman" w:hAnsi="Times New Roman" w:cs="Times New Roman"/>
          <w:b/>
          <w:sz w:val="26"/>
          <w:szCs w:val="26"/>
        </w:rPr>
      </w:pPr>
    </w:p>
    <w:p w:rsidR="00F5370A" w:rsidRPr="00D11192" w:rsidRDefault="00890F52"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5370A" w:rsidRPr="00D11192">
        <w:rPr>
          <w:rFonts w:ascii="Times New Roman" w:hAnsi="Times New Roman" w:cs="Times New Roman"/>
          <w:b/>
          <w:sz w:val="26"/>
          <w:szCs w:val="26"/>
        </w:rPr>
        <w:t>- IV</w:t>
      </w:r>
    </w:p>
    <w:p w:rsidR="00F5370A" w:rsidRPr="00D11192" w:rsidRDefault="00F5370A"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Application of internet: Education - Government - Jon searches - Travel and Entertainment - E-commerce - information overload - digital divide - news coverage on digital platform - e-governance - </w:t>
      </w:r>
      <w:r w:rsidR="00890F52" w:rsidRPr="00D11192">
        <w:rPr>
          <w:rFonts w:ascii="Times New Roman" w:hAnsi="Times New Roman" w:cs="Times New Roman"/>
          <w:sz w:val="26"/>
          <w:szCs w:val="26"/>
        </w:rPr>
        <w:t>Fac</w:t>
      </w:r>
      <w:r w:rsidR="00890F52">
        <w:rPr>
          <w:rFonts w:ascii="Times New Roman" w:hAnsi="Times New Roman" w:cs="Times New Roman"/>
          <w:sz w:val="26"/>
          <w:szCs w:val="26"/>
        </w:rPr>
        <w:t>e</w:t>
      </w:r>
      <w:r w:rsidR="00890F52" w:rsidRPr="00D11192">
        <w:rPr>
          <w:rFonts w:ascii="Times New Roman" w:hAnsi="Times New Roman" w:cs="Times New Roman"/>
          <w:sz w:val="26"/>
          <w:szCs w:val="26"/>
        </w:rPr>
        <w:t xml:space="preserve"> book</w:t>
      </w:r>
      <w:r w:rsidRPr="00D11192">
        <w:rPr>
          <w:rFonts w:ascii="Times New Roman" w:hAnsi="Times New Roman" w:cs="Times New Roman"/>
          <w:sz w:val="26"/>
          <w:szCs w:val="26"/>
        </w:rPr>
        <w:t xml:space="preserve"> - YouTube.</w:t>
      </w:r>
    </w:p>
    <w:p w:rsidR="00A6353D" w:rsidRPr="00D11192" w:rsidRDefault="00A6353D" w:rsidP="00F65FA2">
      <w:pPr>
        <w:spacing w:after="0" w:line="0" w:lineRule="atLeast"/>
        <w:jc w:val="both"/>
        <w:rPr>
          <w:rFonts w:ascii="Times New Roman" w:hAnsi="Times New Roman" w:cs="Times New Roman"/>
          <w:b/>
          <w:sz w:val="26"/>
          <w:szCs w:val="26"/>
        </w:rPr>
      </w:pPr>
    </w:p>
    <w:p w:rsidR="00032481" w:rsidRDefault="00032481" w:rsidP="00F65FA2">
      <w:pPr>
        <w:spacing w:after="0" w:line="0" w:lineRule="atLeast"/>
        <w:jc w:val="both"/>
        <w:rPr>
          <w:rFonts w:ascii="Times New Roman" w:hAnsi="Times New Roman" w:cs="Times New Roman"/>
          <w:b/>
          <w:sz w:val="26"/>
          <w:szCs w:val="26"/>
        </w:rPr>
      </w:pPr>
    </w:p>
    <w:p w:rsidR="00032481" w:rsidRDefault="00032481" w:rsidP="00F65FA2">
      <w:pPr>
        <w:spacing w:after="0" w:line="0" w:lineRule="atLeast"/>
        <w:jc w:val="both"/>
        <w:rPr>
          <w:rFonts w:ascii="Times New Roman" w:hAnsi="Times New Roman" w:cs="Times New Roman"/>
          <w:b/>
          <w:sz w:val="26"/>
          <w:szCs w:val="26"/>
        </w:rPr>
      </w:pPr>
    </w:p>
    <w:p w:rsidR="00032481" w:rsidRDefault="00032481" w:rsidP="00F65FA2">
      <w:pPr>
        <w:spacing w:after="0" w:line="0" w:lineRule="atLeast"/>
        <w:jc w:val="both"/>
        <w:rPr>
          <w:rFonts w:ascii="Times New Roman" w:hAnsi="Times New Roman" w:cs="Times New Roman"/>
          <w:b/>
          <w:sz w:val="26"/>
          <w:szCs w:val="26"/>
        </w:rPr>
      </w:pPr>
    </w:p>
    <w:p w:rsidR="00F5370A" w:rsidRPr="00D11192" w:rsidRDefault="006D715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5370A" w:rsidRPr="00D11192">
        <w:rPr>
          <w:rFonts w:ascii="Times New Roman" w:hAnsi="Times New Roman" w:cs="Times New Roman"/>
          <w:b/>
          <w:sz w:val="26"/>
          <w:szCs w:val="26"/>
        </w:rPr>
        <w:t>- V</w:t>
      </w:r>
    </w:p>
    <w:p w:rsidR="004F0C1E" w:rsidRDefault="004F0C1E" w:rsidP="00F65FA2">
      <w:pPr>
        <w:spacing w:after="0" w:line="0" w:lineRule="atLeast"/>
        <w:jc w:val="both"/>
        <w:rPr>
          <w:rFonts w:ascii="Times New Roman" w:hAnsi="Times New Roman" w:cs="Times New Roman"/>
          <w:sz w:val="26"/>
          <w:szCs w:val="26"/>
        </w:rPr>
      </w:pPr>
    </w:p>
    <w:p w:rsidR="00F5370A" w:rsidRPr="00D11192" w:rsidRDefault="00F5370A"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Types of social networks and their business model - the feature of social networks - growth and evolutions - Social media Revolution - different types of social networking sites -  Content marketing - Social media advertising - YouTube as a Participatory culture - media participatory - Digital inequality, age, and social class - Algorithmic Ideology - Social Media’s influence on News making.</w:t>
      </w:r>
    </w:p>
    <w:p w:rsidR="00F5370A" w:rsidRPr="00D11192" w:rsidRDefault="00F5370A" w:rsidP="00F65FA2">
      <w:pPr>
        <w:spacing w:after="0" w:line="0" w:lineRule="atLeast"/>
        <w:jc w:val="both"/>
        <w:rPr>
          <w:rFonts w:ascii="Times New Roman" w:hAnsi="Times New Roman" w:cs="Times New Roman"/>
          <w:sz w:val="26"/>
          <w:szCs w:val="26"/>
        </w:rPr>
      </w:pPr>
    </w:p>
    <w:p w:rsidR="00F5370A" w:rsidRPr="00D11192" w:rsidRDefault="00F5370A" w:rsidP="00F65FA2">
      <w:pPr>
        <w:pStyle w:val="NormalWeb"/>
        <w:spacing w:after="0" w:afterAutospacing="0" w:line="0" w:lineRule="atLeast"/>
        <w:jc w:val="both"/>
        <w:rPr>
          <w:b/>
          <w:sz w:val="26"/>
          <w:szCs w:val="26"/>
        </w:rPr>
      </w:pPr>
      <w:r w:rsidRPr="00D11192">
        <w:rPr>
          <w:b/>
          <w:bCs/>
          <w:color w:val="000000"/>
          <w:sz w:val="26"/>
          <w:szCs w:val="26"/>
        </w:rPr>
        <w:t> </w:t>
      </w:r>
      <w:r w:rsidRPr="00D11192">
        <w:rPr>
          <w:b/>
          <w:sz w:val="26"/>
          <w:szCs w:val="26"/>
        </w:rPr>
        <w:t>References:</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Eadie, W. F. (2009). </w:t>
      </w:r>
      <w:r w:rsidRPr="00D11192">
        <w:rPr>
          <w:rStyle w:val="Emphasis"/>
          <w:rFonts w:ascii="Times New Roman" w:hAnsi="Times New Roman" w:cs="Times New Roman"/>
          <w:sz w:val="26"/>
          <w:szCs w:val="26"/>
          <w:shd w:val="clear" w:color="auto" w:fill="FFFFFF"/>
        </w:rPr>
        <w:t>21st century communication: A reference handbook</w:t>
      </w:r>
      <w:r w:rsidRPr="00D11192">
        <w:rPr>
          <w:rFonts w:ascii="Times New Roman" w:hAnsi="Times New Roman" w:cs="Times New Roman"/>
          <w:sz w:val="26"/>
          <w:szCs w:val="26"/>
          <w:shd w:val="clear" w:color="auto" w:fill="FFFFFF"/>
        </w:rPr>
        <w:t> (Vols. 1-2). Thousand Oaks, CA: SAGE Publications.</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Atton, C. (2002). </w:t>
      </w:r>
      <w:r w:rsidRPr="00D11192">
        <w:rPr>
          <w:rStyle w:val="Emphasis"/>
          <w:rFonts w:ascii="Times New Roman" w:hAnsi="Times New Roman" w:cs="Times New Roman"/>
          <w:sz w:val="26"/>
          <w:szCs w:val="26"/>
          <w:shd w:val="clear" w:color="auto" w:fill="FFFFFF"/>
        </w:rPr>
        <w:t>Alternative media</w:t>
      </w:r>
      <w:r w:rsidRPr="00D11192">
        <w:rPr>
          <w:rFonts w:ascii="Times New Roman" w:hAnsi="Times New Roman" w:cs="Times New Roman"/>
          <w:sz w:val="26"/>
          <w:szCs w:val="26"/>
          <w:shd w:val="clear" w:color="auto" w:fill="FFFFFF"/>
        </w:rPr>
        <w:t> London: SAGE Publications Ltd.</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Pritchard, A. (2007). </w:t>
      </w:r>
      <w:r w:rsidRPr="00D11192">
        <w:rPr>
          <w:rStyle w:val="Emphasis"/>
          <w:rFonts w:ascii="Times New Roman" w:hAnsi="Times New Roman" w:cs="Times New Roman"/>
          <w:sz w:val="26"/>
          <w:szCs w:val="26"/>
          <w:shd w:val="clear" w:color="auto" w:fill="FFFFFF"/>
        </w:rPr>
        <w:t>Effective teaching with internet technologies: Pedagogy and practice</w:t>
      </w:r>
      <w:r w:rsidRPr="00D11192">
        <w:rPr>
          <w:rFonts w:ascii="Times New Roman" w:hAnsi="Times New Roman" w:cs="Times New Roman"/>
          <w:sz w:val="26"/>
          <w:szCs w:val="26"/>
          <w:shd w:val="clear" w:color="auto" w:fill="FFFFFF"/>
        </w:rPr>
        <w:t> London: SAGE Publications Ltd.</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Küng, L., Picard, R. G. &amp; Towse, R. (2008). </w:t>
      </w:r>
      <w:r w:rsidRPr="00D11192">
        <w:rPr>
          <w:rStyle w:val="Emphasis"/>
          <w:rFonts w:ascii="Times New Roman" w:hAnsi="Times New Roman" w:cs="Times New Roman"/>
          <w:sz w:val="26"/>
          <w:szCs w:val="26"/>
          <w:shd w:val="clear" w:color="auto" w:fill="FFFFFF"/>
        </w:rPr>
        <w:t>The internet and the mass media</w:t>
      </w:r>
      <w:r w:rsidRPr="00D11192">
        <w:rPr>
          <w:rFonts w:ascii="Times New Roman" w:hAnsi="Times New Roman" w:cs="Times New Roman"/>
          <w:sz w:val="26"/>
          <w:szCs w:val="26"/>
          <w:shd w:val="clear" w:color="auto" w:fill="FFFFFF"/>
        </w:rPr>
        <w:t> London: SAGE Publications.</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John R. Vacca, Practical Internet Security, Springer.</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Fuchs, C. (2014). </w:t>
      </w:r>
      <w:r w:rsidRPr="00D11192">
        <w:rPr>
          <w:rStyle w:val="Emphasis"/>
          <w:rFonts w:ascii="Times New Roman" w:hAnsi="Times New Roman" w:cs="Times New Roman"/>
          <w:sz w:val="26"/>
          <w:szCs w:val="26"/>
          <w:shd w:val="clear" w:color="auto" w:fill="FFFFFF"/>
        </w:rPr>
        <w:t>Social media: A critical introduction</w:t>
      </w:r>
      <w:r w:rsidRPr="00D11192">
        <w:rPr>
          <w:rFonts w:ascii="Times New Roman" w:hAnsi="Times New Roman" w:cs="Times New Roman"/>
          <w:sz w:val="26"/>
          <w:szCs w:val="26"/>
          <w:shd w:val="clear" w:color="auto" w:fill="FFFFFF"/>
        </w:rPr>
        <w:t>London: SAGE Publications Ltd.</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shd w:val="clear" w:color="auto" w:fill="FFFFFF"/>
        </w:rPr>
        <w:t>Hinton, S. &amp; Hjorth, L. (2013). </w:t>
      </w:r>
      <w:r w:rsidRPr="00D11192">
        <w:rPr>
          <w:rStyle w:val="Emphasis"/>
          <w:rFonts w:ascii="Times New Roman" w:hAnsi="Times New Roman" w:cs="Times New Roman"/>
          <w:sz w:val="26"/>
          <w:szCs w:val="26"/>
          <w:shd w:val="clear" w:color="auto" w:fill="FFFFFF"/>
        </w:rPr>
        <w:t>Understanding social media</w:t>
      </w:r>
      <w:r w:rsidRPr="00D11192">
        <w:rPr>
          <w:rFonts w:ascii="Times New Roman" w:hAnsi="Times New Roman" w:cs="Times New Roman"/>
          <w:sz w:val="26"/>
          <w:szCs w:val="26"/>
          <w:shd w:val="clear" w:color="auto" w:fill="FFFFFF"/>
        </w:rPr>
        <w:t> London: SAGE Publications Ltd.</w:t>
      </w:r>
    </w:p>
    <w:p w:rsidR="00F5370A" w:rsidRPr="00D11192" w:rsidRDefault="00F5370A" w:rsidP="0044133E">
      <w:pPr>
        <w:pStyle w:val="ListParagraph"/>
        <w:numPr>
          <w:ilvl w:val="0"/>
          <w:numId w:val="26"/>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color w:val="000000"/>
          <w:sz w:val="26"/>
          <w:szCs w:val="26"/>
          <w:shd w:val="clear" w:color="auto" w:fill="FFFFFF"/>
        </w:rPr>
        <w:t>Mjos, O. (2012). Music, Social Media and Global Mobility. New York: Routledge.</w:t>
      </w:r>
    </w:p>
    <w:p w:rsidR="00F5370A" w:rsidRPr="00D11192" w:rsidRDefault="00F5370A" w:rsidP="00F65FA2">
      <w:pPr>
        <w:pStyle w:val="ListParagraph"/>
        <w:spacing w:after="0" w:line="0" w:lineRule="atLeast"/>
        <w:jc w:val="both"/>
        <w:rPr>
          <w:rFonts w:ascii="Times New Roman" w:hAnsi="Times New Roman" w:cs="Times New Roman"/>
          <w:sz w:val="26"/>
          <w:szCs w:val="26"/>
        </w:rPr>
      </w:pPr>
    </w:p>
    <w:p w:rsidR="00A6353D" w:rsidRPr="00D11192" w:rsidRDefault="00A6353D" w:rsidP="00A5657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w:t>
      </w:r>
    </w:p>
    <w:p w:rsidR="00A6353D" w:rsidRPr="00D11192" w:rsidRDefault="00A6353D" w:rsidP="00A56572">
      <w:pPr>
        <w:pStyle w:val="NormalWeb"/>
        <w:spacing w:before="0" w:beforeAutospacing="0" w:after="0" w:afterAutospacing="0" w:line="0" w:lineRule="atLeast"/>
        <w:jc w:val="both"/>
        <w:rPr>
          <w:color w:val="000000"/>
          <w:sz w:val="26"/>
          <w:szCs w:val="26"/>
        </w:rPr>
      </w:pPr>
      <w:r w:rsidRPr="00D11192">
        <w:rPr>
          <w:b/>
          <w:bCs/>
          <w:color w:val="000000"/>
          <w:sz w:val="26"/>
          <w:szCs w:val="26"/>
        </w:rPr>
        <w:t>Co1: </w:t>
      </w:r>
      <w:r w:rsidRPr="00D11192">
        <w:rPr>
          <w:bCs/>
          <w:color w:val="000000"/>
          <w:sz w:val="26"/>
          <w:szCs w:val="26"/>
        </w:rPr>
        <w:t xml:space="preserve">Obtain a holistic understanding of the </w:t>
      </w:r>
      <w:r w:rsidRPr="00D11192">
        <w:rPr>
          <w:color w:val="000000"/>
          <w:sz w:val="26"/>
          <w:szCs w:val="26"/>
        </w:rPr>
        <w:t xml:space="preserve">evolution of the internet in India and the world. </w:t>
      </w:r>
    </w:p>
    <w:p w:rsidR="00A6353D" w:rsidRPr="00D11192" w:rsidRDefault="00A6353D" w:rsidP="00A56572">
      <w:pPr>
        <w:pStyle w:val="NormalWeb"/>
        <w:spacing w:before="0" w:beforeAutospacing="0" w:after="0" w:afterAutospacing="0" w:line="0" w:lineRule="atLeast"/>
        <w:jc w:val="both"/>
        <w:rPr>
          <w:color w:val="000000"/>
          <w:sz w:val="26"/>
          <w:szCs w:val="26"/>
        </w:rPr>
      </w:pPr>
      <w:r w:rsidRPr="00D11192">
        <w:rPr>
          <w:b/>
          <w:bCs/>
          <w:color w:val="000000"/>
          <w:sz w:val="26"/>
          <w:szCs w:val="26"/>
        </w:rPr>
        <w:t>Co2: </w:t>
      </w:r>
      <w:r w:rsidRPr="00D11192">
        <w:rPr>
          <w:bCs/>
          <w:color w:val="000000"/>
          <w:sz w:val="26"/>
          <w:szCs w:val="26"/>
        </w:rPr>
        <w:t>Make a critical study of the impact of</w:t>
      </w:r>
      <w:r w:rsidRPr="00D11192">
        <w:rPr>
          <w:color w:val="000000"/>
          <w:sz w:val="26"/>
          <w:szCs w:val="26"/>
        </w:rPr>
        <w:t xml:space="preserve"> the internet on the society. </w:t>
      </w:r>
    </w:p>
    <w:p w:rsidR="00A6353D" w:rsidRPr="00D11192" w:rsidRDefault="00A6353D" w:rsidP="00A56572">
      <w:pPr>
        <w:pStyle w:val="NormalWeb"/>
        <w:spacing w:before="0" w:beforeAutospacing="0" w:after="0" w:afterAutospacing="0" w:line="0" w:lineRule="atLeast"/>
        <w:jc w:val="both"/>
        <w:rPr>
          <w:color w:val="000000"/>
          <w:sz w:val="26"/>
          <w:szCs w:val="26"/>
        </w:rPr>
      </w:pPr>
      <w:r w:rsidRPr="00D11192">
        <w:rPr>
          <w:b/>
          <w:bCs/>
          <w:color w:val="000000"/>
          <w:sz w:val="26"/>
          <w:szCs w:val="26"/>
        </w:rPr>
        <w:t>Co3: </w:t>
      </w:r>
      <w:r w:rsidR="00BA58E1" w:rsidRPr="00D11192">
        <w:rPr>
          <w:color w:val="000000"/>
          <w:sz w:val="26"/>
          <w:szCs w:val="26"/>
        </w:rPr>
        <w:t>Thorough knowledge of the use of</w:t>
      </w:r>
      <w:r w:rsidRPr="00D11192">
        <w:rPr>
          <w:color w:val="000000"/>
          <w:sz w:val="26"/>
          <w:szCs w:val="26"/>
        </w:rPr>
        <w:t xml:space="preserve"> artificial intelligence and its pros and cons.</w:t>
      </w:r>
    </w:p>
    <w:p w:rsidR="00A6353D" w:rsidRPr="00D11192" w:rsidRDefault="00A6353D" w:rsidP="00A56572">
      <w:pPr>
        <w:pStyle w:val="NormalWeb"/>
        <w:spacing w:before="0" w:beforeAutospacing="0" w:after="0" w:afterAutospacing="0" w:line="0" w:lineRule="atLeast"/>
        <w:jc w:val="both"/>
        <w:rPr>
          <w:color w:val="000000"/>
          <w:sz w:val="26"/>
          <w:szCs w:val="26"/>
        </w:rPr>
      </w:pPr>
      <w:r w:rsidRPr="00D11192">
        <w:rPr>
          <w:b/>
          <w:bCs/>
          <w:color w:val="000000"/>
          <w:sz w:val="26"/>
          <w:szCs w:val="26"/>
        </w:rPr>
        <w:t>Co4:</w:t>
      </w:r>
      <w:r w:rsidR="00BA58E1" w:rsidRPr="00D11192">
        <w:rPr>
          <w:bCs/>
          <w:color w:val="000000"/>
          <w:sz w:val="26"/>
          <w:szCs w:val="26"/>
        </w:rPr>
        <w:t xml:space="preserve"> A</w:t>
      </w:r>
      <w:r w:rsidRPr="00D11192">
        <w:rPr>
          <w:color w:val="000000"/>
          <w:sz w:val="26"/>
          <w:szCs w:val="26"/>
        </w:rPr>
        <w:t>nalyse laws and ethics applicable to online media</w:t>
      </w:r>
    </w:p>
    <w:p w:rsidR="00A6353D" w:rsidRPr="00D11192" w:rsidRDefault="00BA58E1" w:rsidP="00A56572">
      <w:pPr>
        <w:pStyle w:val="NormalWeb"/>
        <w:spacing w:before="0" w:beforeAutospacing="0" w:after="0" w:afterAutospacing="0" w:line="0" w:lineRule="atLeast"/>
        <w:jc w:val="both"/>
        <w:rPr>
          <w:color w:val="000000"/>
          <w:sz w:val="26"/>
          <w:szCs w:val="26"/>
        </w:rPr>
      </w:pPr>
      <w:r w:rsidRPr="00D11192">
        <w:rPr>
          <w:b/>
          <w:bCs/>
          <w:color w:val="000000"/>
          <w:sz w:val="26"/>
          <w:szCs w:val="26"/>
        </w:rPr>
        <w:t>Co5</w:t>
      </w:r>
      <w:r w:rsidR="00A6353D" w:rsidRPr="00D11192">
        <w:rPr>
          <w:b/>
          <w:bCs/>
          <w:color w:val="000000"/>
          <w:sz w:val="26"/>
          <w:szCs w:val="26"/>
        </w:rPr>
        <w:t>: </w:t>
      </w:r>
      <w:r w:rsidR="00613261" w:rsidRPr="00D11192">
        <w:rPr>
          <w:bCs/>
          <w:color w:val="000000"/>
          <w:sz w:val="26"/>
          <w:szCs w:val="26"/>
        </w:rPr>
        <w:t xml:space="preserve">Become adept at the </w:t>
      </w:r>
      <w:r w:rsidR="00A6353D" w:rsidRPr="00D11192">
        <w:rPr>
          <w:color w:val="000000"/>
          <w:sz w:val="26"/>
          <w:szCs w:val="26"/>
        </w:rPr>
        <w:t xml:space="preserve">different aspects of social media applications. </w:t>
      </w:r>
    </w:p>
    <w:p w:rsidR="00117CCE" w:rsidRPr="00D11192" w:rsidRDefault="00117CCE"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A56572" w:rsidRDefault="00A56572">
      <w:pPr>
        <w:rPr>
          <w:rFonts w:ascii="Times New Roman" w:hAnsi="Times New Roman" w:cs="Times New Roman"/>
          <w:b/>
          <w:bCs/>
          <w:sz w:val="26"/>
          <w:szCs w:val="26"/>
        </w:rPr>
      </w:pPr>
      <w:r>
        <w:rPr>
          <w:rFonts w:ascii="Times New Roman" w:hAnsi="Times New Roman" w:cs="Times New Roman"/>
          <w:b/>
          <w:bCs/>
          <w:sz w:val="26"/>
          <w:szCs w:val="26"/>
        </w:rPr>
        <w:br w:type="page"/>
      </w:r>
    </w:p>
    <w:p w:rsidR="00032481" w:rsidRDefault="00032481" w:rsidP="00F65FA2">
      <w:pPr>
        <w:spacing w:after="0" w:line="0" w:lineRule="atLeast"/>
        <w:jc w:val="center"/>
        <w:rPr>
          <w:rFonts w:ascii="Times New Roman" w:hAnsi="Times New Roman" w:cs="Times New Roman"/>
          <w:b/>
          <w:bCs/>
          <w:sz w:val="26"/>
          <w:szCs w:val="26"/>
        </w:rPr>
      </w:pPr>
    </w:p>
    <w:p w:rsidR="00032481" w:rsidRDefault="00032481" w:rsidP="00F65FA2">
      <w:pPr>
        <w:spacing w:after="0" w:line="0" w:lineRule="atLeast"/>
        <w:jc w:val="center"/>
        <w:rPr>
          <w:rFonts w:ascii="Times New Roman" w:hAnsi="Times New Roman" w:cs="Times New Roman"/>
          <w:b/>
          <w:bCs/>
          <w:sz w:val="26"/>
          <w:szCs w:val="26"/>
        </w:rPr>
      </w:pPr>
    </w:p>
    <w:p w:rsidR="00032481" w:rsidRDefault="00032481" w:rsidP="00032481">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- 7</w:t>
      </w:r>
    </w:p>
    <w:p w:rsidR="00032481" w:rsidRPr="00D11192" w:rsidRDefault="00032481" w:rsidP="00032481">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MARKET STUDY AND SURVEY TECHNIQUES</w:t>
      </w:r>
    </w:p>
    <w:p w:rsidR="00DF3ACE" w:rsidRPr="00D11192" w:rsidRDefault="00DF3ACE" w:rsidP="00F65FA2">
      <w:pPr>
        <w:spacing w:after="0" w:line="0" w:lineRule="atLeast"/>
        <w:rPr>
          <w:rFonts w:ascii="Times New Roman" w:hAnsi="Times New Roman" w:cs="Times New Roman"/>
          <w:sz w:val="26"/>
          <w:szCs w:val="26"/>
        </w:rPr>
      </w:pPr>
    </w:p>
    <w:p w:rsidR="00DF3ACE" w:rsidRPr="00D11192" w:rsidRDefault="00DF3ACE"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Objectives:</w:t>
      </w:r>
    </w:p>
    <w:p w:rsidR="00DF3ACE" w:rsidRPr="00D11192" w:rsidRDefault="00EB2CEA" w:rsidP="0044133E">
      <w:pPr>
        <w:pStyle w:val="ListParagraph"/>
        <w:numPr>
          <w:ilvl w:val="0"/>
          <w:numId w:val="28"/>
        </w:numPr>
        <w:spacing w:after="0" w:line="0" w:lineRule="atLeast"/>
        <w:ind w:left="360"/>
        <w:rPr>
          <w:rFonts w:ascii="Times New Roman" w:hAnsi="Times New Roman" w:cs="Times New Roman"/>
          <w:sz w:val="26"/>
          <w:szCs w:val="26"/>
        </w:rPr>
      </w:pPr>
      <w:r w:rsidRPr="00D11192">
        <w:rPr>
          <w:rFonts w:ascii="Times New Roman" w:hAnsi="Times New Roman" w:cs="Times New Roman"/>
          <w:sz w:val="26"/>
          <w:szCs w:val="26"/>
        </w:rPr>
        <w:t>To know to market well before the implementation of market study</w:t>
      </w:r>
    </w:p>
    <w:p w:rsidR="00EB2CEA" w:rsidRPr="00D11192" w:rsidRDefault="00EB2CEA" w:rsidP="0044133E">
      <w:pPr>
        <w:pStyle w:val="ListParagraph"/>
        <w:numPr>
          <w:ilvl w:val="0"/>
          <w:numId w:val="28"/>
        </w:numPr>
        <w:spacing w:after="0" w:line="0" w:lineRule="atLeast"/>
        <w:ind w:left="360"/>
        <w:rPr>
          <w:rFonts w:ascii="Times New Roman" w:hAnsi="Times New Roman" w:cs="Times New Roman"/>
          <w:sz w:val="26"/>
          <w:szCs w:val="26"/>
        </w:rPr>
      </w:pPr>
      <w:r w:rsidRPr="00D11192">
        <w:rPr>
          <w:rFonts w:ascii="Times New Roman" w:hAnsi="Times New Roman" w:cs="Times New Roman"/>
          <w:sz w:val="26"/>
          <w:szCs w:val="26"/>
        </w:rPr>
        <w:t>To evolve the research problem and implement a research design</w:t>
      </w:r>
    </w:p>
    <w:p w:rsidR="00EB2CEA" w:rsidRPr="00D11192" w:rsidRDefault="00C22B2E" w:rsidP="0044133E">
      <w:pPr>
        <w:pStyle w:val="ListParagraph"/>
        <w:numPr>
          <w:ilvl w:val="0"/>
          <w:numId w:val="28"/>
        </w:numPr>
        <w:spacing w:after="0" w:line="0" w:lineRule="atLeast"/>
        <w:ind w:left="360"/>
        <w:rPr>
          <w:rFonts w:ascii="Times New Roman" w:hAnsi="Times New Roman" w:cs="Times New Roman"/>
          <w:sz w:val="26"/>
          <w:szCs w:val="26"/>
        </w:rPr>
      </w:pPr>
      <w:r w:rsidRPr="00D11192">
        <w:rPr>
          <w:rFonts w:ascii="Times New Roman" w:hAnsi="Times New Roman" w:cs="Times New Roman"/>
          <w:sz w:val="26"/>
          <w:szCs w:val="26"/>
        </w:rPr>
        <w:t>To understand different types of survey techniques</w:t>
      </w:r>
    </w:p>
    <w:p w:rsidR="00C22B2E" w:rsidRPr="00D11192" w:rsidRDefault="00C22B2E" w:rsidP="0044133E">
      <w:pPr>
        <w:pStyle w:val="ListParagraph"/>
        <w:numPr>
          <w:ilvl w:val="0"/>
          <w:numId w:val="28"/>
        </w:numPr>
        <w:spacing w:after="0" w:line="0" w:lineRule="atLeast"/>
        <w:ind w:left="360"/>
        <w:rPr>
          <w:rFonts w:ascii="Times New Roman" w:hAnsi="Times New Roman" w:cs="Times New Roman"/>
          <w:sz w:val="26"/>
          <w:szCs w:val="26"/>
        </w:rPr>
      </w:pPr>
      <w:r w:rsidRPr="00D11192">
        <w:rPr>
          <w:rFonts w:ascii="Times New Roman" w:hAnsi="Times New Roman" w:cs="Times New Roman"/>
          <w:sz w:val="26"/>
          <w:szCs w:val="26"/>
        </w:rPr>
        <w:t>To implement the data collection procedure scientifically</w:t>
      </w:r>
    </w:p>
    <w:p w:rsidR="00C22B2E" w:rsidRPr="00D11192" w:rsidRDefault="00C22B2E" w:rsidP="0044133E">
      <w:pPr>
        <w:pStyle w:val="ListParagraph"/>
        <w:numPr>
          <w:ilvl w:val="0"/>
          <w:numId w:val="28"/>
        </w:numPr>
        <w:spacing w:after="0" w:line="0" w:lineRule="atLeast"/>
        <w:ind w:left="360"/>
        <w:rPr>
          <w:rFonts w:ascii="Times New Roman" w:hAnsi="Times New Roman" w:cs="Times New Roman"/>
          <w:sz w:val="26"/>
          <w:szCs w:val="26"/>
        </w:rPr>
      </w:pPr>
      <w:r w:rsidRPr="00D11192">
        <w:rPr>
          <w:rFonts w:ascii="Times New Roman" w:hAnsi="Times New Roman" w:cs="Times New Roman"/>
          <w:sz w:val="26"/>
          <w:szCs w:val="26"/>
        </w:rPr>
        <w:t xml:space="preserve">To critically analyse case studies on market research </w:t>
      </w:r>
    </w:p>
    <w:p w:rsidR="00DF3ACE" w:rsidRPr="00D11192" w:rsidRDefault="00DF3ACE" w:rsidP="00F65FA2">
      <w:pPr>
        <w:pStyle w:val="ListParagraph"/>
        <w:spacing w:after="0" w:line="0" w:lineRule="atLeast"/>
        <w:rPr>
          <w:rFonts w:ascii="Times New Roman" w:hAnsi="Times New Roman" w:cs="Times New Roman"/>
          <w:sz w:val="26"/>
          <w:szCs w:val="26"/>
        </w:rPr>
      </w:pPr>
    </w:p>
    <w:p w:rsidR="00DF3ACE" w:rsidRPr="00D11192" w:rsidRDefault="00020790"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DF3ACE" w:rsidRPr="00D11192">
        <w:rPr>
          <w:rFonts w:ascii="Times New Roman" w:hAnsi="Times New Roman" w:cs="Times New Roman"/>
          <w:b/>
          <w:sz w:val="26"/>
          <w:szCs w:val="26"/>
        </w:rPr>
        <w:t>- I</w:t>
      </w:r>
    </w:p>
    <w:p w:rsidR="00020790" w:rsidRDefault="00020790" w:rsidP="00F65FA2">
      <w:pPr>
        <w:spacing w:after="0" w:line="0" w:lineRule="atLeast"/>
        <w:jc w:val="both"/>
        <w:rPr>
          <w:rFonts w:ascii="Times New Roman" w:hAnsi="Times New Roman" w:cs="Times New Roman"/>
          <w:sz w:val="26"/>
          <w:szCs w:val="26"/>
        </w:rPr>
      </w:pPr>
    </w:p>
    <w:p w:rsidR="00DF3ACE" w:rsidRPr="00D11192" w:rsidRDefault="00DF3ACE"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Introduction to market research - Definition - scope and objectives - significations - limitations - nature and </w:t>
      </w:r>
      <w:r w:rsidRPr="00D11192">
        <w:rPr>
          <w:rFonts w:ascii="Times New Roman" w:hAnsi="Times New Roman" w:cs="Times New Roman"/>
          <w:color w:val="000000"/>
          <w:spacing w:val="7"/>
          <w:sz w:val="26"/>
          <w:szCs w:val="26"/>
          <w:shd w:val="clear" w:color="auto" w:fill="FFFFFF"/>
        </w:rPr>
        <w:t>characteristics</w:t>
      </w:r>
      <w:r w:rsidRPr="00D11192">
        <w:rPr>
          <w:rFonts w:ascii="Times New Roman" w:hAnsi="Times New Roman" w:cs="Times New Roman"/>
          <w:sz w:val="26"/>
          <w:szCs w:val="26"/>
        </w:rPr>
        <w:t xml:space="preserve"> of market research  - Marketing Mix elements - Target market - niche marketing - competition - need for market study - Global brands and market perception </w:t>
      </w:r>
      <w:r w:rsidRPr="00D11192">
        <w:rPr>
          <w:rFonts w:ascii="Times New Roman" w:hAnsi="Times New Roman" w:cs="Times New Roman"/>
          <w:color w:val="000000"/>
          <w:spacing w:val="7"/>
          <w:sz w:val="26"/>
          <w:szCs w:val="26"/>
          <w:shd w:val="clear" w:color="auto" w:fill="FFFFFF"/>
        </w:rPr>
        <w:t xml:space="preserve">- </w:t>
      </w:r>
      <w:r w:rsidRPr="00D11192">
        <w:rPr>
          <w:rFonts w:ascii="Times New Roman" w:hAnsi="Times New Roman" w:cs="Times New Roman"/>
          <w:sz w:val="26"/>
          <w:szCs w:val="26"/>
        </w:rPr>
        <w:t>cross cultural marketing - market segmen</w:t>
      </w:r>
      <w:r w:rsidR="00EB2CEA" w:rsidRPr="00D11192">
        <w:rPr>
          <w:rFonts w:ascii="Times New Roman" w:hAnsi="Times New Roman" w:cs="Times New Roman"/>
          <w:sz w:val="26"/>
          <w:szCs w:val="26"/>
        </w:rPr>
        <w:t xml:space="preserve">tation - planning and execution </w:t>
      </w:r>
      <w:r w:rsidRPr="00D11192">
        <w:rPr>
          <w:rFonts w:ascii="Times New Roman" w:hAnsi="Times New Roman" w:cs="Times New Roman"/>
          <w:sz w:val="26"/>
          <w:szCs w:val="26"/>
        </w:rPr>
        <w:t>- SWOT analysis - New trends in marketing - recent cases.</w:t>
      </w:r>
    </w:p>
    <w:p w:rsidR="00EB2CEA" w:rsidRPr="00D11192" w:rsidRDefault="00EB2CEA" w:rsidP="00F65FA2">
      <w:pPr>
        <w:spacing w:after="0" w:line="0" w:lineRule="atLeast"/>
        <w:rPr>
          <w:rFonts w:ascii="Times New Roman" w:hAnsi="Times New Roman" w:cs="Times New Roman"/>
          <w:b/>
          <w:sz w:val="26"/>
          <w:szCs w:val="26"/>
        </w:rPr>
      </w:pPr>
    </w:p>
    <w:p w:rsidR="00DF3ACE" w:rsidRPr="00D11192" w:rsidRDefault="00020790"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DF3ACE" w:rsidRPr="00D11192">
        <w:rPr>
          <w:rFonts w:ascii="Times New Roman" w:hAnsi="Times New Roman" w:cs="Times New Roman"/>
          <w:b/>
          <w:sz w:val="26"/>
          <w:szCs w:val="26"/>
        </w:rPr>
        <w:t>- II</w:t>
      </w:r>
    </w:p>
    <w:p w:rsidR="00020790" w:rsidRDefault="00020790" w:rsidP="00F65FA2">
      <w:pPr>
        <w:spacing w:after="0" w:line="0" w:lineRule="atLeast"/>
        <w:jc w:val="both"/>
        <w:rPr>
          <w:rFonts w:ascii="Times New Roman" w:hAnsi="Times New Roman" w:cs="Times New Roman"/>
          <w:color w:val="000000"/>
          <w:spacing w:val="7"/>
          <w:sz w:val="26"/>
          <w:szCs w:val="26"/>
          <w:shd w:val="clear" w:color="auto" w:fill="FFFFFF"/>
        </w:rPr>
      </w:pPr>
    </w:p>
    <w:p w:rsidR="00DF3ACE" w:rsidRPr="00D11192" w:rsidRDefault="00DF3ACE" w:rsidP="00F65FA2">
      <w:pPr>
        <w:spacing w:after="0" w:line="0" w:lineRule="atLeast"/>
        <w:jc w:val="both"/>
        <w:rPr>
          <w:rFonts w:ascii="Times New Roman" w:hAnsi="Times New Roman" w:cs="Times New Roman"/>
          <w:color w:val="000000"/>
          <w:spacing w:val="7"/>
          <w:sz w:val="26"/>
          <w:szCs w:val="26"/>
          <w:shd w:val="clear" w:color="auto" w:fill="FFFFFF"/>
        </w:rPr>
      </w:pPr>
      <w:r w:rsidRPr="00D11192">
        <w:rPr>
          <w:rFonts w:ascii="Times New Roman" w:hAnsi="Times New Roman" w:cs="Times New Roman"/>
          <w:color w:val="000000"/>
          <w:spacing w:val="7"/>
          <w:sz w:val="26"/>
          <w:szCs w:val="26"/>
          <w:shd w:val="clear" w:color="auto" w:fill="FFFFFF"/>
        </w:rPr>
        <w:t xml:space="preserve">Various types of market research - </w:t>
      </w:r>
      <w:r w:rsidRPr="00D11192">
        <w:rPr>
          <w:rFonts w:ascii="Times New Roman" w:hAnsi="Times New Roman" w:cs="Times New Roman"/>
          <w:sz w:val="26"/>
          <w:szCs w:val="26"/>
        </w:rPr>
        <w:t>Research problem and</w:t>
      </w:r>
      <w:r w:rsidRPr="00D11192">
        <w:rPr>
          <w:rFonts w:ascii="Times New Roman" w:hAnsi="Times New Roman" w:cs="Times New Roman"/>
          <w:color w:val="000000"/>
          <w:spacing w:val="7"/>
          <w:sz w:val="26"/>
          <w:szCs w:val="26"/>
          <w:shd w:val="clear" w:color="auto" w:fill="FFFFFF"/>
        </w:rPr>
        <w:t xml:space="preserve"> methods - Hypothesis- well-known research agencies in India - Research design and its types - importance of sampling in market study - </w:t>
      </w:r>
      <w:r w:rsidRPr="00D11192">
        <w:rPr>
          <w:rFonts w:ascii="Times New Roman" w:hAnsi="Times New Roman" w:cs="Times New Roman"/>
          <w:iCs/>
          <w:color w:val="000000"/>
          <w:spacing w:val="7"/>
          <w:sz w:val="26"/>
          <w:szCs w:val="26"/>
          <w:bdr w:val="none" w:sz="0" w:space="0" w:color="auto" w:frame="1"/>
          <w:shd w:val="clear" w:color="auto" w:fill="FFFFFF"/>
        </w:rPr>
        <w:t>Sample</w:t>
      </w:r>
      <w:r w:rsidRPr="00D11192">
        <w:rPr>
          <w:rFonts w:ascii="Times New Roman" w:hAnsi="Times New Roman" w:cs="Times New Roman"/>
          <w:color w:val="000000"/>
          <w:spacing w:val="7"/>
          <w:sz w:val="26"/>
          <w:szCs w:val="26"/>
          <w:bdr w:val="none" w:sz="0" w:space="0" w:color="auto" w:frame="1"/>
          <w:shd w:val="clear" w:color="auto" w:fill="FFFFFF"/>
        </w:rPr>
        <w:t xml:space="preserve"> </w:t>
      </w:r>
      <w:r w:rsidRPr="00D11192">
        <w:rPr>
          <w:rFonts w:ascii="Times New Roman" w:hAnsi="Times New Roman" w:cs="Times New Roman"/>
          <w:color w:val="000000"/>
          <w:spacing w:val="7"/>
          <w:sz w:val="26"/>
          <w:szCs w:val="26"/>
          <w:shd w:val="clear" w:color="auto" w:fill="FFFFFF"/>
        </w:rPr>
        <w:t>design - Probability and non-Probability sampling - determining sample size and techniques - sampling techniques</w:t>
      </w:r>
    </w:p>
    <w:p w:rsidR="00C22B2E" w:rsidRPr="00D11192" w:rsidRDefault="00C22B2E" w:rsidP="00F65FA2">
      <w:pPr>
        <w:spacing w:after="0" w:line="0" w:lineRule="atLeast"/>
        <w:jc w:val="both"/>
        <w:rPr>
          <w:rFonts w:ascii="Times New Roman" w:hAnsi="Times New Roman" w:cs="Times New Roman"/>
          <w:color w:val="000000"/>
          <w:spacing w:val="7"/>
          <w:sz w:val="26"/>
          <w:szCs w:val="26"/>
          <w:shd w:val="clear" w:color="auto" w:fill="FFFFFF"/>
        </w:rPr>
      </w:pPr>
    </w:p>
    <w:p w:rsidR="00C22B2E" w:rsidRPr="00D11192" w:rsidRDefault="00020790"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C22B2E" w:rsidRPr="00D11192">
        <w:rPr>
          <w:rFonts w:ascii="Times New Roman" w:hAnsi="Times New Roman" w:cs="Times New Roman"/>
          <w:b/>
          <w:sz w:val="26"/>
          <w:szCs w:val="26"/>
        </w:rPr>
        <w:t>- III</w:t>
      </w:r>
    </w:p>
    <w:p w:rsidR="00020790" w:rsidRDefault="00020790" w:rsidP="00F65FA2">
      <w:pPr>
        <w:spacing w:after="0" w:line="0" w:lineRule="atLeast"/>
        <w:jc w:val="both"/>
        <w:rPr>
          <w:rFonts w:ascii="Times New Roman" w:hAnsi="Times New Roman" w:cs="Times New Roman"/>
          <w:color w:val="000000"/>
          <w:spacing w:val="8"/>
          <w:sz w:val="26"/>
          <w:szCs w:val="26"/>
          <w:bdr w:val="none" w:sz="0" w:space="0" w:color="auto" w:frame="1"/>
          <w:shd w:val="clear" w:color="auto" w:fill="FFFFFF"/>
        </w:rPr>
      </w:pPr>
    </w:p>
    <w:p w:rsidR="00C22B2E" w:rsidRPr="00D11192" w:rsidRDefault="00C22B2E"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color w:val="000000"/>
          <w:spacing w:val="8"/>
          <w:sz w:val="26"/>
          <w:szCs w:val="26"/>
          <w:bdr w:val="none" w:sz="0" w:space="0" w:color="auto" w:frame="1"/>
          <w:shd w:val="clear" w:color="auto" w:fill="FFFFFF"/>
        </w:rPr>
        <w:t xml:space="preserve">Define survey - definition - survey methods: </w:t>
      </w:r>
      <w:r w:rsidRPr="00D11192">
        <w:rPr>
          <w:rFonts w:ascii="Times New Roman" w:hAnsi="Times New Roman" w:cs="Times New Roman"/>
          <w:color w:val="000000"/>
          <w:spacing w:val="8"/>
          <w:sz w:val="26"/>
          <w:szCs w:val="26"/>
          <w:shd w:val="clear" w:color="auto" w:fill="FFFFFF"/>
        </w:rPr>
        <w:t>Cross sectional survey - longitudinal survey - correlation survey - techniques of survey method - measurement scales.</w:t>
      </w:r>
    </w:p>
    <w:p w:rsidR="00C22B2E" w:rsidRPr="00D11192" w:rsidRDefault="00C22B2E" w:rsidP="00F65FA2">
      <w:pPr>
        <w:spacing w:after="0" w:line="0" w:lineRule="atLeast"/>
        <w:rPr>
          <w:rFonts w:ascii="Times New Roman" w:hAnsi="Times New Roman" w:cs="Times New Roman"/>
          <w:b/>
          <w:sz w:val="26"/>
          <w:szCs w:val="26"/>
        </w:rPr>
      </w:pPr>
    </w:p>
    <w:p w:rsidR="00DF3ACE" w:rsidRPr="00D11192" w:rsidRDefault="008C3153"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C22B2E" w:rsidRPr="00D11192">
        <w:rPr>
          <w:rFonts w:ascii="Times New Roman" w:hAnsi="Times New Roman" w:cs="Times New Roman"/>
          <w:b/>
          <w:sz w:val="26"/>
          <w:szCs w:val="26"/>
        </w:rPr>
        <w:t>-</w:t>
      </w:r>
      <w:r>
        <w:rPr>
          <w:rFonts w:ascii="Times New Roman" w:hAnsi="Times New Roman" w:cs="Times New Roman"/>
          <w:b/>
          <w:sz w:val="26"/>
          <w:szCs w:val="26"/>
        </w:rPr>
        <w:t xml:space="preserve"> </w:t>
      </w:r>
      <w:r w:rsidR="00C22B2E" w:rsidRPr="00D11192">
        <w:rPr>
          <w:rFonts w:ascii="Times New Roman" w:hAnsi="Times New Roman" w:cs="Times New Roman"/>
          <w:b/>
          <w:sz w:val="26"/>
          <w:szCs w:val="26"/>
        </w:rPr>
        <w:t>IV</w:t>
      </w:r>
    </w:p>
    <w:p w:rsidR="00CA551E" w:rsidRDefault="00CA551E" w:rsidP="00F65FA2">
      <w:pPr>
        <w:spacing w:after="0" w:line="0" w:lineRule="atLeast"/>
        <w:jc w:val="both"/>
        <w:rPr>
          <w:rFonts w:ascii="Times New Roman" w:hAnsi="Times New Roman" w:cs="Times New Roman"/>
          <w:sz w:val="26"/>
          <w:szCs w:val="26"/>
        </w:rPr>
      </w:pPr>
    </w:p>
    <w:p w:rsidR="00DF3ACE" w:rsidRPr="00D11192" w:rsidRDefault="00DF3ACE"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sz w:val="26"/>
          <w:szCs w:val="26"/>
        </w:rPr>
        <w:t>Introduction to data collection</w:t>
      </w:r>
      <w:r w:rsidRPr="00D11192">
        <w:rPr>
          <w:rFonts w:ascii="Times New Roman" w:hAnsi="Times New Roman" w:cs="Times New Roman"/>
          <w:b/>
          <w:sz w:val="26"/>
          <w:szCs w:val="26"/>
        </w:rPr>
        <w:t xml:space="preserve">  - </w:t>
      </w:r>
      <w:r w:rsidRPr="00D11192">
        <w:rPr>
          <w:rFonts w:ascii="Times New Roman" w:hAnsi="Times New Roman" w:cs="Times New Roman"/>
          <w:sz w:val="26"/>
          <w:szCs w:val="26"/>
        </w:rPr>
        <w:t xml:space="preserve">Data Collection Methods - Primary and Secondary Data - observation and questionnaire techniques - </w:t>
      </w:r>
      <w:r w:rsidRPr="00D11192">
        <w:rPr>
          <w:rFonts w:ascii="Times New Roman" w:hAnsi="Times New Roman" w:cs="Times New Roman"/>
          <w:color w:val="000000"/>
          <w:spacing w:val="8"/>
          <w:sz w:val="26"/>
          <w:szCs w:val="26"/>
          <w:shd w:val="clear" w:color="auto" w:fill="FFFFFF"/>
        </w:rPr>
        <w:t xml:space="preserve">data analysis - coding the data - tabulation - statistical analysis and interpretation - </w:t>
      </w:r>
      <w:r w:rsidRPr="00D11192">
        <w:rPr>
          <w:rFonts w:ascii="Times New Roman" w:hAnsi="Times New Roman" w:cs="Times New Roman"/>
          <w:sz w:val="26"/>
          <w:szCs w:val="26"/>
        </w:rPr>
        <w:t>Development of questionnaire</w:t>
      </w:r>
    </w:p>
    <w:p w:rsidR="00EB2CEA" w:rsidRPr="00D11192" w:rsidRDefault="00EB2CEA" w:rsidP="00F65FA2">
      <w:pPr>
        <w:spacing w:after="0" w:line="0" w:lineRule="atLeast"/>
        <w:rPr>
          <w:rFonts w:ascii="Times New Roman" w:hAnsi="Times New Roman" w:cs="Times New Roman"/>
          <w:b/>
          <w:sz w:val="26"/>
          <w:szCs w:val="26"/>
        </w:rPr>
      </w:pPr>
    </w:p>
    <w:p w:rsidR="00DF3ACE" w:rsidRPr="00D11192" w:rsidRDefault="00F15D64" w:rsidP="00F65FA2">
      <w:pPr>
        <w:spacing w:after="0" w:line="0" w:lineRule="atLeast"/>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DF3ACE" w:rsidRPr="00D11192">
        <w:rPr>
          <w:rFonts w:ascii="Times New Roman" w:hAnsi="Times New Roman" w:cs="Times New Roman"/>
          <w:b/>
          <w:sz w:val="26"/>
          <w:szCs w:val="26"/>
        </w:rPr>
        <w:t>- V</w:t>
      </w:r>
    </w:p>
    <w:p w:rsidR="00DF3ACE" w:rsidRPr="00D11192" w:rsidRDefault="00DF3ACE" w:rsidP="00F65FA2">
      <w:pPr>
        <w:spacing w:after="0" w:line="0" w:lineRule="atLeast"/>
        <w:jc w:val="both"/>
        <w:rPr>
          <w:rFonts w:ascii="Times New Roman" w:hAnsi="Times New Roman" w:cs="Times New Roman"/>
          <w:color w:val="000000"/>
          <w:spacing w:val="7"/>
          <w:sz w:val="26"/>
          <w:szCs w:val="26"/>
          <w:shd w:val="clear" w:color="auto" w:fill="FFFFFF"/>
        </w:rPr>
      </w:pPr>
      <w:r w:rsidRPr="00D11192">
        <w:rPr>
          <w:rFonts w:ascii="Times New Roman" w:hAnsi="Times New Roman" w:cs="Times New Roman"/>
          <w:iCs/>
          <w:color w:val="000000"/>
          <w:spacing w:val="7"/>
          <w:sz w:val="26"/>
          <w:szCs w:val="26"/>
          <w:bdr w:val="none" w:sz="0" w:space="0" w:color="auto" w:frame="1"/>
          <w:shd w:val="clear" w:color="auto" w:fill="FFFFFF"/>
        </w:rPr>
        <w:t>Recent Trends in marketing research</w:t>
      </w:r>
      <w:r w:rsidRPr="00D11192">
        <w:rPr>
          <w:rFonts w:ascii="Times New Roman" w:hAnsi="Times New Roman" w:cs="Times New Roman"/>
          <w:i/>
          <w:iCs/>
          <w:color w:val="000000"/>
          <w:spacing w:val="7"/>
          <w:sz w:val="26"/>
          <w:szCs w:val="26"/>
          <w:bdr w:val="none" w:sz="0" w:space="0" w:color="auto" w:frame="1"/>
          <w:shd w:val="clear" w:color="auto" w:fill="FFFFFF"/>
        </w:rPr>
        <w:t xml:space="preserve"> - </w:t>
      </w:r>
      <w:r w:rsidRPr="00D11192">
        <w:rPr>
          <w:rFonts w:ascii="Times New Roman" w:hAnsi="Times New Roman" w:cs="Times New Roman"/>
          <w:color w:val="000000"/>
          <w:spacing w:val="7"/>
          <w:sz w:val="26"/>
          <w:szCs w:val="26"/>
          <w:shd w:val="clear" w:color="auto" w:fill="FFFFFF"/>
        </w:rPr>
        <w:t>Online marketing - Market study cases of national and International brands in Indian context - Oyo rooms - Hindustan Motors - Royal Enfield - Samsung - Cadbury - Nestle - Hindustan Unilever - Britannia - Johnson &amp; Johnson - Amul.</w:t>
      </w:r>
    </w:p>
    <w:p w:rsidR="00EB2CEA" w:rsidRPr="00D11192" w:rsidRDefault="00EB2CEA" w:rsidP="00F65FA2">
      <w:pPr>
        <w:spacing w:after="0" w:line="0" w:lineRule="atLeast"/>
        <w:jc w:val="both"/>
        <w:rPr>
          <w:rFonts w:ascii="Times New Roman" w:hAnsi="Times New Roman" w:cs="Times New Roman"/>
          <w:b/>
          <w:sz w:val="26"/>
          <w:szCs w:val="26"/>
        </w:rPr>
      </w:pPr>
    </w:p>
    <w:p w:rsidR="00DF3ACE" w:rsidRPr="00D11192" w:rsidRDefault="00DF3ACE"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Reference</w:t>
      </w:r>
      <w:r w:rsidR="00EB2CEA" w:rsidRPr="00D11192">
        <w:rPr>
          <w:rFonts w:ascii="Times New Roman" w:hAnsi="Times New Roman" w:cs="Times New Roman"/>
          <w:b/>
          <w:sz w:val="26"/>
          <w:szCs w:val="26"/>
        </w:rPr>
        <w:t>s</w:t>
      </w:r>
      <w:r w:rsidRPr="00D11192">
        <w:rPr>
          <w:rFonts w:ascii="Times New Roman" w:hAnsi="Times New Roman" w:cs="Times New Roman"/>
          <w:b/>
          <w:sz w:val="26"/>
          <w:szCs w:val="26"/>
        </w:rPr>
        <w:t>:</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Marketing management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 south Asian perspective (13th Edn.) by Philiip Kottler, Kevin Lane Keller, Abhraham Koshi, Mithuleshwar Jah, Pearson Prentice Hall, (2009). </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Marketing Communication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an integrated approach (4th edn.) by PR Smith and Jonathan Taylor, Kogan Page publisher 2005 </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Media and Communication Research Methods by Arthur Asa Berger, 2nd Edn, Sage Publications, 2011. </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Research methods in Mass communication by Stempell and Westley, Prentice Hall, (1981). </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Mass media Research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An Introduction by Roger Wimmer and Joseph Dominic, 3rd edn. Wads worth Publications (1991) </w:t>
      </w:r>
    </w:p>
    <w:p w:rsidR="00DF3ACE" w:rsidRPr="00D11192" w:rsidRDefault="00DF3ACE" w:rsidP="0044133E">
      <w:pPr>
        <w:pStyle w:val="Default"/>
        <w:numPr>
          <w:ilvl w:val="0"/>
          <w:numId w:val="27"/>
        </w:numPr>
        <w:spacing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Hansen, Andres et al., (1998). Mass Communication Research Methods, Macmillan Press Ltd, London </w:t>
      </w:r>
    </w:p>
    <w:p w:rsidR="00DF3ACE" w:rsidRPr="00D11192" w:rsidRDefault="00DF3ACE" w:rsidP="00F65FA2">
      <w:pPr>
        <w:spacing w:after="0" w:line="0" w:lineRule="atLeast"/>
        <w:jc w:val="both"/>
        <w:rPr>
          <w:rFonts w:ascii="Times New Roman" w:hAnsi="Times New Roman" w:cs="Times New Roman"/>
          <w:b/>
          <w:sz w:val="26"/>
          <w:szCs w:val="26"/>
        </w:rPr>
      </w:pPr>
    </w:p>
    <w:p w:rsidR="00DF3ACE" w:rsidRPr="00D11192" w:rsidRDefault="00DF3ACE"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outcomes:</w:t>
      </w:r>
    </w:p>
    <w:p w:rsidR="00DF3ACE" w:rsidRPr="00D11192" w:rsidRDefault="00DF3ACE" w:rsidP="00960C0D">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Co1: </w:t>
      </w:r>
      <w:r w:rsidR="00B64FCC" w:rsidRPr="00D11192">
        <w:rPr>
          <w:rFonts w:ascii="Times New Roman" w:hAnsi="Times New Roman" w:cs="Times New Roman"/>
          <w:sz w:val="26"/>
          <w:szCs w:val="26"/>
        </w:rPr>
        <w:t>I</w:t>
      </w:r>
      <w:r w:rsidRPr="00D11192">
        <w:rPr>
          <w:rFonts w:ascii="Times New Roman" w:hAnsi="Times New Roman" w:cs="Times New Roman"/>
          <w:sz w:val="26"/>
          <w:szCs w:val="26"/>
        </w:rPr>
        <w:t>dentify need</w:t>
      </w:r>
      <w:r w:rsidR="00B64FCC" w:rsidRPr="00D11192">
        <w:rPr>
          <w:rFonts w:ascii="Times New Roman" w:hAnsi="Times New Roman" w:cs="Times New Roman"/>
          <w:sz w:val="26"/>
          <w:szCs w:val="26"/>
        </w:rPr>
        <w:t>s</w:t>
      </w:r>
      <w:r w:rsidRPr="00D11192">
        <w:rPr>
          <w:rFonts w:ascii="Times New Roman" w:hAnsi="Times New Roman" w:cs="Times New Roman"/>
          <w:sz w:val="26"/>
          <w:szCs w:val="26"/>
        </w:rPr>
        <w:t xml:space="preserve"> of market research in the competitive world.</w:t>
      </w:r>
      <w:r w:rsidRPr="00D11192">
        <w:rPr>
          <w:rFonts w:ascii="Times New Roman" w:hAnsi="Times New Roman" w:cs="Times New Roman"/>
          <w:b/>
          <w:sz w:val="26"/>
          <w:szCs w:val="26"/>
        </w:rPr>
        <w:t xml:space="preserve"> </w:t>
      </w:r>
    </w:p>
    <w:p w:rsidR="00DF3ACE" w:rsidRPr="00D11192" w:rsidRDefault="00DF3ACE" w:rsidP="00960C0D">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Co2: </w:t>
      </w:r>
      <w:r w:rsidR="00B64FCC" w:rsidRPr="00D11192">
        <w:rPr>
          <w:rFonts w:ascii="Times New Roman" w:hAnsi="Times New Roman" w:cs="Times New Roman"/>
          <w:sz w:val="26"/>
          <w:szCs w:val="26"/>
        </w:rPr>
        <w:t xml:space="preserve">Identify </w:t>
      </w:r>
      <w:r w:rsidRPr="00D11192">
        <w:rPr>
          <w:rFonts w:ascii="Times New Roman" w:hAnsi="Times New Roman" w:cs="Times New Roman"/>
          <w:sz w:val="26"/>
          <w:szCs w:val="26"/>
        </w:rPr>
        <w:t xml:space="preserve">research problem </w:t>
      </w:r>
      <w:r w:rsidR="00B64FCC" w:rsidRPr="00D11192">
        <w:rPr>
          <w:rFonts w:ascii="Times New Roman" w:hAnsi="Times New Roman" w:cs="Times New Roman"/>
          <w:sz w:val="26"/>
          <w:szCs w:val="26"/>
        </w:rPr>
        <w:t>and prepare the research design.</w:t>
      </w:r>
    </w:p>
    <w:p w:rsidR="006668C0" w:rsidRPr="00D11192" w:rsidRDefault="00DF3ACE" w:rsidP="00960C0D">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Co3: </w:t>
      </w:r>
      <w:r w:rsidR="006668C0" w:rsidRPr="00D11192">
        <w:rPr>
          <w:rFonts w:ascii="Times New Roman" w:hAnsi="Times New Roman" w:cs="Times New Roman"/>
          <w:sz w:val="26"/>
          <w:szCs w:val="26"/>
        </w:rPr>
        <w:t>Understand and implement ways of preparing the survey and its methods.</w:t>
      </w:r>
    </w:p>
    <w:p w:rsidR="00DF3ACE" w:rsidRPr="00D11192" w:rsidRDefault="006668C0" w:rsidP="00960C0D">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Co4: </w:t>
      </w:r>
      <w:r w:rsidRPr="00D11192">
        <w:rPr>
          <w:rFonts w:ascii="Times New Roman" w:hAnsi="Times New Roman" w:cs="Times New Roman"/>
          <w:sz w:val="26"/>
          <w:szCs w:val="26"/>
        </w:rPr>
        <w:t>Relate and validate</w:t>
      </w:r>
      <w:r w:rsidR="00DF3ACE" w:rsidRPr="00D11192">
        <w:rPr>
          <w:rFonts w:ascii="Times New Roman" w:hAnsi="Times New Roman" w:cs="Times New Roman"/>
          <w:sz w:val="26"/>
          <w:szCs w:val="26"/>
        </w:rPr>
        <w:t xml:space="preserve"> the data to </w:t>
      </w:r>
      <w:r w:rsidRPr="00D11192">
        <w:rPr>
          <w:rFonts w:ascii="Times New Roman" w:hAnsi="Times New Roman" w:cs="Times New Roman"/>
          <w:sz w:val="26"/>
          <w:szCs w:val="26"/>
        </w:rPr>
        <w:t>evolve</w:t>
      </w:r>
      <w:r w:rsidR="00DF3ACE" w:rsidRPr="00D11192">
        <w:rPr>
          <w:rFonts w:ascii="Times New Roman" w:hAnsi="Times New Roman" w:cs="Times New Roman"/>
          <w:sz w:val="26"/>
          <w:szCs w:val="26"/>
        </w:rPr>
        <w:t xml:space="preserve"> the results.</w:t>
      </w:r>
    </w:p>
    <w:p w:rsidR="00DF3ACE" w:rsidRPr="00D11192" w:rsidRDefault="00DF3ACE" w:rsidP="00960C0D">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 A</w:t>
      </w:r>
      <w:r w:rsidRPr="00D11192">
        <w:rPr>
          <w:rFonts w:ascii="Times New Roman" w:hAnsi="Times New Roman" w:cs="Times New Roman"/>
          <w:sz w:val="26"/>
          <w:szCs w:val="26"/>
        </w:rPr>
        <w:t>bility to realize the importance of market study and various</w:t>
      </w:r>
      <w:r w:rsidR="006668C0" w:rsidRPr="00D11192">
        <w:rPr>
          <w:rFonts w:ascii="Times New Roman" w:hAnsi="Times New Roman" w:cs="Times New Roman"/>
          <w:sz w:val="26"/>
          <w:szCs w:val="26"/>
        </w:rPr>
        <w:t xml:space="preserve"> brands and their market analyse</w:t>
      </w:r>
      <w:r w:rsidRPr="00D11192">
        <w:rPr>
          <w:rFonts w:ascii="Times New Roman" w:hAnsi="Times New Roman" w:cs="Times New Roman"/>
          <w:sz w:val="26"/>
          <w:szCs w:val="26"/>
        </w:rPr>
        <w:t>s.</w:t>
      </w:r>
    </w:p>
    <w:p w:rsidR="00DF3ACE" w:rsidRPr="00D11192" w:rsidRDefault="00DF3ACE" w:rsidP="00960C0D">
      <w:pPr>
        <w:spacing w:after="0" w:line="0" w:lineRule="atLeast"/>
        <w:jc w:val="both"/>
        <w:rPr>
          <w:rFonts w:ascii="Times New Roman" w:hAnsi="Times New Roman" w:cs="Times New Roman"/>
          <w:sz w:val="26"/>
          <w:szCs w:val="26"/>
        </w:rPr>
      </w:pPr>
    </w:p>
    <w:p w:rsidR="00F5370A" w:rsidRPr="00D11192" w:rsidRDefault="00F5370A" w:rsidP="00960C0D">
      <w:pPr>
        <w:tabs>
          <w:tab w:val="left" w:pos="1365"/>
        </w:tabs>
        <w:spacing w:after="0" w:line="0" w:lineRule="atLeast"/>
        <w:jc w:val="both"/>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8808F2" w:rsidRDefault="008808F2">
      <w:pPr>
        <w:rPr>
          <w:rFonts w:ascii="Times New Roman" w:hAnsi="Times New Roman" w:cs="Times New Roman"/>
          <w:b/>
          <w:bCs/>
          <w:sz w:val="26"/>
          <w:szCs w:val="26"/>
        </w:rPr>
      </w:pPr>
      <w:r>
        <w:rPr>
          <w:rFonts w:ascii="Times New Roman" w:hAnsi="Times New Roman" w:cs="Times New Roman"/>
          <w:b/>
          <w:bCs/>
          <w:sz w:val="26"/>
          <w:szCs w:val="26"/>
        </w:rPr>
        <w:br w:type="page"/>
      </w:r>
    </w:p>
    <w:p w:rsidR="00980826" w:rsidRDefault="00980826" w:rsidP="00F65FA2">
      <w:pPr>
        <w:spacing w:after="0" w:line="0" w:lineRule="atLeast"/>
        <w:rPr>
          <w:rFonts w:ascii="Times New Roman" w:hAnsi="Times New Roman" w:cs="Times New Roman"/>
          <w:b/>
          <w:sz w:val="26"/>
          <w:szCs w:val="26"/>
        </w:rPr>
      </w:pPr>
    </w:p>
    <w:p w:rsidR="00607D16" w:rsidRDefault="00607D16" w:rsidP="00607D16">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INTERNAL ELECTIVE</w:t>
      </w:r>
    </w:p>
    <w:p w:rsidR="00607D16" w:rsidRDefault="00607D16" w:rsidP="00607D1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- 1</w:t>
      </w:r>
    </w:p>
    <w:p w:rsidR="00925547" w:rsidRPr="00D11192" w:rsidRDefault="00607D16" w:rsidP="00607D16">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BASICS OF JOURNALISM</w:t>
      </w:r>
    </w:p>
    <w:p w:rsidR="00F14989" w:rsidRPr="00D11192" w:rsidRDefault="00F14989" w:rsidP="00607D16">
      <w:pPr>
        <w:spacing w:after="0" w:line="0" w:lineRule="atLeast"/>
        <w:jc w:val="center"/>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Outcomes:</w:t>
      </w:r>
    </w:p>
    <w:p w:rsidR="00925547" w:rsidRPr="00D11192" w:rsidRDefault="00925547" w:rsidP="0044133E">
      <w:pPr>
        <w:pStyle w:val="ListParagraph"/>
        <w:numPr>
          <w:ilvl w:val="0"/>
          <w:numId w:val="4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develop a nose for news and come up with original story ideas for both </w:t>
      </w:r>
      <w:r w:rsidR="00E859B0" w:rsidRPr="00D11192">
        <w:rPr>
          <w:rFonts w:ascii="Times New Roman" w:hAnsi="Times New Roman" w:cs="Times New Roman"/>
          <w:sz w:val="26"/>
          <w:szCs w:val="26"/>
        </w:rPr>
        <w:t xml:space="preserve">reporting </w:t>
      </w:r>
      <w:r w:rsidRPr="00D11192">
        <w:rPr>
          <w:rFonts w:ascii="Times New Roman" w:hAnsi="Times New Roman" w:cs="Times New Roman"/>
          <w:sz w:val="26"/>
          <w:szCs w:val="26"/>
        </w:rPr>
        <w:t>beat</w:t>
      </w:r>
      <w:r w:rsidR="00E859B0" w:rsidRPr="00D11192">
        <w:rPr>
          <w:rFonts w:ascii="Times New Roman" w:hAnsi="Times New Roman" w:cs="Times New Roman"/>
          <w:sz w:val="26"/>
          <w:szCs w:val="26"/>
        </w:rPr>
        <w:t>s</w:t>
      </w:r>
      <w:r w:rsidRPr="00D11192">
        <w:rPr>
          <w:rFonts w:ascii="Times New Roman" w:hAnsi="Times New Roman" w:cs="Times New Roman"/>
          <w:sz w:val="26"/>
          <w:szCs w:val="26"/>
        </w:rPr>
        <w:t xml:space="preserve"> and off</w:t>
      </w:r>
      <w:r w:rsidR="00E859B0" w:rsidRPr="00D11192">
        <w:rPr>
          <w:rFonts w:ascii="Times New Roman" w:hAnsi="Times New Roman" w:cs="Times New Roman"/>
          <w:sz w:val="26"/>
          <w:szCs w:val="26"/>
        </w:rPr>
        <w:t>-</w:t>
      </w:r>
      <w:r w:rsidRPr="00D11192">
        <w:rPr>
          <w:rFonts w:ascii="Times New Roman" w:hAnsi="Times New Roman" w:cs="Times New Roman"/>
          <w:sz w:val="26"/>
          <w:szCs w:val="26"/>
        </w:rPr>
        <w:t>beat</w:t>
      </w:r>
      <w:r w:rsidR="00E859B0" w:rsidRPr="00D11192">
        <w:rPr>
          <w:rFonts w:ascii="Times New Roman" w:hAnsi="Times New Roman" w:cs="Times New Roman"/>
          <w:sz w:val="26"/>
          <w:szCs w:val="26"/>
        </w:rPr>
        <w:t>s</w:t>
      </w:r>
      <w:r w:rsidRPr="00D11192">
        <w:rPr>
          <w:rFonts w:ascii="Times New Roman" w:hAnsi="Times New Roman" w:cs="Times New Roman"/>
          <w:sz w:val="26"/>
          <w:szCs w:val="26"/>
        </w:rPr>
        <w:t xml:space="preserve"> </w:t>
      </w:r>
    </w:p>
    <w:p w:rsidR="00925547" w:rsidRPr="00D11192" w:rsidRDefault="00925547" w:rsidP="0044133E">
      <w:pPr>
        <w:pStyle w:val="ListParagraph"/>
        <w:numPr>
          <w:ilvl w:val="0"/>
          <w:numId w:val="4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learn the various techniques of news gathering and reporting</w:t>
      </w:r>
    </w:p>
    <w:p w:rsidR="00925547" w:rsidRPr="00D11192" w:rsidRDefault="00925547" w:rsidP="0044133E">
      <w:pPr>
        <w:pStyle w:val="ListParagraph"/>
        <w:numPr>
          <w:ilvl w:val="0"/>
          <w:numId w:val="4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identify various sources of news and to develop a network of contacts to help in news gathering</w:t>
      </w:r>
    </w:p>
    <w:p w:rsidR="00925547" w:rsidRPr="00D11192" w:rsidRDefault="00925547" w:rsidP="0044133E">
      <w:pPr>
        <w:pStyle w:val="ListParagraph"/>
        <w:numPr>
          <w:ilvl w:val="0"/>
          <w:numId w:val="4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develop useful skills in news editing</w:t>
      </w:r>
    </w:p>
    <w:p w:rsidR="00925547" w:rsidRDefault="00925547" w:rsidP="0044133E">
      <w:pPr>
        <w:pStyle w:val="ListParagraph"/>
        <w:numPr>
          <w:ilvl w:val="0"/>
          <w:numId w:val="4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build a portfolio of journalistic works which will help </w:t>
      </w:r>
      <w:r w:rsidR="00425A96" w:rsidRPr="00D11192">
        <w:rPr>
          <w:rFonts w:ascii="Times New Roman" w:hAnsi="Times New Roman" w:cs="Times New Roman"/>
          <w:sz w:val="26"/>
          <w:szCs w:val="26"/>
        </w:rPr>
        <w:t xml:space="preserve">students </w:t>
      </w:r>
      <w:r w:rsidRPr="00D11192">
        <w:rPr>
          <w:rFonts w:ascii="Times New Roman" w:hAnsi="Times New Roman" w:cs="Times New Roman"/>
          <w:sz w:val="26"/>
          <w:szCs w:val="26"/>
        </w:rPr>
        <w:t>gain a foothold in the news industry.</w:t>
      </w:r>
    </w:p>
    <w:p w:rsidR="00FD3CB5" w:rsidRPr="00D11192" w:rsidRDefault="00FD3CB5" w:rsidP="00FD3CB5">
      <w:pPr>
        <w:pStyle w:val="ListParagraph"/>
        <w:spacing w:after="0" w:line="0" w:lineRule="atLeast"/>
        <w:ind w:left="360"/>
        <w:jc w:val="both"/>
        <w:rPr>
          <w:rFonts w:ascii="Times New Roman" w:hAnsi="Times New Roman" w:cs="Times New Roman"/>
          <w:sz w:val="26"/>
          <w:szCs w:val="26"/>
        </w:rPr>
      </w:pPr>
    </w:p>
    <w:p w:rsidR="00FD3CB5"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FD3CB5">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 </w:t>
      </w:r>
    </w:p>
    <w:p w:rsidR="00FD3CB5" w:rsidRDefault="00FD3CB5"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INTRODUCTION TO NEWS</w:t>
      </w:r>
    </w:p>
    <w:p w:rsidR="00925547" w:rsidRPr="00D11192" w:rsidRDefault="0092554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News: definitions, types, elements, news values, hard and soft news, sources of news, news gathering techniques, parts of news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lead and body, various types of leads, news writing styles, stages of news writing, covering press conferences.</w:t>
      </w:r>
    </w:p>
    <w:p w:rsidR="00CF24CB" w:rsidRPr="00D11192" w:rsidRDefault="00CF24CB" w:rsidP="00F65FA2">
      <w:pPr>
        <w:spacing w:after="0" w:line="0" w:lineRule="atLeast"/>
        <w:jc w:val="both"/>
        <w:rPr>
          <w:rFonts w:ascii="Times New Roman" w:hAnsi="Times New Roman" w:cs="Times New Roman"/>
          <w:b/>
          <w:sz w:val="26"/>
          <w:szCs w:val="26"/>
        </w:rPr>
      </w:pPr>
    </w:p>
    <w:p w:rsidR="00013F0B"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013F0B">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 </w:t>
      </w:r>
    </w:p>
    <w:p w:rsidR="00013F0B" w:rsidRDefault="00013F0B"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FUNCTIONING OF NEWS ORGANIZATIONS</w:t>
      </w:r>
    </w:p>
    <w:p w:rsidR="00925547" w:rsidRPr="00D11192" w:rsidRDefault="0092554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Structure and functions of a newspaper organization, news channel and news agency, skills for news reporting, qualities and responsibilities of reporters and editors, beat and off beat reporting, different types of beats.</w:t>
      </w:r>
    </w:p>
    <w:p w:rsidR="00100B9A" w:rsidRPr="00D11192" w:rsidRDefault="00100B9A" w:rsidP="00F65FA2">
      <w:pPr>
        <w:spacing w:after="0" w:line="0" w:lineRule="atLeast"/>
        <w:jc w:val="both"/>
        <w:rPr>
          <w:rFonts w:ascii="Times New Roman" w:hAnsi="Times New Roman" w:cs="Times New Roman"/>
          <w:b/>
          <w:sz w:val="26"/>
          <w:szCs w:val="26"/>
        </w:rPr>
      </w:pPr>
    </w:p>
    <w:p w:rsidR="00396999"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39699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III </w:t>
      </w:r>
    </w:p>
    <w:p w:rsidR="00396999" w:rsidRDefault="00396999"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NEWSPAPERS AND NEWS MAGAZINES</w:t>
      </w:r>
    </w:p>
    <w:p w:rsidR="00925547" w:rsidRPr="00D11192" w:rsidRDefault="0092554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Anatomy of a newspaper, front page analysis, editorial and Op</w:t>
      </w:r>
      <w:r w:rsidR="005A0D5C" w:rsidRPr="00D11192">
        <w:rPr>
          <w:rFonts w:ascii="Times New Roman" w:hAnsi="Times New Roman" w:cs="Times New Roman"/>
          <w:sz w:val="26"/>
          <w:szCs w:val="26"/>
        </w:rPr>
        <w:t xml:space="preserve"> </w:t>
      </w:r>
      <w:r w:rsidRPr="00D11192">
        <w:rPr>
          <w:rFonts w:ascii="Times New Roman" w:hAnsi="Times New Roman" w:cs="Times New Roman"/>
          <w:sz w:val="26"/>
          <w:szCs w:val="26"/>
        </w:rPr>
        <w:t>Ed page analysis, sports, international and business pages, news photography, news magazines, types of news features, news columns.</w:t>
      </w:r>
    </w:p>
    <w:p w:rsidR="00CF24CB" w:rsidRPr="00D11192" w:rsidRDefault="00CF24CB" w:rsidP="00F65FA2">
      <w:pPr>
        <w:spacing w:after="0" w:line="0" w:lineRule="atLeast"/>
        <w:jc w:val="both"/>
        <w:rPr>
          <w:rFonts w:ascii="Times New Roman" w:hAnsi="Times New Roman" w:cs="Times New Roman"/>
          <w:b/>
          <w:sz w:val="26"/>
          <w:szCs w:val="26"/>
        </w:rPr>
      </w:pPr>
    </w:p>
    <w:p w:rsidR="003536A9"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3536A9">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3536A9" w:rsidRDefault="003536A9"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BROADCAST NEWS PRODUCTION</w:t>
      </w:r>
    </w:p>
    <w:p w:rsidR="00925547" w:rsidRPr="00D11192" w:rsidRDefault="0092554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Types of news programmes, basics of television news reporting, writing and producing television news, radio and television interviews, role of news reporters, anchors, news editors, video editors, etc., functioning of a news studio, equipment in news studio, types of cameras and microphones.</w:t>
      </w:r>
    </w:p>
    <w:p w:rsidR="00CF24CB" w:rsidRPr="00D11192" w:rsidRDefault="00CF24CB" w:rsidP="00F65FA2">
      <w:pPr>
        <w:spacing w:after="0" w:line="0" w:lineRule="atLeast"/>
        <w:jc w:val="both"/>
        <w:rPr>
          <w:rFonts w:ascii="Times New Roman" w:hAnsi="Times New Roman" w:cs="Times New Roman"/>
          <w:b/>
          <w:sz w:val="26"/>
          <w:szCs w:val="26"/>
        </w:rPr>
      </w:pPr>
    </w:p>
    <w:p w:rsidR="00493D2F" w:rsidRDefault="00493D2F" w:rsidP="00F65FA2">
      <w:pPr>
        <w:spacing w:after="0" w:line="0" w:lineRule="atLeast"/>
        <w:jc w:val="both"/>
        <w:rPr>
          <w:rFonts w:ascii="Times New Roman" w:hAnsi="Times New Roman" w:cs="Times New Roman"/>
          <w:b/>
          <w:sz w:val="26"/>
          <w:szCs w:val="26"/>
        </w:rPr>
      </w:pPr>
    </w:p>
    <w:p w:rsidR="00493D2F" w:rsidRDefault="00493D2F" w:rsidP="00F65FA2">
      <w:pPr>
        <w:spacing w:after="0" w:line="0" w:lineRule="atLeast"/>
        <w:jc w:val="both"/>
        <w:rPr>
          <w:rFonts w:ascii="Times New Roman" w:hAnsi="Times New Roman" w:cs="Times New Roman"/>
          <w:b/>
          <w:sz w:val="26"/>
          <w:szCs w:val="26"/>
        </w:rPr>
      </w:pPr>
    </w:p>
    <w:p w:rsidR="00C1447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C14472">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C14472" w:rsidRDefault="00C14472"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EDITING NEWS</w:t>
      </w:r>
    </w:p>
    <w:p w:rsidR="00925547" w:rsidRPr="00D11192" w:rsidRDefault="0092554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Importance of news editing, principles of editing, qualities and skills of a sub-editor, copyediting on MS Word, headline writing, editing captions, editorial style guides,</w:t>
      </w:r>
      <w:r w:rsidR="00CF24CB" w:rsidRPr="00D11192">
        <w:rPr>
          <w:rFonts w:ascii="Times New Roman" w:hAnsi="Times New Roman" w:cs="Times New Roman"/>
          <w:sz w:val="26"/>
          <w:szCs w:val="26"/>
        </w:rPr>
        <w:t xml:space="preserve"> </w:t>
      </w:r>
      <w:r w:rsidRPr="00D11192">
        <w:rPr>
          <w:rFonts w:ascii="Times New Roman" w:hAnsi="Times New Roman" w:cs="Times New Roman"/>
          <w:sz w:val="26"/>
          <w:szCs w:val="26"/>
        </w:rPr>
        <w:t>proof</w:t>
      </w:r>
      <w:r w:rsidR="00CF24CB" w:rsidRPr="00D11192">
        <w:rPr>
          <w:rFonts w:ascii="Times New Roman" w:hAnsi="Times New Roman" w:cs="Times New Roman"/>
          <w:sz w:val="26"/>
          <w:szCs w:val="26"/>
        </w:rPr>
        <w:t>-</w:t>
      </w:r>
      <w:r w:rsidRPr="00D11192">
        <w:rPr>
          <w:rFonts w:ascii="Times New Roman" w:hAnsi="Times New Roman" w:cs="Times New Roman"/>
          <w:sz w:val="26"/>
          <w:szCs w:val="26"/>
        </w:rPr>
        <w:t>reading, preparing copy for press, television news editing.</w:t>
      </w:r>
    </w:p>
    <w:p w:rsidR="00925547" w:rsidRPr="00D11192" w:rsidRDefault="00925547" w:rsidP="00F65FA2">
      <w:pPr>
        <w:spacing w:after="0" w:line="0" w:lineRule="atLeast"/>
        <w:jc w:val="both"/>
        <w:rPr>
          <w:rFonts w:ascii="Times New Roman" w:hAnsi="Times New Roman" w:cs="Times New Roman"/>
          <w:sz w:val="26"/>
          <w:szCs w:val="26"/>
        </w:rPr>
      </w:pPr>
    </w:p>
    <w:p w:rsidR="00100B9A" w:rsidRPr="00D11192" w:rsidRDefault="00100B9A" w:rsidP="00F65FA2">
      <w:pPr>
        <w:spacing w:after="0" w:line="0" w:lineRule="atLeast"/>
        <w:jc w:val="both"/>
        <w:rPr>
          <w:rFonts w:ascii="Times New Roman" w:hAnsi="Times New Roman" w:cs="Times New Roman"/>
          <w:b/>
          <w:sz w:val="26"/>
          <w:szCs w:val="26"/>
        </w:rPr>
      </w:pPr>
    </w:p>
    <w:p w:rsidR="00100B9A" w:rsidRPr="00D11192" w:rsidRDefault="00100B9A" w:rsidP="00F65FA2">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References</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1.</w:t>
      </w:r>
      <w:r w:rsidRPr="00D11192">
        <w:rPr>
          <w:rFonts w:ascii="Times New Roman" w:hAnsi="Times New Roman" w:cs="Times New Roman"/>
          <w:sz w:val="26"/>
          <w:szCs w:val="26"/>
        </w:rPr>
        <w:tab/>
        <w:t>Scanlan, Christopher,&amp;Craig, Richard.</w:t>
      </w:r>
      <w:r w:rsidRPr="00D11192">
        <w:rPr>
          <w:rFonts w:ascii="Times New Roman" w:hAnsi="Times New Roman" w:cs="Times New Roman"/>
          <w:i/>
          <w:sz w:val="26"/>
          <w:szCs w:val="26"/>
        </w:rPr>
        <w:t>Newswriting and Reporting: The Complete Guide for Today's Journalist,</w:t>
      </w:r>
      <w:r w:rsidRPr="00D11192">
        <w:rPr>
          <w:rFonts w:ascii="Times New Roman" w:hAnsi="Times New Roman" w:cs="Times New Roman"/>
          <w:sz w:val="26"/>
          <w:szCs w:val="26"/>
        </w:rPr>
        <w:t xml:space="preserve"> Oxford University Press, 2014</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2.</w:t>
      </w:r>
      <w:r w:rsidRPr="00D11192">
        <w:rPr>
          <w:rFonts w:ascii="Times New Roman" w:hAnsi="Times New Roman" w:cs="Times New Roman"/>
          <w:sz w:val="26"/>
          <w:szCs w:val="26"/>
        </w:rPr>
        <w:tab/>
        <w:t xml:space="preserve">Filak, Vincent F. </w:t>
      </w:r>
      <w:r w:rsidRPr="00D11192">
        <w:rPr>
          <w:rFonts w:ascii="Times New Roman" w:hAnsi="Times New Roman" w:cs="Times New Roman"/>
          <w:i/>
          <w:sz w:val="26"/>
          <w:szCs w:val="26"/>
        </w:rPr>
        <w:t>Dynamics of News Reporting and Writing: Foundational Skills for a Digital Age,</w:t>
      </w:r>
      <w:r w:rsidRPr="00D11192">
        <w:rPr>
          <w:rFonts w:ascii="Times New Roman" w:hAnsi="Times New Roman" w:cs="Times New Roman"/>
          <w:sz w:val="26"/>
          <w:szCs w:val="26"/>
        </w:rPr>
        <w:t xml:space="preserve"> CQ Press, 2017</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3.</w:t>
      </w:r>
      <w:r w:rsidRPr="00D11192">
        <w:rPr>
          <w:rFonts w:ascii="Times New Roman" w:hAnsi="Times New Roman" w:cs="Times New Roman"/>
          <w:sz w:val="26"/>
          <w:szCs w:val="26"/>
        </w:rPr>
        <w:tab/>
        <w:t>Garrison, Bruce.</w:t>
      </w:r>
      <w:r w:rsidRPr="00D11192">
        <w:rPr>
          <w:rFonts w:ascii="Times New Roman" w:hAnsi="Times New Roman" w:cs="Times New Roman"/>
          <w:i/>
          <w:sz w:val="26"/>
          <w:szCs w:val="26"/>
        </w:rPr>
        <w:t>Professional News Reporting, Lawrence Albaum Associates Publishers</w:t>
      </w:r>
      <w:r w:rsidRPr="00D11192">
        <w:rPr>
          <w:rFonts w:ascii="Times New Roman" w:hAnsi="Times New Roman" w:cs="Times New Roman"/>
          <w:sz w:val="26"/>
          <w:szCs w:val="26"/>
        </w:rPr>
        <w:t>, 1992.</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4.</w:t>
      </w:r>
      <w:r w:rsidRPr="00D11192">
        <w:rPr>
          <w:rFonts w:ascii="Times New Roman" w:hAnsi="Times New Roman" w:cs="Times New Roman"/>
          <w:sz w:val="26"/>
          <w:szCs w:val="26"/>
        </w:rPr>
        <w:tab/>
        <w:t>Schroeder, Alan.</w:t>
      </w:r>
      <w:r w:rsidRPr="00D11192">
        <w:rPr>
          <w:rFonts w:ascii="Times New Roman" w:hAnsi="Times New Roman" w:cs="Times New Roman"/>
          <w:i/>
          <w:sz w:val="26"/>
          <w:szCs w:val="26"/>
        </w:rPr>
        <w:t>Writing and Producing Television News,</w:t>
      </w:r>
      <w:r w:rsidRPr="00D11192">
        <w:rPr>
          <w:rFonts w:ascii="Times New Roman" w:hAnsi="Times New Roman" w:cs="Times New Roman"/>
          <w:sz w:val="26"/>
          <w:szCs w:val="26"/>
        </w:rPr>
        <w:t xml:space="preserve"> Oxford University Press, 2009</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5.</w:t>
      </w:r>
      <w:r w:rsidRPr="00D11192">
        <w:rPr>
          <w:rFonts w:ascii="Times New Roman" w:hAnsi="Times New Roman" w:cs="Times New Roman"/>
          <w:sz w:val="26"/>
          <w:szCs w:val="26"/>
        </w:rPr>
        <w:tab/>
        <w:t>Boyd, Andrew, Stewart, Peter &amp;Alexander, Ray.</w:t>
      </w:r>
      <w:r w:rsidRPr="00D11192">
        <w:rPr>
          <w:rFonts w:ascii="Times New Roman" w:hAnsi="Times New Roman" w:cs="Times New Roman"/>
          <w:i/>
          <w:sz w:val="26"/>
          <w:szCs w:val="26"/>
        </w:rPr>
        <w:t>Broadcast Journalism: Techniques of Radio and Television News,</w:t>
      </w:r>
      <w:r w:rsidRPr="00D11192">
        <w:rPr>
          <w:rFonts w:ascii="Times New Roman" w:hAnsi="Times New Roman" w:cs="Times New Roman"/>
          <w:sz w:val="26"/>
          <w:szCs w:val="26"/>
        </w:rPr>
        <w:t xml:space="preserve"> Focal Press, 2008.</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6.</w:t>
      </w:r>
      <w:r w:rsidRPr="00D11192">
        <w:rPr>
          <w:rFonts w:ascii="Times New Roman" w:hAnsi="Times New Roman" w:cs="Times New Roman"/>
          <w:sz w:val="26"/>
          <w:szCs w:val="26"/>
        </w:rPr>
        <w:tab/>
        <w:t xml:space="preserve">Keller, Teresa Keller &amp;Hawkins, Stephen A. </w:t>
      </w:r>
      <w:r w:rsidRPr="00D11192">
        <w:rPr>
          <w:rFonts w:ascii="Times New Roman" w:hAnsi="Times New Roman" w:cs="Times New Roman"/>
          <w:i/>
          <w:sz w:val="26"/>
          <w:szCs w:val="26"/>
        </w:rPr>
        <w:t>Television News: A Handbook for Reporting, Writing, Shooting, Editing and Producing,</w:t>
      </w:r>
      <w:r w:rsidRPr="00D11192">
        <w:rPr>
          <w:rFonts w:ascii="Times New Roman" w:hAnsi="Times New Roman" w:cs="Times New Roman"/>
          <w:sz w:val="26"/>
          <w:szCs w:val="26"/>
        </w:rPr>
        <w:t xml:space="preserve"> Holcomb Hathaway, 2009. </w:t>
      </w:r>
    </w:p>
    <w:p w:rsidR="00925547" w:rsidRPr="00D11192" w:rsidRDefault="00925547" w:rsidP="00412E03">
      <w:pPr>
        <w:tabs>
          <w:tab w:val="left" w:pos="36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7.</w:t>
      </w:r>
      <w:r w:rsidRPr="00D11192">
        <w:rPr>
          <w:rFonts w:ascii="Times New Roman" w:hAnsi="Times New Roman" w:cs="Times New Roman"/>
          <w:sz w:val="26"/>
          <w:szCs w:val="26"/>
        </w:rPr>
        <w:tab/>
        <w:t>Hyde, Grant Milnor.</w:t>
      </w:r>
      <w:r w:rsidRPr="00D11192">
        <w:rPr>
          <w:rFonts w:ascii="Times New Roman" w:hAnsi="Times New Roman" w:cs="Times New Roman"/>
          <w:i/>
          <w:sz w:val="26"/>
          <w:szCs w:val="26"/>
        </w:rPr>
        <w:t>Newspaper Editing: A Manual for Editors, Copyreaders and Students of Newspaper Desk Work,</w:t>
      </w:r>
      <w:r w:rsidRPr="00D11192">
        <w:rPr>
          <w:rFonts w:ascii="Times New Roman" w:hAnsi="Times New Roman" w:cs="Times New Roman"/>
          <w:sz w:val="26"/>
          <w:szCs w:val="26"/>
        </w:rPr>
        <w:t xml:space="preserve"> Read Books, 2008.</w:t>
      </w:r>
    </w:p>
    <w:p w:rsidR="00925547" w:rsidRPr="00D11192" w:rsidRDefault="00925547"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outcomes:</w:t>
      </w:r>
    </w:p>
    <w:p w:rsidR="00100B9A" w:rsidRPr="00D11192" w:rsidRDefault="00100B9A" w:rsidP="00412E03">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Co1: </w:t>
      </w:r>
      <w:r w:rsidRPr="00D11192">
        <w:rPr>
          <w:rFonts w:ascii="Times New Roman" w:hAnsi="Times New Roman" w:cs="Times New Roman"/>
          <w:sz w:val="26"/>
          <w:szCs w:val="26"/>
        </w:rPr>
        <w:t xml:space="preserve">Develop instincts for news formulation. </w:t>
      </w:r>
    </w:p>
    <w:p w:rsidR="005A0D5C" w:rsidRPr="00D11192" w:rsidRDefault="005A0D5C" w:rsidP="00412E03">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Co2: </w:t>
      </w:r>
      <w:r w:rsidR="004C5680" w:rsidRPr="00D11192">
        <w:rPr>
          <w:rFonts w:ascii="Times New Roman" w:hAnsi="Times New Roman" w:cs="Times New Roman"/>
          <w:sz w:val="26"/>
          <w:szCs w:val="26"/>
        </w:rPr>
        <w:t>Gain a thorough knowledge of the working of news organisations</w:t>
      </w:r>
    </w:p>
    <w:p w:rsidR="00100B9A" w:rsidRPr="00D11192" w:rsidRDefault="00B0429D" w:rsidP="00412E03">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Co3</w:t>
      </w:r>
      <w:r w:rsidR="00100B9A" w:rsidRPr="00D11192">
        <w:rPr>
          <w:rFonts w:ascii="Times New Roman" w:hAnsi="Times New Roman" w:cs="Times New Roman"/>
          <w:b/>
          <w:sz w:val="26"/>
          <w:szCs w:val="26"/>
        </w:rPr>
        <w:t xml:space="preserve">: </w:t>
      </w:r>
      <w:r w:rsidR="005A0D5C" w:rsidRPr="00D11192">
        <w:rPr>
          <w:rFonts w:ascii="Times New Roman" w:hAnsi="Times New Roman" w:cs="Times New Roman"/>
          <w:sz w:val="26"/>
          <w:szCs w:val="26"/>
        </w:rPr>
        <w:t>Evolve clear understanding of the newspaper pages and their classifications.</w:t>
      </w:r>
    </w:p>
    <w:p w:rsidR="00100B9A" w:rsidRPr="00D11192" w:rsidRDefault="00B0429D" w:rsidP="00412E03">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100B9A" w:rsidRPr="00D11192">
        <w:rPr>
          <w:rFonts w:ascii="Times New Roman" w:hAnsi="Times New Roman" w:cs="Times New Roman"/>
          <w:b/>
          <w:sz w:val="26"/>
          <w:szCs w:val="26"/>
        </w:rPr>
        <w:t xml:space="preserve">: </w:t>
      </w:r>
      <w:r w:rsidR="00596EB4" w:rsidRPr="00D11192">
        <w:rPr>
          <w:rFonts w:ascii="Times New Roman" w:hAnsi="Times New Roman" w:cs="Times New Roman"/>
          <w:sz w:val="26"/>
          <w:szCs w:val="26"/>
        </w:rPr>
        <w:t>Imbibe methods of news production in radio and television mediums</w:t>
      </w:r>
      <w:r w:rsidR="00100B9A" w:rsidRPr="00D11192">
        <w:rPr>
          <w:rFonts w:ascii="Times New Roman" w:hAnsi="Times New Roman" w:cs="Times New Roman"/>
          <w:sz w:val="26"/>
          <w:szCs w:val="26"/>
        </w:rPr>
        <w:t>.</w:t>
      </w:r>
    </w:p>
    <w:p w:rsidR="00100B9A" w:rsidRPr="00D11192" w:rsidRDefault="00B0429D" w:rsidP="00412E03">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w:t>
      </w:r>
      <w:r w:rsidR="00100B9A" w:rsidRPr="00D11192">
        <w:rPr>
          <w:rFonts w:ascii="Times New Roman" w:hAnsi="Times New Roman" w:cs="Times New Roman"/>
          <w:b/>
          <w:sz w:val="26"/>
          <w:szCs w:val="26"/>
        </w:rPr>
        <w:t xml:space="preserve">: </w:t>
      </w:r>
      <w:r w:rsidR="00550844" w:rsidRPr="00D11192">
        <w:rPr>
          <w:rFonts w:ascii="Times New Roman" w:hAnsi="Times New Roman" w:cs="Times New Roman"/>
          <w:sz w:val="26"/>
          <w:szCs w:val="26"/>
        </w:rPr>
        <w:t>Effectuate news editing methods systematically.</w:t>
      </w:r>
    </w:p>
    <w:p w:rsidR="00550844" w:rsidRPr="00D11192" w:rsidRDefault="00550844" w:rsidP="00412E03">
      <w:pPr>
        <w:spacing w:after="0" w:line="0" w:lineRule="atLeast"/>
        <w:jc w:val="both"/>
        <w:rPr>
          <w:rFonts w:ascii="Times New Roman" w:hAnsi="Times New Roman" w:cs="Times New Roman"/>
          <w:b/>
          <w:sz w:val="26"/>
          <w:szCs w:val="26"/>
        </w:rPr>
      </w:pPr>
    </w:p>
    <w:p w:rsidR="00925547" w:rsidRPr="00D11192" w:rsidRDefault="00925547" w:rsidP="00F65FA2">
      <w:pPr>
        <w:spacing w:after="0" w:line="0" w:lineRule="atLeast"/>
        <w:rPr>
          <w:rFonts w:ascii="Times New Roman" w:hAnsi="Times New Roman" w:cs="Times New Roman"/>
          <w:sz w:val="26"/>
          <w:szCs w:val="26"/>
        </w:rPr>
      </w:pPr>
    </w:p>
    <w:p w:rsidR="00925547" w:rsidRPr="00D11192" w:rsidRDefault="00925547" w:rsidP="00F65FA2">
      <w:pPr>
        <w:spacing w:after="0" w:line="0" w:lineRule="atLeast"/>
        <w:rPr>
          <w:rFonts w:ascii="Times New Roman" w:hAnsi="Times New Roman" w:cs="Times New Roman"/>
          <w:sz w:val="26"/>
          <w:szCs w:val="26"/>
        </w:rPr>
      </w:pPr>
    </w:p>
    <w:p w:rsidR="00925547" w:rsidRPr="00D11192" w:rsidRDefault="00925547" w:rsidP="00F65FA2">
      <w:pPr>
        <w:spacing w:after="0" w:line="0" w:lineRule="atLeast"/>
        <w:rPr>
          <w:rFonts w:ascii="Times New Roman" w:hAnsi="Times New Roman" w:cs="Times New Roman"/>
          <w:sz w:val="26"/>
          <w:szCs w:val="26"/>
        </w:rPr>
      </w:pPr>
    </w:p>
    <w:p w:rsidR="00925547" w:rsidRPr="00D11192" w:rsidRDefault="00925547" w:rsidP="00F65FA2">
      <w:pPr>
        <w:spacing w:after="0" w:line="0" w:lineRule="atLeast"/>
        <w:rPr>
          <w:rFonts w:ascii="Times New Roman" w:hAnsi="Times New Roman" w:cs="Times New Roman"/>
          <w:sz w:val="26"/>
          <w:szCs w:val="26"/>
        </w:rPr>
      </w:pPr>
    </w:p>
    <w:p w:rsidR="00925547" w:rsidRPr="00D11192" w:rsidRDefault="00925547"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100B9A" w:rsidRPr="00D11192" w:rsidRDefault="00100B9A" w:rsidP="00F65FA2">
      <w:pPr>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607D16" w:rsidRPr="00D11192" w:rsidRDefault="00607D16" w:rsidP="00607D1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Pr="00D11192">
        <w:rPr>
          <w:rFonts w:ascii="Times New Roman" w:hAnsi="Times New Roman" w:cs="Times New Roman"/>
          <w:b/>
          <w:sz w:val="26"/>
          <w:szCs w:val="26"/>
        </w:rPr>
        <w:t>PRACTICAL</w:t>
      </w:r>
      <w:r>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 </w:t>
      </w:r>
      <w:r>
        <w:rPr>
          <w:rFonts w:ascii="Times New Roman" w:hAnsi="Times New Roman" w:cs="Times New Roman"/>
          <w:b/>
          <w:sz w:val="26"/>
          <w:szCs w:val="26"/>
        </w:rPr>
        <w:t>4</w:t>
      </w:r>
    </w:p>
    <w:p w:rsidR="00FD5C34" w:rsidRPr="00D11192" w:rsidRDefault="00607D16" w:rsidP="00607D16">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DESIGN PRINCIPLES II</w:t>
      </w:r>
    </w:p>
    <w:p w:rsidR="00FD5C34" w:rsidRPr="00D11192" w:rsidRDefault="00FD5C34" w:rsidP="00F65FA2">
      <w:pPr>
        <w:tabs>
          <w:tab w:val="left" w:pos="1365"/>
        </w:tabs>
        <w:spacing w:after="0" w:line="0" w:lineRule="atLeast"/>
        <w:rPr>
          <w:rFonts w:ascii="Times New Roman" w:hAnsi="Times New Roman" w:cs="Times New Roman"/>
          <w:b/>
          <w:sz w:val="26"/>
          <w:szCs w:val="26"/>
        </w:rPr>
      </w:pPr>
    </w:p>
    <w:p w:rsidR="00FD5C34" w:rsidRPr="00D11192" w:rsidRDefault="00FD5C34"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FD5C34" w:rsidRPr="00D11192" w:rsidRDefault="00FD5C34" w:rsidP="0044133E">
      <w:pPr>
        <w:pStyle w:val="ListParagraph"/>
        <w:numPr>
          <w:ilvl w:val="0"/>
          <w:numId w:val="30"/>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Use publishing software to create a content-to-print file for publishing</w:t>
      </w:r>
    </w:p>
    <w:p w:rsidR="00FD5C34" w:rsidRPr="00D11192" w:rsidRDefault="00FD5C34" w:rsidP="0044133E">
      <w:pPr>
        <w:pStyle w:val="ListParagraph"/>
        <w:numPr>
          <w:ilvl w:val="0"/>
          <w:numId w:val="3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Familiarizes the student with the primary tools in the publishing softwareincluding creation of workspaces, application of primary tools etc</w:t>
      </w:r>
    </w:p>
    <w:p w:rsidR="00FD5C34" w:rsidRPr="00D11192" w:rsidRDefault="00FD5C34" w:rsidP="0044133E">
      <w:pPr>
        <w:pStyle w:val="ListParagraph"/>
        <w:numPr>
          <w:ilvl w:val="0"/>
          <w:numId w:val="3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Develop skills in use of publishing software for building documents with master pages working with text and type, using graphics and colours etc.</w:t>
      </w:r>
    </w:p>
    <w:p w:rsidR="00FD5C34" w:rsidRPr="00D11192" w:rsidRDefault="00FD5C34" w:rsidP="0044133E">
      <w:pPr>
        <w:pStyle w:val="ListParagraph"/>
        <w:numPr>
          <w:ilvl w:val="0"/>
          <w:numId w:val="30"/>
        </w:numPr>
        <w:tabs>
          <w:tab w:val="left" w:pos="0"/>
        </w:tabs>
        <w:spacing w:after="0" w:line="0" w:lineRule="atLeast"/>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color w:val="000000"/>
          <w:sz w:val="26"/>
          <w:szCs w:val="26"/>
        </w:rPr>
        <w:t xml:space="preserve">Preparing documents created using publishing software and packaging it for publishing, separations, proofs and PDFs. </w:t>
      </w:r>
    </w:p>
    <w:p w:rsidR="00FD5C34" w:rsidRPr="00D11192" w:rsidRDefault="00FD5C34" w:rsidP="0044133E">
      <w:pPr>
        <w:pStyle w:val="ListParagraph"/>
        <w:numPr>
          <w:ilvl w:val="0"/>
          <w:numId w:val="30"/>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Using compositephoto-editing, design and publishing software to create publishing documents that have high inputs of graphic design as well as standard text formats</w:t>
      </w:r>
    </w:p>
    <w:p w:rsidR="00FD5C34" w:rsidRPr="00D11192" w:rsidRDefault="00FD5C34" w:rsidP="00F65FA2">
      <w:pPr>
        <w:pStyle w:val="ListParagraph"/>
        <w:tabs>
          <w:tab w:val="left" w:pos="0"/>
        </w:tabs>
        <w:spacing w:after="0" w:line="0" w:lineRule="atLeast"/>
        <w:jc w:val="both"/>
        <w:rPr>
          <w:rFonts w:ascii="Times New Roman" w:hAnsi="Times New Roman" w:cs="Times New Roman"/>
          <w:sz w:val="26"/>
          <w:szCs w:val="26"/>
        </w:rPr>
      </w:pPr>
    </w:p>
    <w:p w:rsidR="00FD5C34" w:rsidRPr="00D11192" w:rsidRDefault="00FD5C34" w:rsidP="00F65FA2">
      <w:pPr>
        <w:tabs>
          <w:tab w:val="left" w:pos="0"/>
        </w:tabs>
        <w:spacing w:after="0" w:line="0" w:lineRule="atLeast"/>
        <w:jc w:val="both"/>
        <w:textAlignment w:val="baseline"/>
        <w:rPr>
          <w:rFonts w:ascii="Times New Roman" w:hAnsi="Times New Roman" w:cs="Times New Roman"/>
          <w:b/>
          <w:sz w:val="26"/>
          <w:szCs w:val="26"/>
        </w:rPr>
      </w:pPr>
      <w:r w:rsidRPr="00D11192">
        <w:rPr>
          <w:rFonts w:ascii="Times New Roman" w:hAnsi="Times New Roman" w:cs="Times New Roman"/>
          <w:b/>
          <w:caps/>
          <w:sz w:val="26"/>
          <w:szCs w:val="26"/>
        </w:rPr>
        <w:t>Exercise 1</w:t>
      </w:r>
      <w:r w:rsidR="009E0749">
        <w:rPr>
          <w:rFonts w:ascii="Times New Roman" w:hAnsi="Times New Roman" w:cs="Times New Roman"/>
          <w:b/>
          <w:caps/>
          <w:sz w:val="26"/>
          <w:szCs w:val="26"/>
        </w:rPr>
        <w:t>:</w:t>
      </w:r>
      <w:r w:rsidRPr="00D11192">
        <w:rPr>
          <w:rFonts w:ascii="Times New Roman" w:hAnsi="Times New Roman" w:cs="Times New Roman"/>
          <w:b/>
          <w:caps/>
          <w:sz w:val="26"/>
          <w:szCs w:val="26"/>
        </w:rPr>
        <w:t xml:space="preserve"> Getting Aquainted with Publishing software</w:t>
      </w:r>
    </w:p>
    <w:p w:rsidR="00FD5C34" w:rsidRPr="00D11192" w:rsidRDefault="00FD5C34" w:rsidP="00F65FA2">
      <w:pPr>
        <w:tabs>
          <w:tab w:val="left" w:pos="0"/>
        </w:tabs>
        <w:spacing w:after="0" w:line="0" w:lineRule="atLeast"/>
        <w:jc w:val="both"/>
        <w:textAlignment w:val="baseline"/>
        <w:rPr>
          <w:rFonts w:ascii="Times New Roman" w:hAnsi="Times New Roman" w:cs="Times New Roman"/>
          <w:sz w:val="26"/>
          <w:szCs w:val="26"/>
        </w:rPr>
      </w:pPr>
      <w:r w:rsidRPr="00D11192">
        <w:rPr>
          <w:rFonts w:ascii="Times New Roman" w:hAnsi="Times New Roman" w:cs="Times New Roman"/>
          <w:sz w:val="26"/>
          <w:szCs w:val="26"/>
        </w:rPr>
        <w:t>Publishing software workspace, document creation, tools and panels, guides, view modes, saving files control panel, navigating the document, planning the document, creating custom size, layout and pages importing text and adding images</w:t>
      </w:r>
    </w:p>
    <w:p w:rsidR="00FD5C34" w:rsidRPr="00D11192" w:rsidRDefault="00FD5C34" w:rsidP="00F65FA2">
      <w:pPr>
        <w:tabs>
          <w:tab w:val="left" w:pos="0"/>
        </w:tabs>
        <w:spacing w:after="0" w:line="0" w:lineRule="atLeast"/>
        <w:jc w:val="both"/>
        <w:textAlignment w:val="baseline"/>
        <w:rPr>
          <w:rFonts w:ascii="Times New Roman" w:hAnsi="Times New Roman" w:cs="Times New Roman"/>
          <w:sz w:val="26"/>
          <w:szCs w:val="26"/>
        </w:rPr>
      </w:pPr>
    </w:p>
    <w:p w:rsidR="00FD5C34" w:rsidRPr="00D11192" w:rsidRDefault="00FD5C34" w:rsidP="00F65FA2">
      <w:pPr>
        <w:tabs>
          <w:tab w:val="left" w:pos="0"/>
        </w:tabs>
        <w:spacing w:after="0" w:line="0" w:lineRule="atLeast"/>
        <w:jc w:val="both"/>
        <w:textAlignment w:val="baseline"/>
        <w:rPr>
          <w:rFonts w:ascii="Times New Roman" w:hAnsi="Times New Roman" w:cs="Times New Roman"/>
          <w:i/>
          <w:sz w:val="26"/>
          <w:szCs w:val="26"/>
        </w:rPr>
      </w:pPr>
      <w:r w:rsidRPr="00D11192">
        <w:rPr>
          <w:rFonts w:ascii="Times New Roman" w:hAnsi="Times New Roman" w:cs="Times New Roman"/>
          <w:i/>
          <w:sz w:val="26"/>
          <w:szCs w:val="26"/>
        </w:rPr>
        <w:t>Using the above techniques Open create a new document for publishing a department journal, set your format for pages ideate and visualize your final output needs, import text content and set a template for your workspace for this document</w:t>
      </w:r>
    </w:p>
    <w:p w:rsidR="00FD5C34" w:rsidRPr="00D11192" w:rsidRDefault="00FD5C34" w:rsidP="00F65FA2">
      <w:pPr>
        <w:tabs>
          <w:tab w:val="left" w:pos="0"/>
        </w:tabs>
        <w:spacing w:after="0" w:line="0" w:lineRule="atLeast"/>
        <w:jc w:val="both"/>
        <w:textAlignment w:val="baseline"/>
        <w:rPr>
          <w:rFonts w:ascii="Times New Roman" w:hAnsi="Times New Roman" w:cs="Times New Roman"/>
          <w:sz w:val="26"/>
          <w:szCs w:val="26"/>
        </w:rPr>
      </w:pP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EXERCISE 2:</w:t>
      </w:r>
      <w:r w:rsidR="009E0749">
        <w:rPr>
          <w:rFonts w:ascii="Times New Roman" w:hAnsi="Times New Roman" w:cs="Times New Roman"/>
          <w:b/>
          <w:sz w:val="26"/>
          <w:szCs w:val="26"/>
        </w:rPr>
        <w:t xml:space="preserve"> </w:t>
      </w:r>
      <w:r w:rsidRPr="00D11192">
        <w:rPr>
          <w:rFonts w:ascii="Times New Roman" w:hAnsi="Times New Roman" w:cs="Times New Roman"/>
          <w:b/>
          <w:sz w:val="26"/>
          <w:szCs w:val="26"/>
        </w:rPr>
        <w:t>ORIENTATION TO TEXT TYPE &amp; STYLES</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The text frames, changing character attributes, changing paragraph attributes, checking spellings, finding and changing text, flowing text through frames and pages</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 xml:space="preserve">Continue with your journal and flow text for your document through the pages, leaving space for graphics, photos and tables. Choose appropriate type styles to differentiate between Headlines, Sub-headline, Slug-line, lead and main story using the inverted pyramid style of storytelling and prepare your pages for a 20 page journal comprising atleast 5 on-campus stories you want to report. </w:t>
      </w: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EXERCISE 3: USING STYLES, TABLES AND COLOUR </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Defining and applying paragraph,character and object styles, loading styles from other documents, organizing styles. Creating a table, creating table content, adding text to tables, importing tables and editing tables. Applying colour to text and frames creating swatches, gradients, using eye-dropper tool, editing colour and saving spot colours</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p>
    <w:p w:rsidR="00607D16" w:rsidRDefault="00607D16" w:rsidP="00F65FA2">
      <w:pPr>
        <w:tabs>
          <w:tab w:val="left" w:pos="0"/>
        </w:tabs>
        <w:spacing w:after="0" w:line="0" w:lineRule="atLeast"/>
        <w:jc w:val="both"/>
        <w:rPr>
          <w:rFonts w:ascii="Times New Roman" w:hAnsi="Times New Roman" w:cs="Times New Roman"/>
          <w:i/>
          <w:sz w:val="26"/>
          <w:szCs w:val="26"/>
        </w:rPr>
      </w:pPr>
    </w:p>
    <w:p w:rsidR="00607D16" w:rsidRDefault="00607D16" w:rsidP="00F65FA2">
      <w:pPr>
        <w:tabs>
          <w:tab w:val="left" w:pos="0"/>
        </w:tabs>
        <w:spacing w:after="0" w:line="0" w:lineRule="atLeast"/>
        <w:jc w:val="both"/>
        <w:rPr>
          <w:rFonts w:ascii="Times New Roman" w:hAnsi="Times New Roman" w:cs="Times New Roman"/>
          <w:i/>
          <w:sz w:val="26"/>
          <w:szCs w:val="26"/>
        </w:rPr>
      </w:pPr>
    </w:p>
    <w:p w:rsidR="00607D16" w:rsidRDefault="00607D16" w:rsidP="00F65FA2">
      <w:pPr>
        <w:tabs>
          <w:tab w:val="left" w:pos="0"/>
        </w:tabs>
        <w:spacing w:after="0" w:line="0" w:lineRule="atLeast"/>
        <w:jc w:val="both"/>
        <w:rPr>
          <w:rFonts w:ascii="Times New Roman" w:hAnsi="Times New Roman" w:cs="Times New Roman"/>
          <w:i/>
          <w:sz w:val="26"/>
          <w:szCs w:val="26"/>
        </w:rPr>
      </w:pPr>
    </w:p>
    <w:p w:rsidR="00607D16" w:rsidRDefault="00607D16" w:rsidP="00F65FA2">
      <w:pPr>
        <w:tabs>
          <w:tab w:val="left" w:pos="0"/>
        </w:tabs>
        <w:spacing w:after="0" w:line="0" w:lineRule="atLeast"/>
        <w:jc w:val="both"/>
        <w:rPr>
          <w:rFonts w:ascii="Times New Roman" w:hAnsi="Times New Roman" w:cs="Times New Roman"/>
          <w:i/>
          <w:sz w:val="26"/>
          <w:szCs w:val="26"/>
        </w:rPr>
      </w:pP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 xml:space="preserve">Continue with your journal exercise and detail the document with necessary styles, including tables to highlight information in your story and differentiate and highlight information by colour to make your journal look interesting and focused  </w:t>
      </w: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EXERCISE 4: </w:t>
      </w:r>
      <w:r w:rsidRPr="00D11192">
        <w:rPr>
          <w:rFonts w:ascii="Times New Roman" w:hAnsi="Times New Roman" w:cs="Times New Roman"/>
          <w:b/>
          <w:caps/>
          <w:sz w:val="26"/>
          <w:szCs w:val="26"/>
        </w:rPr>
        <w:t>Adding Images and Graphics to your stories</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How publishing software handle images and graphics, adding images to a story, creating graphic frames, adding and positioning images and graphics, creating graphic frames, wrapping text around images and graphics, importing and placing layered photo-editing software based files like cover design, section separators etc. </w:t>
      </w:r>
    </w:p>
    <w:p w:rsidR="00FD5C34" w:rsidRPr="00D11192" w:rsidRDefault="00FD5C34" w:rsidP="00F65FA2">
      <w:pPr>
        <w:tabs>
          <w:tab w:val="left" w:pos="0"/>
        </w:tabs>
        <w:spacing w:after="0" w:line="0" w:lineRule="atLeast"/>
        <w:jc w:val="both"/>
        <w:rPr>
          <w:rStyle w:val="st"/>
          <w:rFonts w:ascii="Times New Roman" w:hAnsi="Times New Roman" w:cs="Times New Roman"/>
          <w:sz w:val="26"/>
          <w:szCs w:val="26"/>
        </w:rPr>
      </w:pP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 xml:space="preserve">Continue with your journal and include images and graphics appropriate to your stories and complete the journal after reassessing your layout, design and content to see if they fit with universal design principles that confirm to easy readability of content, pleasing outlook and interesting graphics that complement eachother. </w:t>
      </w: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p>
    <w:p w:rsidR="00FD5C34" w:rsidRPr="00D11192" w:rsidRDefault="00FD5C34"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EXERCISE 5: USING COMPOSITE PHOTO-EDITING, DESIGN &amp; PUBLISHING SOFTWARE AND PREPARING A PUBLISHING MASTER</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Creating the masthead, cover page, focus highlights etc on the cover page to generate interest for the reader on the nature of content inside. The contents page, Editorial page etc, preparing your document for publishing, setting print resolutions, creating PDFs, colour separations for printing, proofing etc. Enhancing the output for e-publishing </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 xml:space="preserve">Continue with your Journal exercise and use cross-over software like photo-editing, design, illustration software create a masthead and cover page for your journal, include editors page, content pages based on page numbers and prepare your journal for print-publishing after checking it for colour, image resolutions, layout, style and design. </w:t>
      </w: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 xml:space="preserve">Also prepare your journal for e-publishing by suitably modifying your document properties to make it e-publishing friendly including setting resolutions for quick and easy upload of the document in web-based technologies. </w:t>
      </w:r>
    </w:p>
    <w:p w:rsidR="00FD5C34" w:rsidRPr="00D11192" w:rsidRDefault="00FD5C34" w:rsidP="00F65FA2">
      <w:pPr>
        <w:tabs>
          <w:tab w:val="left" w:pos="0"/>
        </w:tabs>
        <w:spacing w:after="0" w:line="0" w:lineRule="atLeast"/>
        <w:jc w:val="both"/>
        <w:rPr>
          <w:rFonts w:ascii="Times New Roman" w:hAnsi="Times New Roman" w:cs="Times New Roman"/>
          <w:i/>
          <w:sz w:val="26"/>
          <w:szCs w:val="26"/>
        </w:rPr>
      </w:pPr>
    </w:p>
    <w:p w:rsidR="00FD5C34" w:rsidRPr="00D11192" w:rsidRDefault="00FD5C34" w:rsidP="00F65FA2">
      <w:pPr>
        <w:tabs>
          <w:tab w:val="left" w:pos="0"/>
        </w:tabs>
        <w:spacing w:after="0" w:line="0" w:lineRule="atLeast"/>
        <w:jc w:val="both"/>
        <w:rPr>
          <w:rFonts w:ascii="Times New Roman" w:hAnsi="Times New Roman" w:cs="Times New Roman"/>
          <w:b/>
          <w:i/>
          <w:sz w:val="26"/>
          <w:szCs w:val="26"/>
        </w:rPr>
      </w:pPr>
      <w:r w:rsidRPr="00D11192">
        <w:rPr>
          <w:rFonts w:ascii="Times New Roman" w:hAnsi="Times New Roman" w:cs="Times New Roman"/>
          <w:b/>
          <w:i/>
          <w:sz w:val="26"/>
          <w:szCs w:val="26"/>
        </w:rPr>
        <w:t>Portfolio of exercises based on above learning</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i/>
          <w:sz w:val="26"/>
          <w:szCs w:val="26"/>
        </w:rPr>
        <w:t>(Students will each develop a Journal comprising a minimum of 5 pages  that reflects an intermediate to advanced level of understanding basic fluency in the use of publishing principals. The journal should comprise of atleast 5 different on-campus stories and should include a masthead design, a cover page design, an editorial page, a photo story about a campus event and a feature on environment and design.</w:t>
      </w:r>
    </w:p>
    <w:p w:rsidR="004A1511" w:rsidRPr="00D11192" w:rsidRDefault="004A1511" w:rsidP="00F65FA2">
      <w:pPr>
        <w:tabs>
          <w:tab w:val="left" w:pos="0"/>
        </w:tabs>
        <w:spacing w:after="0" w:line="0" w:lineRule="atLeast"/>
        <w:jc w:val="both"/>
        <w:rPr>
          <w:rFonts w:ascii="Times New Roman" w:hAnsi="Times New Roman" w:cs="Times New Roman"/>
          <w:b/>
          <w:bCs/>
          <w:sz w:val="26"/>
          <w:szCs w:val="26"/>
        </w:rPr>
      </w:pPr>
    </w:p>
    <w:p w:rsidR="00607D16" w:rsidRDefault="00607D16">
      <w:pPr>
        <w:rPr>
          <w:rFonts w:ascii="Times New Roman" w:hAnsi="Times New Roman" w:cs="Times New Roman"/>
          <w:b/>
          <w:bCs/>
          <w:sz w:val="26"/>
          <w:szCs w:val="26"/>
        </w:rPr>
      </w:pPr>
      <w:r>
        <w:rPr>
          <w:rFonts w:ascii="Times New Roman" w:hAnsi="Times New Roman" w:cs="Times New Roman"/>
          <w:b/>
          <w:bCs/>
          <w:sz w:val="26"/>
          <w:szCs w:val="26"/>
        </w:rPr>
        <w:br w:type="page"/>
      </w:r>
    </w:p>
    <w:p w:rsidR="00AC4B5F" w:rsidRDefault="00AC4B5F" w:rsidP="00F65FA2">
      <w:pPr>
        <w:tabs>
          <w:tab w:val="left" w:pos="0"/>
        </w:tabs>
        <w:spacing w:after="0" w:line="0" w:lineRule="atLeast"/>
        <w:jc w:val="both"/>
        <w:rPr>
          <w:rFonts w:ascii="Times New Roman" w:hAnsi="Times New Roman" w:cs="Times New Roman"/>
          <w:b/>
          <w:bCs/>
          <w:sz w:val="26"/>
          <w:szCs w:val="26"/>
        </w:rPr>
      </w:pPr>
    </w:p>
    <w:p w:rsidR="00607D16" w:rsidRDefault="00607D16" w:rsidP="00F65FA2">
      <w:pPr>
        <w:tabs>
          <w:tab w:val="left" w:pos="0"/>
        </w:tabs>
        <w:spacing w:after="0" w:line="0" w:lineRule="atLeast"/>
        <w:jc w:val="both"/>
        <w:rPr>
          <w:rFonts w:ascii="Times New Roman" w:hAnsi="Times New Roman" w:cs="Times New Roman"/>
          <w:b/>
          <w:bCs/>
          <w:sz w:val="26"/>
          <w:szCs w:val="26"/>
        </w:rPr>
      </w:pPr>
    </w:p>
    <w:p w:rsidR="00AC4B5F" w:rsidRDefault="00AC4B5F" w:rsidP="00F65FA2">
      <w:pPr>
        <w:tabs>
          <w:tab w:val="left" w:pos="0"/>
        </w:tabs>
        <w:spacing w:after="0" w:line="0" w:lineRule="atLeast"/>
        <w:jc w:val="both"/>
        <w:rPr>
          <w:rFonts w:ascii="Times New Roman" w:hAnsi="Times New Roman" w:cs="Times New Roman"/>
          <w:b/>
          <w:bCs/>
          <w:sz w:val="26"/>
          <w:szCs w:val="26"/>
        </w:rPr>
      </w:pPr>
    </w:p>
    <w:p w:rsidR="00FD5C34" w:rsidRPr="00D11192" w:rsidRDefault="004A1511"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 xml:space="preserve">References </w:t>
      </w:r>
    </w:p>
    <w:p w:rsidR="00FD5C34" w:rsidRPr="00D11192" w:rsidRDefault="00FD5C34"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sz w:val="26"/>
          <w:szCs w:val="26"/>
        </w:rPr>
        <w:t>Adobe InDesign CC Classroom in a Book, 2018 Release by Pearsonby Kelly Kordes Anton and Tina DeJarld  | 15 June 2018</w:t>
      </w:r>
    </w:p>
    <w:p w:rsidR="00FD5C34" w:rsidRPr="00D11192" w:rsidRDefault="00FD5C34"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Adobe Indesign: Design Basicsby Bittu Kumar | 1 January 2017</w:t>
      </w:r>
    </w:p>
    <w:tbl>
      <w:tblPr>
        <w:tblW w:w="0" w:type="auto"/>
        <w:tblCellSpacing w:w="15" w:type="dxa"/>
        <w:shd w:val="clear" w:color="auto" w:fill="FFFFFF"/>
        <w:tblCellMar>
          <w:top w:w="15" w:type="dxa"/>
          <w:left w:w="15" w:type="dxa"/>
          <w:bottom w:w="15" w:type="dxa"/>
          <w:right w:w="15" w:type="dxa"/>
        </w:tblCellMar>
        <w:tblLook w:val="04A0"/>
      </w:tblPr>
      <w:tblGrid>
        <w:gridCol w:w="8409"/>
        <w:gridCol w:w="291"/>
      </w:tblGrid>
      <w:tr w:rsidR="00FD5C34" w:rsidRPr="00D11192" w:rsidTr="00EC1876">
        <w:trPr>
          <w:tblCellSpacing w:w="15" w:type="dxa"/>
        </w:trPr>
        <w:tc>
          <w:tcPr>
            <w:tcW w:w="0" w:type="auto"/>
            <w:shd w:val="clear" w:color="auto" w:fill="FFFFFF"/>
            <w:tcMar>
              <w:top w:w="0" w:type="dxa"/>
              <w:left w:w="0" w:type="dxa"/>
              <w:bottom w:w="0" w:type="dxa"/>
              <w:right w:w="0" w:type="dxa"/>
            </w:tcMar>
            <w:hideMark/>
          </w:tcPr>
          <w:p w:rsidR="00FD5C34" w:rsidRPr="00D11192" w:rsidRDefault="00FD5C34" w:rsidP="00F65FA2">
            <w:pPr>
              <w:spacing w:after="0" w:line="0" w:lineRule="atLeast"/>
              <w:rPr>
                <w:rFonts w:ascii="Times New Roman" w:hAnsi="Times New Roman" w:cs="Times New Roman"/>
                <w:color w:val="000000"/>
                <w:sz w:val="26"/>
                <w:szCs w:val="26"/>
                <w:shd w:val="clear" w:color="auto" w:fill="FFFFFF"/>
              </w:rPr>
            </w:pPr>
            <w:r w:rsidRPr="00D11192">
              <w:rPr>
                <w:rFonts w:ascii="Times New Roman" w:hAnsi="Times New Roman" w:cs="Times New Roman"/>
                <w:bCs/>
                <w:sz w:val="26"/>
                <w:szCs w:val="26"/>
              </w:rPr>
              <w:t xml:space="preserve"> Desktop Publishing: Practical Guide To Publish Anything on Your Desktop Paperback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29 January 2013by Bittu Kumar (Author)</w:t>
            </w:r>
          </w:p>
          <w:p w:rsidR="00FD5C34" w:rsidRPr="00D11192" w:rsidRDefault="00FD5C34" w:rsidP="00F65FA2">
            <w:pPr>
              <w:spacing w:after="0" w:line="0" w:lineRule="atLeast"/>
              <w:rPr>
                <w:rFonts w:ascii="Times New Roman" w:eastAsia="Times New Roman" w:hAnsi="Times New Roman" w:cs="Times New Roman"/>
                <w:color w:val="000000"/>
                <w:sz w:val="26"/>
                <w:szCs w:val="26"/>
                <w:lang w:val="en-GB" w:eastAsia="en-GB"/>
              </w:rPr>
            </w:pPr>
          </w:p>
        </w:tc>
        <w:tc>
          <w:tcPr>
            <w:tcW w:w="0" w:type="auto"/>
            <w:shd w:val="clear" w:color="auto" w:fill="FFFFFF"/>
            <w:tcMar>
              <w:top w:w="0" w:type="dxa"/>
              <w:left w:w="240" w:type="dxa"/>
              <w:bottom w:w="0" w:type="dxa"/>
              <w:right w:w="0" w:type="dxa"/>
            </w:tcMar>
            <w:vAlign w:val="center"/>
            <w:hideMark/>
          </w:tcPr>
          <w:p w:rsidR="00FD5C34" w:rsidRPr="00D11192" w:rsidRDefault="00FD5C34" w:rsidP="00F65FA2">
            <w:pPr>
              <w:spacing w:after="0" w:line="0" w:lineRule="atLeast"/>
              <w:rPr>
                <w:rFonts w:ascii="Times New Roman" w:eastAsia="Times New Roman" w:hAnsi="Times New Roman" w:cs="Times New Roman"/>
                <w:color w:val="000000"/>
                <w:sz w:val="26"/>
                <w:szCs w:val="26"/>
                <w:lang w:val="en-GB" w:eastAsia="en-GB"/>
              </w:rPr>
            </w:pPr>
          </w:p>
        </w:tc>
      </w:tr>
    </w:tbl>
    <w:p w:rsidR="00FD5C34" w:rsidRPr="00D11192" w:rsidRDefault="00FD5C34"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 xml:space="preserve">InDesign CS6 in Simple Steps Paperback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1 January 2012by Kogent Learning Solutions Inc.</w:t>
      </w:r>
    </w:p>
    <w:p w:rsidR="00FD5C34" w:rsidRPr="00D11192" w:rsidRDefault="00FD5C34"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CorelDRAW X6 The Official Guide 1st Editionby Gary David Bouton</w:t>
      </w:r>
    </w:p>
    <w:p w:rsidR="004A1511" w:rsidRPr="00D11192" w:rsidRDefault="004A1511" w:rsidP="00F65FA2">
      <w:pPr>
        <w:tabs>
          <w:tab w:val="left" w:pos="0"/>
        </w:tabs>
        <w:spacing w:after="0" w:line="0" w:lineRule="atLeast"/>
        <w:jc w:val="both"/>
        <w:rPr>
          <w:rFonts w:ascii="Times New Roman" w:hAnsi="Times New Roman" w:cs="Times New Roman"/>
          <w:sz w:val="26"/>
          <w:szCs w:val="26"/>
        </w:rPr>
      </w:pPr>
    </w:p>
    <w:p w:rsidR="004A1511" w:rsidRPr="00D11192" w:rsidRDefault="004A1511" w:rsidP="00F65FA2">
      <w:pPr>
        <w:tabs>
          <w:tab w:val="left" w:pos="0"/>
        </w:tabs>
        <w:spacing w:after="0" w:line="0" w:lineRule="atLeast"/>
        <w:jc w:val="both"/>
        <w:rPr>
          <w:rFonts w:ascii="Times New Roman" w:hAnsi="Times New Roman" w:cs="Times New Roman"/>
          <w:sz w:val="26"/>
          <w:szCs w:val="26"/>
        </w:rPr>
      </w:pPr>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9" w:history="1">
        <w:r w:rsidR="00FD5C34" w:rsidRPr="00D11192">
          <w:rPr>
            <w:rStyle w:val="Hyperlink"/>
            <w:rFonts w:ascii="Times New Roman" w:hAnsi="Times New Roman" w:cs="Times New Roman"/>
            <w:sz w:val="26"/>
            <w:szCs w:val="26"/>
          </w:rPr>
          <w:t>https://www.smu.edu/-/media/Site/OIT/Adminsys/Adobe-Handouts/InDesign/InDesign-Beginner-Handout.ashx?la=en</w:t>
        </w:r>
      </w:hyperlink>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10" w:history="1">
        <w:r w:rsidR="00FD5C34" w:rsidRPr="00D11192">
          <w:rPr>
            <w:rStyle w:val="Hyperlink"/>
            <w:rFonts w:ascii="Times New Roman" w:hAnsi="Times New Roman" w:cs="Times New Roman"/>
            <w:sz w:val="26"/>
            <w:szCs w:val="26"/>
          </w:rPr>
          <w:t>https://helpx.adobe.com/in/indesign/tutorials.html</w:t>
        </w:r>
      </w:hyperlink>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11" w:history="1">
        <w:r w:rsidR="00FD5C34" w:rsidRPr="00D11192">
          <w:rPr>
            <w:rStyle w:val="Hyperlink"/>
            <w:rFonts w:ascii="Times New Roman" w:hAnsi="Times New Roman" w:cs="Times New Roman"/>
            <w:sz w:val="26"/>
            <w:szCs w:val="26"/>
          </w:rPr>
          <w:t>https://99designs.com/blog/design-tutorials/create-a-magazine-in-indesign/</w:t>
        </w:r>
      </w:hyperlink>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12" w:history="1">
        <w:r w:rsidR="00FD5C34" w:rsidRPr="00D11192">
          <w:rPr>
            <w:rStyle w:val="Hyperlink"/>
            <w:rFonts w:ascii="Times New Roman" w:hAnsi="Times New Roman" w:cs="Times New Roman"/>
            <w:sz w:val="26"/>
            <w:szCs w:val="26"/>
          </w:rPr>
          <w:t>https://printninja.com/printing-resource-center/printninja-file-setup-checklist/book-printing-file-setup-guides/creating-your-interior-pages/adobe-indesign-book-template</w:t>
        </w:r>
      </w:hyperlink>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13" w:history="1">
        <w:r w:rsidR="00FD5C34" w:rsidRPr="00D11192">
          <w:rPr>
            <w:rStyle w:val="Hyperlink"/>
            <w:rFonts w:ascii="Times New Roman" w:hAnsi="Times New Roman" w:cs="Times New Roman"/>
            <w:sz w:val="26"/>
            <w:szCs w:val="26"/>
          </w:rPr>
          <w:t>http://product.corel.com/help/CorelDRAW/540229932/Main/EN/User-Guide/CorelDRAW-X7.pdf</w:t>
        </w:r>
      </w:hyperlink>
    </w:p>
    <w:p w:rsidR="00FD5C34" w:rsidRPr="00D11192" w:rsidRDefault="007B6988" w:rsidP="00F65FA2">
      <w:pPr>
        <w:tabs>
          <w:tab w:val="left" w:pos="0"/>
        </w:tabs>
        <w:spacing w:after="0" w:line="0" w:lineRule="atLeast"/>
        <w:jc w:val="both"/>
        <w:rPr>
          <w:rFonts w:ascii="Times New Roman" w:hAnsi="Times New Roman" w:cs="Times New Roman"/>
          <w:sz w:val="26"/>
          <w:szCs w:val="26"/>
        </w:rPr>
      </w:pPr>
      <w:hyperlink r:id="rId14" w:history="1">
        <w:r w:rsidR="00FD5C34" w:rsidRPr="00D11192">
          <w:rPr>
            <w:rStyle w:val="Hyperlink"/>
            <w:rFonts w:ascii="Times New Roman" w:hAnsi="Times New Roman" w:cs="Times New Roman"/>
            <w:sz w:val="26"/>
            <w:szCs w:val="26"/>
          </w:rPr>
          <w:t>https://www.coreldraw.com/en/pages/tutorials/coreldraw/</w:t>
        </w:r>
      </w:hyperlink>
    </w:p>
    <w:p w:rsidR="00FD5C34" w:rsidRPr="00D11192" w:rsidRDefault="00FD5C34" w:rsidP="00F65FA2">
      <w:pPr>
        <w:tabs>
          <w:tab w:val="left" w:pos="0"/>
        </w:tabs>
        <w:spacing w:after="0" w:line="0" w:lineRule="atLeast"/>
        <w:jc w:val="both"/>
        <w:rPr>
          <w:rFonts w:ascii="Times New Roman" w:hAnsi="Times New Roman" w:cs="Times New Roman"/>
          <w:sz w:val="26"/>
          <w:szCs w:val="26"/>
        </w:rPr>
      </w:pPr>
    </w:p>
    <w:p w:rsidR="00FD5C34" w:rsidRPr="00D11192" w:rsidRDefault="00AC4B5F" w:rsidP="00F65FA2">
      <w:pPr>
        <w:tabs>
          <w:tab w:val="left" w:pos="0"/>
        </w:tabs>
        <w:spacing w:after="0" w:line="0" w:lineRule="atLeast"/>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Course Out-Comes</w:t>
      </w:r>
    </w:p>
    <w:p w:rsidR="00FD5C34" w:rsidRPr="00D11192" w:rsidRDefault="00FD5C34"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 Unit 1:</w:t>
      </w:r>
      <w:r w:rsidR="006E258A">
        <w:rPr>
          <w:rFonts w:ascii="Times New Roman" w:hAnsi="Times New Roman" w:cs="Times New Roman"/>
          <w:b/>
          <w:sz w:val="26"/>
          <w:szCs w:val="26"/>
        </w:rPr>
        <w:t xml:space="preserve"> </w:t>
      </w:r>
      <w:r w:rsidRPr="00D11192">
        <w:rPr>
          <w:rFonts w:ascii="Times New Roman" w:hAnsi="Times New Roman" w:cs="Times New Roman"/>
          <w:sz w:val="26"/>
          <w:szCs w:val="26"/>
        </w:rPr>
        <w:t>Students will comprehend the basics of publishing software work spaces</w:t>
      </w:r>
    </w:p>
    <w:p w:rsidR="00FD5C34" w:rsidRPr="00D11192" w:rsidRDefault="00FD5C34" w:rsidP="00F65FA2">
      <w:pPr>
        <w:tabs>
          <w:tab w:val="left" w:pos="0"/>
        </w:tabs>
        <w:spacing w:after="0" w:line="0" w:lineRule="atLeast"/>
        <w:jc w:val="both"/>
        <w:rPr>
          <w:rFonts w:ascii="Times New Roman" w:eastAsia="Times New Roman" w:hAnsi="Times New Roman" w:cs="Times New Roman"/>
          <w:b/>
          <w:sz w:val="26"/>
          <w:szCs w:val="26"/>
        </w:rPr>
      </w:pPr>
      <w:r w:rsidRPr="00D11192">
        <w:rPr>
          <w:rFonts w:ascii="Times New Roman" w:hAnsi="Times New Roman" w:cs="Times New Roman"/>
          <w:b/>
          <w:sz w:val="26"/>
          <w:szCs w:val="26"/>
        </w:rPr>
        <w:t>CO2 Unit 2:</w:t>
      </w:r>
      <w:r w:rsidR="006E258A">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Will demonstrate ability to flow text into documents, define text characteristics, and use text frames to complete the layout</w:t>
      </w:r>
    </w:p>
    <w:p w:rsidR="00FD5C34" w:rsidRPr="00D11192" w:rsidRDefault="00FD5C34" w:rsidP="00F65FA2">
      <w:pPr>
        <w:tabs>
          <w:tab w:val="left" w:pos="0"/>
        </w:tabs>
        <w:spacing w:after="0" w:line="0" w:lineRule="atLeast"/>
        <w:jc w:val="both"/>
        <w:rPr>
          <w:rStyle w:val="Strong"/>
          <w:rFonts w:ascii="Times New Roman" w:hAnsi="Times New Roman" w:cs="Times New Roman"/>
          <w:b w:val="0"/>
          <w:sz w:val="26"/>
          <w:szCs w:val="26"/>
        </w:rPr>
      </w:pPr>
      <w:r w:rsidRPr="00D11192">
        <w:rPr>
          <w:rFonts w:ascii="Times New Roman" w:hAnsi="Times New Roman" w:cs="Times New Roman"/>
          <w:b/>
          <w:sz w:val="26"/>
          <w:szCs w:val="26"/>
        </w:rPr>
        <w:t>CO3 Unit3:</w:t>
      </w:r>
      <w:r w:rsidR="006E258A">
        <w:rPr>
          <w:rFonts w:ascii="Times New Roman" w:hAnsi="Times New Roman" w:cs="Times New Roman"/>
          <w:b/>
          <w:sz w:val="26"/>
          <w:szCs w:val="26"/>
        </w:rPr>
        <w:t xml:space="preserve"> </w:t>
      </w:r>
      <w:r w:rsidR="006E258A">
        <w:rPr>
          <w:rFonts w:ascii="Times New Roman" w:hAnsi="Times New Roman" w:cs="Times New Roman"/>
          <w:sz w:val="26"/>
          <w:szCs w:val="26"/>
        </w:rPr>
        <w:t>W</w:t>
      </w:r>
      <w:r w:rsidRPr="00D11192">
        <w:rPr>
          <w:rStyle w:val="Strong"/>
          <w:rFonts w:ascii="Times New Roman" w:hAnsi="Times New Roman" w:cs="Times New Roman"/>
          <w:b w:val="0"/>
          <w:sz w:val="26"/>
          <w:szCs w:val="26"/>
        </w:rPr>
        <w:t>ill learn how to apply paragraph, object and character styles in publishing layouts, include tables, apply colour to the document to enhance focus for key information.</w:t>
      </w:r>
    </w:p>
    <w:p w:rsidR="00FD5C34" w:rsidRPr="00D11192" w:rsidRDefault="00FD5C34"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CO4 Unit 4:</w:t>
      </w:r>
      <w:r w:rsidR="006E258A">
        <w:rPr>
          <w:rFonts w:ascii="Times New Roman" w:hAnsi="Times New Roman" w:cs="Times New Roman"/>
          <w:b/>
          <w:sz w:val="26"/>
          <w:szCs w:val="26"/>
        </w:rPr>
        <w:t xml:space="preserve"> </w:t>
      </w:r>
      <w:r w:rsidR="006E258A">
        <w:rPr>
          <w:rFonts w:ascii="Times New Roman" w:hAnsi="Times New Roman" w:cs="Times New Roman"/>
          <w:sz w:val="26"/>
          <w:szCs w:val="26"/>
        </w:rPr>
        <w:t>W</w:t>
      </w:r>
      <w:r w:rsidRPr="00D11192">
        <w:rPr>
          <w:rStyle w:val="Strong"/>
          <w:rFonts w:ascii="Times New Roman" w:hAnsi="Times New Roman" w:cs="Times New Roman"/>
          <w:b w:val="0"/>
          <w:sz w:val="26"/>
          <w:szCs w:val="26"/>
        </w:rPr>
        <w:t>ill learn skills of using / incorporating images and graphics to stories and merge text and images in the layout</w:t>
      </w:r>
    </w:p>
    <w:p w:rsidR="00FD5C34" w:rsidRPr="00D11192" w:rsidRDefault="00FD5C34" w:rsidP="00F65FA2">
      <w:pPr>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 Unit 5:</w:t>
      </w:r>
      <w:r w:rsidR="00E8284A">
        <w:rPr>
          <w:rFonts w:ascii="Times New Roman" w:hAnsi="Times New Roman" w:cs="Times New Roman"/>
          <w:b/>
          <w:sz w:val="26"/>
          <w:szCs w:val="26"/>
        </w:rPr>
        <w:t xml:space="preserve"> </w:t>
      </w:r>
      <w:r w:rsidR="00E8284A">
        <w:rPr>
          <w:rFonts w:ascii="Times New Roman" w:hAnsi="Times New Roman" w:cs="Times New Roman"/>
          <w:sz w:val="26"/>
          <w:szCs w:val="26"/>
        </w:rPr>
        <w:t>W</w:t>
      </w:r>
      <w:r w:rsidRPr="00D11192">
        <w:rPr>
          <w:rFonts w:ascii="Times New Roman" w:eastAsia="Times New Roman" w:hAnsi="Times New Roman" w:cs="Times New Roman"/>
          <w:sz w:val="26"/>
          <w:szCs w:val="26"/>
        </w:rPr>
        <w:t>ill demonstrate competence in being able to complete a publishing document including preparation of the document for printing and e-publishing</w:t>
      </w:r>
    </w:p>
    <w:p w:rsidR="00FD5C34" w:rsidRPr="00D11192" w:rsidRDefault="00FD5C34" w:rsidP="00F65FA2">
      <w:pPr>
        <w:tabs>
          <w:tab w:val="left" w:pos="0"/>
        </w:tabs>
        <w:spacing w:after="0" w:line="0" w:lineRule="atLeast"/>
        <w:jc w:val="both"/>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FD5C34" w:rsidRPr="00D11192" w:rsidRDefault="00FD5C34" w:rsidP="00F65FA2">
      <w:pPr>
        <w:tabs>
          <w:tab w:val="left" w:pos="1365"/>
        </w:tabs>
        <w:spacing w:after="0" w:line="0" w:lineRule="atLeast"/>
        <w:rPr>
          <w:rFonts w:ascii="Times New Roman" w:hAnsi="Times New Roman" w:cs="Times New Roman"/>
          <w:sz w:val="26"/>
          <w:szCs w:val="26"/>
        </w:rPr>
      </w:pPr>
    </w:p>
    <w:p w:rsidR="00925547" w:rsidRPr="00D11192" w:rsidRDefault="00925547" w:rsidP="00F65FA2">
      <w:pPr>
        <w:spacing w:after="0" w:line="0" w:lineRule="atLeast"/>
        <w:jc w:val="center"/>
        <w:rPr>
          <w:rFonts w:ascii="Times New Roman" w:hAnsi="Times New Roman" w:cs="Times New Roman"/>
          <w:b/>
          <w:bCs/>
          <w:sz w:val="26"/>
          <w:szCs w:val="26"/>
        </w:rPr>
      </w:pPr>
    </w:p>
    <w:p w:rsidR="00607D16" w:rsidRPr="00D11192" w:rsidRDefault="00607D16" w:rsidP="00607D1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SKILL BASED SUBJECT</w:t>
      </w:r>
    </w:p>
    <w:p w:rsidR="00925547" w:rsidRPr="00D11192" w:rsidRDefault="00925547" w:rsidP="00F65FA2">
      <w:pPr>
        <w:spacing w:after="0" w:line="0" w:lineRule="atLeast"/>
        <w:jc w:val="center"/>
        <w:rPr>
          <w:rFonts w:ascii="Times New Roman" w:hAnsi="Times New Roman" w:cs="Times New Roman"/>
          <w:b/>
          <w:bCs/>
          <w:sz w:val="26"/>
          <w:szCs w:val="26"/>
        </w:rPr>
      </w:pPr>
    </w:p>
    <w:p w:rsidR="00FD5C34" w:rsidRPr="00D11192" w:rsidRDefault="00607D16" w:rsidP="00607D16">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INTERNSHIP</w:t>
      </w:r>
    </w:p>
    <w:p w:rsidR="00FD5C34" w:rsidRPr="00D11192" w:rsidRDefault="00FD5C34" w:rsidP="00F65FA2">
      <w:pPr>
        <w:tabs>
          <w:tab w:val="left" w:pos="1365"/>
        </w:tabs>
        <w:spacing w:after="0" w:line="0" w:lineRule="atLeast"/>
        <w:rPr>
          <w:rFonts w:ascii="Times New Roman" w:hAnsi="Times New Roman" w:cs="Times New Roman"/>
          <w:b/>
          <w:sz w:val="26"/>
          <w:szCs w:val="26"/>
        </w:rPr>
      </w:pPr>
    </w:p>
    <w:p w:rsidR="00DA2291" w:rsidRPr="00D11192" w:rsidRDefault="00FD5C34"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The every student must undergo 30 days for an internship at the end of the</w:t>
      </w:r>
      <w:r w:rsidR="007A1ABA" w:rsidRPr="00D11192">
        <w:rPr>
          <w:rFonts w:ascii="Times New Roman" w:hAnsi="Times New Roman" w:cs="Times New Roman"/>
          <w:sz w:val="26"/>
          <w:szCs w:val="26"/>
        </w:rPr>
        <w:t xml:space="preserve"> Fourth semester in his/her field</w:t>
      </w:r>
      <w:r w:rsidRPr="00D11192">
        <w:rPr>
          <w:rFonts w:ascii="Times New Roman" w:hAnsi="Times New Roman" w:cs="Times New Roman"/>
          <w:sz w:val="26"/>
          <w:szCs w:val="26"/>
        </w:rPr>
        <w:t xml:space="preserve"> of interest</w:t>
      </w:r>
      <w:r w:rsidR="007A1ABA" w:rsidRPr="00D11192">
        <w:rPr>
          <w:rFonts w:ascii="Times New Roman" w:hAnsi="Times New Roman" w:cs="Times New Roman"/>
          <w:sz w:val="26"/>
          <w:szCs w:val="26"/>
        </w:rPr>
        <w:t xml:space="preserve"> in any of the media </w:t>
      </w:r>
      <w:r w:rsidR="00F3044F" w:rsidRPr="00D11192">
        <w:rPr>
          <w:rFonts w:ascii="Times New Roman" w:hAnsi="Times New Roman" w:cs="Times New Roman"/>
          <w:sz w:val="26"/>
          <w:szCs w:val="26"/>
        </w:rPr>
        <w:t>organizations</w:t>
      </w:r>
      <w:r w:rsidR="00DA2291" w:rsidRPr="00D11192">
        <w:rPr>
          <w:rFonts w:ascii="Times New Roman" w:hAnsi="Times New Roman" w:cs="Times New Roman"/>
          <w:sz w:val="26"/>
          <w:szCs w:val="26"/>
        </w:rPr>
        <w:t>:</w:t>
      </w:r>
    </w:p>
    <w:p w:rsidR="00BA13AC" w:rsidRDefault="00BA13AC" w:rsidP="00F65FA2">
      <w:pPr>
        <w:spacing w:after="0" w:line="0" w:lineRule="atLeast"/>
        <w:jc w:val="both"/>
        <w:rPr>
          <w:rFonts w:ascii="Times New Roman" w:hAnsi="Times New Roman" w:cs="Times New Roman"/>
          <w:b/>
          <w:sz w:val="26"/>
          <w:szCs w:val="26"/>
        </w:rPr>
      </w:pPr>
    </w:p>
    <w:p w:rsidR="00DA2291" w:rsidRPr="00D11192" w:rsidRDefault="00DA2291"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Course Objectives:</w:t>
      </w:r>
    </w:p>
    <w:p w:rsidR="00FD5C34" w:rsidRPr="00D11192" w:rsidRDefault="00DA2291" w:rsidP="0044133E">
      <w:pPr>
        <w:pStyle w:val="ListParagraph"/>
        <w:numPr>
          <w:ilvl w:val="0"/>
          <w:numId w:val="4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obtain hands-on experience of a</w:t>
      </w:r>
      <w:r w:rsidR="00FD5C34" w:rsidRPr="00D11192">
        <w:rPr>
          <w:rFonts w:ascii="Times New Roman" w:hAnsi="Times New Roman" w:cs="Times New Roman"/>
          <w:sz w:val="26"/>
          <w:szCs w:val="26"/>
        </w:rPr>
        <w:t>ny Media House,</w:t>
      </w:r>
      <w:r w:rsidRPr="00D11192">
        <w:rPr>
          <w:rFonts w:ascii="Times New Roman" w:hAnsi="Times New Roman" w:cs="Times New Roman"/>
          <w:sz w:val="26"/>
          <w:szCs w:val="26"/>
        </w:rPr>
        <w:t xml:space="preserve"> such as</w:t>
      </w:r>
      <w:r w:rsidR="00FD5C34" w:rsidRPr="00D11192">
        <w:rPr>
          <w:rFonts w:ascii="Times New Roman" w:hAnsi="Times New Roman" w:cs="Times New Roman"/>
          <w:sz w:val="26"/>
          <w:szCs w:val="26"/>
        </w:rPr>
        <w:t xml:space="preserve"> Print Medi</w:t>
      </w:r>
      <w:r w:rsidRPr="00D11192">
        <w:rPr>
          <w:rFonts w:ascii="Times New Roman" w:hAnsi="Times New Roman" w:cs="Times New Roman"/>
          <w:sz w:val="26"/>
          <w:szCs w:val="26"/>
        </w:rPr>
        <w:t>um</w:t>
      </w:r>
      <w:r w:rsidR="00FD5C34" w:rsidRPr="00D11192">
        <w:rPr>
          <w:rFonts w:ascii="Times New Roman" w:hAnsi="Times New Roman" w:cs="Times New Roman"/>
          <w:sz w:val="26"/>
          <w:szCs w:val="26"/>
        </w:rPr>
        <w:t>, Advertising Agency, Publ</w:t>
      </w:r>
      <w:r w:rsidRPr="00D11192">
        <w:rPr>
          <w:rFonts w:ascii="Times New Roman" w:hAnsi="Times New Roman" w:cs="Times New Roman"/>
          <w:sz w:val="26"/>
          <w:szCs w:val="26"/>
        </w:rPr>
        <w:t>ic Relations, Film Industry, e</w:t>
      </w:r>
      <w:r w:rsidR="00FD5C34" w:rsidRPr="00D11192">
        <w:rPr>
          <w:rFonts w:ascii="Times New Roman" w:hAnsi="Times New Roman" w:cs="Times New Roman"/>
          <w:sz w:val="26"/>
          <w:szCs w:val="26"/>
        </w:rPr>
        <w:t>tc.</w:t>
      </w:r>
      <w:r w:rsidRPr="00D11192">
        <w:rPr>
          <w:rFonts w:ascii="Times New Roman" w:hAnsi="Times New Roman" w:cs="Times New Roman"/>
          <w:sz w:val="26"/>
          <w:szCs w:val="26"/>
        </w:rPr>
        <w:t xml:space="preserve">, for a period of one month. </w:t>
      </w:r>
    </w:p>
    <w:p w:rsidR="00FD5C34" w:rsidRPr="00D11192" w:rsidRDefault="00DA2291" w:rsidP="0044133E">
      <w:pPr>
        <w:pStyle w:val="ListParagraph"/>
        <w:numPr>
          <w:ilvl w:val="0"/>
          <w:numId w:val="4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utilize the opportunity to learn and gain an</w:t>
      </w:r>
      <w:r w:rsidR="00FD5C34" w:rsidRPr="00D11192">
        <w:rPr>
          <w:rFonts w:ascii="Times New Roman" w:hAnsi="Times New Roman" w:cs="Times New Roman"/>
          <w:sz w:val="26"/>
          <w:szCs w:val="26"/>
        </w:rPr>
        <w:t xml:space="preserve"> experience </w:t>
      </w:r>
      <w:r w:rsidRPr="00D11192">
        <w:rPr>
          <w:rFonts w:ascii="Times New Roman" w:hAnsi="Times New Roman" w:cs="Times New Roman"/>
          <w:sz w:val="26"/>
          <w:szCs w:val="26"/>
        </w:rPr>
        <w:t xml:space="preserve">so as to understand the </w:t>
      </w:r>
      <w:r w:rsidR="00FD5C34" w:rsidRPr="00D11192">
        <w:rPr>
          <w:rFonts w:ascii="Times New Roman" w:hAnsi="Times New Roman" w:cs="Times New Roman"/>
          <w:sz w:val="26"/>
          <w:szCs w:val="26"/>
        </w:rPr>
        <w:t>day to day functioning of the media industry.</w:t>
      </w:r>
    </w:p>
    <w:p w:rsidR="00FD5C34" w:rsidRPr="00D11192" w:rsidRDefault="00DA2291" w:rsidP="0044133E">
      <w:pPr>
        <w:pStyle w:val="ListParagraph"/>
        <w:numPr>
          <w:ilvl w:val="0"/>
          <w:numId w:val="4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d</w:t>
      </w:r>
      <w:r w:rsidR="00FD5C34" w:rsidRPr="00D11192">
        <w:rPr>
          <w:rFonts w:ascii="Times New Roman" w:hAnsi="Times New Roman" w:cs="Times New Roman"/>
          <w:sz w:val="26"/>
          <w:szCs w:val="26"/>
        </w:rPr>
        <w:t>emonstrate the ability to integrate and apply theoretical knowledge and skills developed in various courses to real-world situations.</w:t>
      </w:r>
    </w:p>
    <w:p w:rsidR="00FD5C34" w:rsidRPr="00D11192" w:rsidRDefault="00DA2291" w:rsidP="0044133E">
      <w:pPr>
        <w:pStyle w:val="ListParagraph"/>
        <w:numPr>
          <w:ilvl w:val="0"/>
          <w:numId w:val="4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report on their internship, the students shall make a presentation of their work portfolio.</w:t>
      </w:r>
    </w:p>
    <w:p w:rsidR="00FD5C34" w:rsidRPr="00D11192" w:rsidRDefault="007C4085" w:rsidP="0044133E">
      <w:pPr>
        <w:pStyle w:val="ListParagraph"/>
        <w:numPr>
          <w:ilvl w:val="0"/>
          <w:numId w:val="4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prepare and </w:t>
      </w:r>
      <w:r w:rsidR="00FD5C34" w:rsidRPr="00D11192">
        <w:rPr>
          <w:rFonts w:ascii="Times New Roman" w:hAnsi="Times New Roman" w:cs="Times New Roman"/>
          <w:sz w:val="26"/>
          <w:szCs w:val="26"/>
        </w:rPr>
        <w:t xml:space="preserve">submit their </w:t>
      </w:r>
      <w:r w:rsidRPr="00D11192">
        <w:rPr>
          <w:rFonts w:ascii="Times New Roman" w:hAnsi="Times New Roman" w:cs="Times New Roman"/>
          <w:sz w:val="26"/>
          <w:szCs w:val="26"/>
        </w:rPr>
        <w:t xml:space="preserve">(students) </w:t>
      </w:r>
      <w:r w:rsidR="00FD5C34" w:rsidRPr="00D11192">
        <w:rPr>
          <w:rFonts w:ascii="Times New Roman" w:hAnsi="Times New Roman" w:cs="Times New Roman"/>
          <w:sz w:val="26"/>
          <w:szCs w:val="26"/>
        </w:rPr>
        <w:t>internship report along with the certificate awarded in origina</w:t>
      </w:r>
      <w:r w:rsidRPr="00D11192">
        <w:rPr>
          <w:rFonts w:ascii="Times New Roman" w:hAnsi="Times New Roman" w:cs="Times New Roman"/>
          <w:sz w:val="26"/>
          <w:szCs w:val="26"/>
        </w:rPr>
        <w:t>l to</w:t>
      </w:r>
      <w:r w:rsidR="00FD5C34" w:rsidRPr="00D11192">
        <w:rPr>
          <w:rFonts w:ascii="Times New Roman" w:hAnsi="Times New Roman" w:cs="Times New Roman"/>
          <w:sz w:val="26"/>
          <w:szCs w:val="26"/>
        </w:rPr>
        <w:t xml:space="preserve"> be evaluated internally and marks </w:t>
      </w:r>
      <w:r w:rsidRPr="00D11192">
        <w:rPr>
          <w:rFonts w:ascii="Times New Roman" w:hAnsi="Times New Roman" w:cs="Times New Roman"/>
          <w:sz w:val="26"/>
          <w:szCs w:val="26"/>
        </w:rPr>
        <w:t xml:space="preserve">be </w:t>
      </w:r>
      <w:r w:rsidR="00FD5C34" w:rsidRPr="00D11192">
        <w:rPr>
          <w:rFonts w:ascii="Times New Roman" w:hAnsi="Times New Roman" w:cs="Times New Roman"/>
          <w:sz w:val="26"/>
          <w:szCs w:val="26"/>
        </w:rPr>
        <w:t xml:space="preserve">awarded at the end of the fifth semester examination. </w:t>
      </w:r>
    </w:p>
    <w:p w:rsidR="00FD5C34" w:rsidRPr="00D11192" w:rsidRDefault="00FD5C34" w:rsidP="00F65FA2">
      <w:pPr>
        <w:pStyle w:val="ListParagraph"/>
        <w:spacing w:after="0" w:line="0" w:lineRule="atLeast"/>
        <w:jc w:val="both"/>
        <w:rPr>
          <w:rFonts w:ascii="Times New Roman" w:hAnsi="Times New Roman" w:cs="Times New Roman"/>
          <w:sz w:val="26"/>
          <w:szCs w:val="26"/>
        </w:rPr>
      </w:pPr>
    </w:p>
    <w:p w:rsidR="00FD5C34" w:rsidRPr="00D11192" w:rsidRDefault="00FD5C34"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Outcome:</w:t>
      </w:r>
    </w:p>
    <w:p w:rsidR="00FD5C34" w:rsidRPr="00D11192" w:rsidRDefault="00FD5C34" w:rsidP="0055715F">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CO1:</w:t>
      </w:r>
      <w:r w:rsidRPr="00D11192">
        <w:rPr>
          <w:rFonts w:ascii="Times New Roman" w:hAnsi="Times New Roman" w:cs="Times New Roman"/>
          <w:sz w:val="26"/>
          <w:szCs w:val="26"/>
        </w:rPr>
        <w:t xml:space="preserve"> </w:t>
      </w:r>
      <w:r w:rsidR="00AB21B4" w:rsidRPr="00D11192">
        <w:rPr>
          <w:rFonts w:ascii="Times New Roman" w:hAnsi="Times New Roman" w:cs="Times New Roman"/>
          <w:sz w:val="26"/>
          <w:szCs w:val="26"/>
        </w:rPr>
        <w:t xml:space="preserve"> E</w:t>
      </w:r>
      <w:r w:rsidRPr="00D11192">
        <w:rPr>
          <w:rFonts w:ascii="Times New Roman" w:hAnsi="Times New Roman" w:cs="Times New Roman"/>
          <w:sz w:val="26"/>
          <w:szCs w:val="26"/>
        </w:rPr>
        <w:t>xplore various career possibilities in Media Industry.</w:t>
      </w:r>
    </w:p>
    <w:p w:rsidR="00FD5C34" w:rsidRPr="00D11192" w:rsidRDefault="00FD5C34" w:rsidP="0055715F">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CO2:</w:t>
      </w:r>
      <w:r w:rsidR="00AB21B4" w:rsidRPr="00D11192">
        <w:rPr>
          <w:rFonts w:ascii="Times New Roman" w:hAnsi="Times New Roman" w:cs="Times New Roman"/>
          <w:sz w:val="26"/>
          <w:szCs w:val="26"/>
        </w:rPr>
        <w:t xml:space="preserve"> Opportunity to learn the essential</w:t>
      </w:r>
      <w:r w:rsidRPr="00D11192">
        <w:rPr>
          <w:rFonts w:ascii="Times New Roman" w:hAnsi="Times New Roman" w:cs="Times New Roman"/>
          <w:sz w:val="26"/>
          <w:szCs w:val="26"/>
        </w:rPr>
        <w:t xml:space="preserve"> self-discipline, teamwork, skills, attitudes, responsibility, and initiative. </w:t>
      </w:r>
    </w:p>
    <w:p w:rsidR="00FD5C34" w:rsidRPr="00D11192" w:rsidRDefault="00FD5C34" w:rsidP="0055715F">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CO3:</w:t>
      </w:r>
      <w:r w:rsidR="00AB21B4" w:rsidRPr="00D11192">
        <w:rPr>
          <w:rFonts w:ascii="Times New Roman" w:hAnsi="Times New Roman" w:cs="Times New Roman"/>
          <w:sz w:val="26"/>
          <w:szCs w:val="26"/>
        </w:rPr>
        <w:t xml:space="preserve"> Further develop</w:t>
      </w:r>
      <w:r w:rsidRPr="00D11192">
        <w:rPr>
          <w:rFonts w:ascii="Times New Roman" w:hAnsi="Times New Roman" w:cs="Times New Roman"/>
          <w:sz w:val="26"/>
          <w:szCs w:val="26"/>
        </w:rPr>
        <w:t xml:space="preserve"> practical skills in a real-world context </w:t>
      </w:r>
    </w:p>
    <w:p w:rsidR="00FD5C34" w:rsidRPr="00D11192" w:rsidRDefault="00FD5C34" w:rsidP="0055715F">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AB21B4" w:rsidRPr="00D11192">
        <w:rPr>
          <w:rFonts w:ascii="Times New Roman" w:hAnsi="Times New Roman" w:cs="Times New Roman"/>
          <w:sz w:val="26"/>
          <w:szCs w:val="26"/>
        </w:rPr>
        <w:t xml:space="preserve"> Provide an opportunity to strengthen the </w:t>
      </w:r>
      <w:r w:rsidRPr="00D11192">
        <w:rPr>
          <w:rFonts w:ascii="Times New Roman" w:hAnsi="Times New Roman" w:cs="Times New Roman"/>
          <w:sz w:val="26"/>
          <w:szCs w:val="26"/>
        </w:rPr>
        <w:t xml:space="preserve">portfolio or resume with practical experience. </w:t>
      </w:r>
    </w:p>
    <w:p w:rsidR="00FD5C34" w:rsidRPr="00D11192" w:rsidRDefault="00FD5C34" w:rsidP="0055715F">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w:t>
      </w:r>
      <w:r w:rsidR="00AB21B4" w:rsidRPr="00D11192">
        <w:rPr>
          <w:rFonts w:ascii="Times New Roman" w:hAnsi="Times New Roman" w:cs="Times New Roman"/>
          <w:sz w:val="26"/>
          <w:szCs w:val="26"/>
        </w:rPr>
        <w:t xml:space="preserve"> Provide</w:t>
      </w:r>
      <w:r w:rsidRPr="00D11192">
        <w:rPr>
          <w:rFonts w:ascii="Times New Roman" w:hAnsi="Times New Roman" w:cs="Times New Roman"/>
          <w:sz w:val="26"/>
          <w:szCs w:val="26"/>
        </w:rPr>
        <w:t xml:space="preserve"> a learning experience for the student</w:t>
      </w:r>
      <w:r w:rsidR="00AB21B4" w:rsidRPr="00D11192">
        <w:rPr>
          <w:rFonts w:ascii="Times New Roman" w:hAnsi="Times New Roman" w:cs="Times New Roman"/>
          <w:sz w:val="26"/>
          <w:szCs w:val="26"/>
        </w:rPr>
        <w:t xml:space="preserve"> which ca</w:t>
      </w:r>
      <w:r w:rsidRPr="00D11192">
        <w:rPr>
          <w:rFonts w:ascii="Times New Roman" w:hAnsi="Times New Roman" w:cs="Times New Roman"/>
          <w:sz w:val="26"/>
          <w:szCs w:val="26"/>
        </w:rPr>
        <w:t>n lead to entry level job opportunities within the company.</w:t>
      </w:r>
    </w:p>
    <w:p w:rsidR="00FD5C34" w:rsidRPr="00D11192" w:rsidRDefault="00FD5C34" w:rsidP="0055715F">
      <w:pPr>
        <w:spacing w:after="0" w:line="0" w:lineRule="atLeast"/>
        <w:jc w:val="both"/>
        <w:rPr>
          <w:rFonts w:ascii="Times New Roman" w:hAnsi="Times New Roman" w:cs="Times New Roman"/>
          <w:b/>
          <w:bCs/>
          <w:sz w:val="26"/>
          <w:szCs w:val="26"/>
        </w:rPr>
      </w:pPr>
    </w:p>
    <w:p w:rsidR="00FD5C34" w:rsidRPr="00D11192" w:rsidRDefault="00FD5C34"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705F80" w:rsidRPr="00D11192" w:rsidRDefault="00705F80" w:rsidP="00F65FA2">
      <w:pPr>
        <w:spacing w:after="0" w:line="0" w:lineRule="atLeast"/>
        <w:jc w:val="center"/>
        <w:rPr>
          <w:rFonts w:ascii="Times New Roman" w:hAnsi="Times New Roman" w:cs="Times New Roman"/>
          <w:b/>
          <w:bCs/>
          <w:sz w:val="26"/>
          <w:szCs w:val="26"/>
        </w:rPr>
      </w:pPr>
    </w:p>
    <w:p w:rsidR="00705F80" w:rsidRDefault="00E44339" w:rsidP="00F65FA2">
      <w:pPr>
        <w:spacing w:after="0" w:line="0" w:lineRule="atLeast"/>
        <w:jc w:val="center"/>
        <w:rPr>
          <w:rFonts w:ascii="Times New Roman" w:hAnsi="Times New Roman" w:cs="Times New Roman"/>
          <w:b/>
          <w:bCs/>
          <w:sz w:val="26"/>
          <w:szCs w:val="26"/>
        </w:rPr>
      </w:pPr>
      <w:r>
        <w:rPr>
          <w:rFonts w:ascii="Times New Roman" w:hAnsi="Times New Roman" w:cs="Times New Roman"/>
          <w:b/>
          <w:bCs/>
          <w:sz w:val="26"/>
          <w:szCs w:val="26"/>
        </w:rPr>
        <w:t xml:space="preserve">PAPER </w:t>
      </w:r>
      <w:r w:rsidR="00693940">
        <w:rPr>
          <w:rFonts w:ascii="Times New Roman" w:hAnsi="Times New Roman" w:cs="Times New Roman"/>
          <w:b/>
          <w:bCs/>
          <w:sz w:val="26"/>
          <w:szCs w:val="26"/>
        </w:rPr>
        <w:t>-</w:t>
      </w:r>
      <w:r w:rsidR="00607D16">
        <w:rPr>
          <w:rFonts w:ascii="Times New Roman" w:hAnsi="Times New Roman" w:cs="Times New Roman"/>
          <w:b/>
          <w:bCs/>
          <w:sz w:val="26"/>
          <w:szCs w:val="26"/>
        </w:rPr>
        <w:t xml:space="preserve"> 8</w:t>
      </w:r>
    </w:p>
    <w:p w:rsidR="00E44339" w:rsidRPr="00D11192" w:rsidRDefault="00E44339" w:rsidP="00F65FA2">
      <w:pPr>
        <w:spacing w:after="0" w:line="0" w:lineRule="atLeast"/>
        <w:jc w:val="center"/>
        <w:rPr>
          <w:rFonts w:ascii="Times New Roman" w:hAnsi="Times New Roman" w:cs="Times New Roman"/>
          <w:b/>
          <w:bCs/>
          <w:sz w:val="26"/>
          <w:szCs w:val="26"/>
        </w:rPr>
      </w:pPr>
      <w:r w:rsidRPr="00D11192">
        <w:rPr>
          <w:rFonts w:ascii="Times New Roman" w:hAnsi="Times New Roman" w:cs="Times New Roman"/>
          <w:b/>
          <w:sz w:val="26"/>
          <w:szCs w:val="26"/>
        </w:rPr>
        <w:t>MEDIA LAWS AND ETHICS</w:t>
      </w:r>
    </w:p>
    <w:p w:rsidR="00705F80" w:rsidRPr="00D11192" w:rsidRDefault="00705F80" w:rsidP="00F65FA2">
      <w:pPr>
        <w:spacing w:after="0" w:line="0" w:lineRule="atLeast"/>
        <w:rPr>
          <w:rFonts w:ascii="Times New Roman" w:hAnsi="Times New Roman" w:cs="Times New Roman"/>
          <w:sz w:val="26"/>
          <w:szCs w:val="26"/>
        </w:rPr>
      </w:pPr>
    </w:p>
    <w:p w:rsidR="00705F80" w:rsidRPr="00D11192" w:rsidRDefault="00705F80"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705F80" w:rsidRPr="00D11192" w:rsidRDefault="00705F80" w:rsidP="0044133E">
      <w:pPr>
        <w:pStyle w:val="ListParagraph"/>
        <w:numPr>
          <w:ilvl w:val="0"/>
          <w:numId w:val="31"/>
        </w:numPr>
        <w:tabs>
          <w:tab w:val="left" w:pos="0"/>
        </w:tabs>
        <w:spacing w:after="0" w:line="0" w:lineRule="atLeast"/>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 xml:space="preserve">To make students get acquainted with the significance of Constitution of India. </w:t>
      </w:r>
    </w:p>
    <w:p w:rsidR="00705F80" w:rsidRPr="00D11192" w:rsidRDefault="00705F80" w:rsidP="0044133E">
      <w:pPr>
        <w:pStyle w:val="ListParagraph"/>
        <w:numPr>
          <w:ilvl w:val="0"/>
          <w:numId w:val="31"/>
        </w:numPr>
        <w:tabs>
          <w:tab w:val="left" w:pos="0"/>
        </w:tabs>
        <w:spacing w:after="0" w:line="0" w:lineRule="atLeast"/>
        <w:ind w:left="360"/>
        <w:jc w:val="both"/>
        <w:rPr>
          <w:rFonts w:ascii="Times New Roman" w:eastAsia="Times New Roman" w:hAnsi="Times New Roman" w:cs="Times New Roman"/>
          <w:b/>
          <w:sz w:val="26"/>
          <w:szCs w:val="26"/>
        </w:rPr>
      </w:pPr>
      <w:r w:rsidRPr="00D11192">
        <w:rPr>
          <w:rFonts w:ascii="Times New Roman" w:hAnsi="Times New Roman" w:cs="Times New Roman"/>
          <w:sz w:val="26"/>
          <w:szCs w:val="26"/>
        </w:rPr>
        <w:t>To make the students understand the principles on which constitution has been constructed.</w:t>
      </w:r>
    </w:p>
    <w:p w:rsidR="00705F80" w:rsidRPr="00D11192" w:rsidRDefault="00705F80" w:rsidP="0044133E">
      <w:pPr>
        <w:pStyle w:val="ListParagraph"/>
        <w:numPr>
          <w:ilvl w:val="0"/>
          <w:numId w:val="31"/>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demonstrate the laws related to communication and media, particularly on freedom of expression, copyrights and privacy issues.  </w:t>
      </w:r>
    </w:p>
    <w:p w:rsidR="00705F80" w:rsidRPr="00D11192" w:rsidRDefault="00705F80" w:rsidP="0044133E">
      <w:pPr>
        <w:pStyle w:val="ListParagraph"/>
        <w:numPr>
          <w:ilvl w:val="0"/>
          <w:numId w:val="31"/>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familiarize </w:t>
      </w:r>
      <w:r w:rsidR="008B68B7" w:rsidRPr="00D11192">
        <w:rPr>
          <w:rFonts w:ascii="Times New Roman" w:hAnsi="Times New Roman" w:cs="Times New Roman"/>
          <w:sz w:val="26"/>
          <w:szCs w:val="26"/>
        </w:rPr>
        <w:t xml:space="preserve">students on </w:t>
      </w:r>
      <w:r w:rsidRPr="00D11192">
        <w:rPr>
          <w:rFonts w:ascii="Times New Roman" w:hAnsi="Times New Roman" w:cs="Times New Roman"/>
          <w:sz w:val="26"/>
          <w:szCs w:val="26"/>
        </w:rPr>
        <w:t xml:space="preserve">the issues related to cyber laws </w:t>
      </w:r>
    </w:p>
    <w:p w:rsidR="00705F80" w:rsidRPr="00D11192" w:rsidRDefault="00705F80" w:rsidP="0044133E">
      <w:pPr>
        <w:pStyle w:val="ListParagraph"/>
        <w:numPr>
          <w:ilvl w:val="0"/>
          <w:numId w:val="31"/>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make the students understand the issues </w:t>
      </w:r>
      <w:r w:rsidR="00B81BA2" w:rsidRPr="00D11192">
        <w:rPr>
          <w:rFonts w:ascii="Times New Roman" w:hAnsi="Times New Roman" w:cs="Times New Roman"/>
          <w:sz w:val="26"/>
          <w:szCs w:val="26"/>
        </w:rPr>
        <w:t>related to Right to I</w:t>
      </w:r>
      <w:r w:rsidRPr="00D11192">
        <w:rPr>
          <w:rFonts w:ascii="Times New Roman" w:hAnsi="Times New Roman" w:cs="Times New Roman"/>
          <w:sz w:val="26"/>
          <w:szCs w:val="26"/>
        </w:rPr>
        <w:t>nformation</w:t>
      </w:r>
    </w:p>
    <w:p w:rsidR="00705F80" w:rsidRPr="00D11192" w:rsidRDefault="00705F80" w:rsidP="00F65FA2">
      <w:pPr>
        <w:pStyle w:val="ListParagraph"/>
        <w:tabs>
          <w:tab w:val="left" w:pos="0"/>
        </w:tabs>
        <w:spacing w:after="0" w:line="0" w:lineRule="atLeast"/>
        <w:jc w:val="both"/>
        <w:rPr>
          <w:rFonts w:ascii="Times New Roman" w:hAnsi="Times New Roman" w:cs="Times New Roman"/>
          <w:sz w:val="26"/>
          <w:szCs w:val="26"/>
        </w:rPr>
      </w:pPr>
    </w:p>
    <w:p w:rsidR="003529C9"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UNIT</w:t>
      </w:r>
      <w:r w:rsidR="003529C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w:t>
      </w:r>
      <w:r w:rsidR="003529C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 xml:space="preserve">I </w:t>
      </w:r>
    </w:p>
    <w:p w:rsidR="003529C9" w:rsidRDefault="003529C9"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Cs/>
          <w:iCs/>
          <w:sz w:val="26"/>
          <w:szCs w:val="26"/>
          <w:bdr w:val="none" w:sz="0" w:space="0" w:color="auto" w:frame="1"/>
        </w:rPr>
        <w:t>Indian Constitution: Constituent Assembly Discussions, role of Ambedkar in drafting the Constitution. Preamble - Salient features. Part III, Fundamental rights - fundamental duties - Directive principles of state policy - Citizenship.</w:t>
      </w: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3529C9"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UNIT</w:t>
      </w:r>
      <w:r w:rsidR="003529C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w:t>
      </w:r>
      <w:r w:rsidR="003529C9">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 xml:space="preserve">II </w:t>
      </w:r>
    </w:p>
    <w:p w:rsidR="003529C9" w:rsidRDefault="003529C9"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r w:rsidRPr="00D11192">
        <w:rPr>
          <w:rStyle w:val="apple-converted-space"/>
          <w:rFonts w:ascii="Times New Roman" w:hAnsi="Times New Roman" w:cs="Times New Roman"/>
          <w:bCs/>
          <w:iCs/>
          <w:sz w:val="26"/>
          <w:szCs w:val="26"/>
          <w:bdr w:val="none" w:sz="0" w:space="0" w:color="auto" w:frame="1"/>
        </w:rPr>
        <w:t xml:space="preserve">The Union and State Government - The Executive - The President, Governor - Powers - The Judiciary - Parliament- privileges, Functions - The Emergency powers - Amendments to the Indian Constitution. Panchayat Raj </w:t>
      </w:r>
      <w:r w:rsidR="001E10DE">
        <w:rPr>
          <w:rStyle w:val="apple-converted-space"/>
          <w:rFonts w:ascii="Times New Roman" w:hAnsi="Times New Roman" w:cs="Times New Roman"/>
          <w:bCs/>
          <w:iCs/>
          <w:sz w:val="26"/>
          <w:szCs w:val="26"/>
          <w:bdr w:val="none" w:sz="0" w:space="0" w:color="auto" w:frame="1"/>
        </w:rPr>
        <w:t>-</w:t>
      </w:r>
      <w:r w:rsidR="003F1D40">
        <w:rPr>
          <w:rStyle w:val="apple-converted-space"/>
          <w:rFonts w:ascii="Times New Roman" w:hAnsi="Times New Roman" w:cs="Times New Roman"/>
          <w:bCs/>
          <w:iCs/>
          <w:sz w:val="26"/>
          <w:szCs w:val="26"/>
          <w:bdr w:val="none" w:sz="0" w:space="0" w:color="auto" w:frame="1"/>
        </w:rPr>
        <w:t xml:space="preserve"> </w:t>
      </w:r>
      <w:r w:rsidRPr="00D11192">
        <w:rPr>
          <w:rStyle w:val="apple-converted-space"/>
          <w:rFonts w:ascii="Times New Roman" w:hAnsi="Times New Roman" w:cs="Times New Roman"/>
          <w:bCs/>
          <w:iCs/>
          <w:sz w:val="26"/>
          <w:szCs w:val="26"/>
          <w:bdr w:val="none" w:sz="0" w:space="0" w:color="auto" w:frame="1"/>
        </w:rPr>
        <w:t>Article 370</w:t>
      </w:r>
      <w:r w:rsidR="003F1D40">
        <w:rPr>
          <w:rStyle w:val="apple-converted-space"/>
          <w:rFonts w:ascii="Times New Roman" w:hAnsi="Times New Roman" w:cs="Times New Roman"/>
          <w:bCs/>
          <w:iCs/>
          <w:sz w:val="26"/>
          <w:szCs w:val="26"/>
          <w:bdr w:val="none" w:sz="0" w:space="0" w:color="auto" w:frame="1"/>
        </w:rPr>
        <w:t xml:space="preserve"> </w:t>
      </w:r>
      <w:r w:rsidRPr="00D11192">
        <w:rPr>
          <w:rStyle w:val="apple-converted-space"/>
          <w:rFonts w:ascii="Times New Roman" w:hAnsi="Times New Roman" w:cs="Times New Roman"/>
          <w:bCs/>
          <w:iCs/>
          <w:sz w:val="26"/>
          <w:szCs w:val="26"/>
          <w:bdr w:val="none" w:sz="0" w:space="0" w:color="auto" w:frame="1"/>
        </w:rPr>
        <w:t>- Centre - State relationship.</w:t>
      </w: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1F6CF6"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UNIT</w:t>
      </w:r>
      <w:r w:rsidR="001F6CF6">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w:t>
      </w:r>
      <w:r w:rsidR="001F6CF6">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 xml:space="preserve">III </w:t>
      </w:r>
    </w:p>
    <w:p w:rsidR="001F6CF6" w:rsidRDefault="001F6CF6"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r w:rsidRPr="00D11192">
        <w:rPr>
          <w:rStyle w:val="apple-converted-space"/>
          <w:rFonts w:ascii="Times New Roman" w:hAnsi="Times New Roman" w:cs="Times New Roman"/>
          <w:bCs/>
          <w:iCs/>
          <w:sz w:val="26"/>
          <w:szCs w:val="26"/>
          <w:bdr w:val="none" w:sz="0" w:space="0" w:color="auto" w:frame="1"/>
        </w:rPr>
        <w:t xml:space="preserve">Media Laws: Freedom of expression and freedom of the press in India. Law related to Privacy, surveillance and censorship. </w:t>
      </w: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p>
    <w:p w:rsidR="007A0361" w:rsidRDefault="00705F80"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UNIT</w:t>
      </w:r>
      <w:r w:rsidR="00C109BE">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w:t>
      </w:r>
      <w:r w:rsidR="00C109BE">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IV</w:t>
      </w:r>
      <w:r w:rsidRPr="00D11192">
        <w:rPr>
          <w:rStyle w:val="apple-converted-space"/>
          <w:rFonts w:ascii="Times New Roman" w:hAnsi="Times New Roman" w:cs="Times New Roman"/>
          <w:bCs/>
          <w:iCs/>
          <w:sz w:val="26"/>
          <w:szCs w:val="26"/>
          <w:bdr w:val="none" w:sz="0" w:space="0" w:color="auto" w:frame="1"/>
        </w:rPr>
        <w:t xml:space="preserve"> </w:t>
      </w:r>
    </w:p>
    <w:p w:rsidR="007A0361" w:rsidRDefault="007A0361"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Cs/>
          <w:iCs/>
          <w:sz w:val="26"/>
          <w:szCs w:val="26"/>
          <w:bdr w:val="none" w:sz="0" w:space="0" w:color="auto" w:frame="1"/>
        </w:rPr>
      </w:pPr>
      <w:r w:rsidRPr="00D11192">
        <w:rPr>
          <w:rStyle w:val="apple-converted-space"/>
          <w:rFonts w:ascii="Times New Roman" w:hAnsi="Times New Roman" w:cs="Times New Roman"/>
          <w:bCs/>
          <w:iCs/>
          <w:sz w:val="26"/>
          <w:szCs w:val="26"/>
          <w:bdr w:val="none" w:sz="0" w:space="0" w:color="auto" w:frame="1"/>
        </w:rPr>
        <w:t>The Law of Copyrights - TRIPS and TRIMS. Inter</w:t>
      </w:r>
      <w:r w:rsidR="009F1FE8" w:rsidRPr="00D11192">
        <w:rPr>
          <w:rStyle w:val="apple-converted-space"/>
          <w:rFonts w:ascii="Times New Roman" w:hAnsi="Times New Roman" w:cs="Times New Roman"/>
          <w:bCs/>
          <w:iCs/>
          <w:sz w:val="26"/>
          <w:szCs w:val="26"/>
          <w:bdr w:val="none" w:sz="0" w:space="0" w:color="auto" w:frame="1"/>
        </w:rPr>
        <w:t>national Intellectual Property Rights. The Contempt of Court</w:t>
      </w:r>
      <w:r w:rsidRPr="00D11192">
        <w:rPr>
          <w:rStyle w:val="apple-converted-space"/>
          <w:rFonts w:ascii="Times New Roman" w:hAnsi="Times New Roman" w:cs="Times New Roman"/>
          <w:bCs/>
          <w:iCs/>
          <w:sz w:val="26"/>
          <w:szCs w:val="26"/>
          <w:bdr w:val="none" w:sz="0" w:space="0" w:color="auto" w:frame="1"/>
        </w:rPr>
        <w:t xml:space="preserve"> Act, 1971. The India Penal Code, Sections 124-A, 495, 496, to 501. The Criminal Procedure Code, Sections 108, 144. The Indian Telegraph Act.</w:t>
      </w:r>
    </w:p>
    <w:p w:rsidR="00705F80" w:rsidRPr="00D11192" w:rsidRDefault="00705F80"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4253AB" w:rsidRDefault="004253AB" w:rsidP="00F65FA2">
      <w:pPr>
        <w:tabs>
          <w:tab w:val="left" w:pos="0"/>
        </w:tabs>
        <w:spacing w:after="0" w:line="0" w:lineRule="atLeast"/>
        <w:jc w:val="both"/>
        <w:rPr>
          <w:rFonts w:ascii="Times New Roman" w:hAnsi="Times New Roman" w:cs="Times New Roman"/>
          <w:b/>
          <w:sz w:val="26"/>
          <w:szCs w:val="26"/>
        </w:rPr>
      </w:pPr>
    </w:p>
    <w:p w:rsidR="004253AB" w:rsidRDefault="00705F80"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
          <w:sz w:val="26"/>
          <w:szCs w:val="26"/>
        </w:rPr>
        <w:t>UNIT</w:t>
      </w:r>
      <w:r w:rsidR="007F71D4">
        <w:rPr>
          <w:rFonts w:ascii="Times New Roman" w:hAnsi="Times New Roman" w:cs="Times New Roman"/>
          <w:b/>
          <w:sz w:val="26"/>
          <w:szCs w:val="26"/>
        </w:rPr>
        <w:t xml:space="preserve"> </w:t>
      </w:r>
      <w:r w:rsidRPr="00D11192">
        <w:rPr>
          <w:rFonts w:ascii="Times New Roman" w:hAnsi="Times New Roman" w:cs="Times New Roman"/>
          <w:b/>
          <w:sz w:val="26"/>
          <w:szCs w:val="26"/>
        </w:rPr>
        <w:t>-</w:t>
      </w:r>
      <w:r w:rsidR="007F71D4">
        <w:rPr>
          <w:rFonts w:ascii="Times New Roman" w:hAnsi="Times New Roman" w:cs="Times New Roman"/>
          <w:b/>
          <w:sz w:val="26"/>
          <w:szCs w:val="26"/>
        </w:rPr>
        <w:t xml:space="preserve"> </w:t>
      </w:r>
      <w:r w:rsidRPr="00D11192">
        <w:rPr>
          <w:rFonts w:ascii="Times New Roman" w:hAnsi="Times New Roman" w:cs="Times New Roman"/>
          <w:b/>
          <w:sz w:val="26"/>
          <w:szCs w:val="26"/>
        </w:rPr>
        <w:t>V</w:t>
      </w:r>
      <w:r w:rsidRPr="00D11192">
        <w:rPr>
          <w:rFonts w:ascii="Times New Roman" w:hAnsi="Times New Roman" w:cs="Times New Roman"/>
          <w:bCs/>
          <w:sz w:val="26"/>
          <w:szCs w:val="26"/>
        </w:rPr>
        <w:t xml:space="preserve"> </w:t>
      </w:r>
    </w:p>
    <w:p w:rsidR="004253AB" w:rsidRDefault="004253AB" w:rsidP="00F65FA2">
      <w:pPr>
        <w:tabs>
          <w:tab w:val="left" w:pos="0"/>
        </w:tabs>
        <w:spacing w:after="0" w:line="0" w:lineRule="atLeast"/>
        <w:jc w:val="both"/>
        <w:rPr>
          <w:rFonts w:ascii="Times New Roman" w:hAnsi="Times New Roman" w:cs="Times New Roman"/>
          <w:bCs/>
          <w:sz w:val="26"/>
          <w:szCs w:val="26"/>
        </w:rPr>
      </w:pPr>
    </w:p>
    <w:p w:rsidR="00705F80" w:rsidRPr="00D11192" w:rsidRDefault="00705F80"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 xml:space="preserve">Right to Information Act 2005 - Information Technology Act. Case studies. Laws related to Consumer Rights. Laws of Human Rights - Child Labor Acts - Women’s Rights. Cyber Laws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Cable TV Act.</w:t>
      </w:r>
    </w:p>
    <w:p w:rsidR="00850370" w:rsidRPr="00D11192" w:rsidRDefault="00850370" w:rsidP="00F65FA2">
      <w:pPr>
        <w:tabs>
          <w:tab w:val="left" w:pos="0"/>
        </w:tabs>
        <w:spacing w:after="0" w:line="0" w:lineRule="atLeast"/>
        <w:jc w:val="both"/>
        <w:rPr>
          <w:rFonts w:ascii="Times New Roman" w:hAnsi="Times New Roman" w:cs="Times New Roman"/>
          <w:b/>
          <w:bCs/>
          <w:sz w:val="26"/>
          <w:szCs w:val="26"/>
        </w:rPr>
      </w:pPr>
    </w:p>
    <w:p w:rsidR="00693940" w:rsidRDefault="00693940" w:rsidP="00F65FA2">
      <w:pPr>
        <w:tabs>
          <w:tab w:val="left" w:pos="0"/>
        </w:tabs>
        <w:spacing w:after="0" w:line="0" w:lineRule="atLeast"/>
        <w:jc w:val="both"/>
        <w:rPr>
          <w:rFonts w:ascii="Times New Roman" w:hAnsi="Times New Roman" w:cs="Times New Roman"/>
          <w:b/>
          <w:bCs/>
          <w:sz w:val="26"/>
          <w:szCs w:val="26"/>
        </w:rPr>
      </w:pPr>
    </w:p>
    <w:p w:rsidR="00693940" w:rsidRDefault="00693940" w:rsidP="00F65FA2">
      <w:pPr>
        <w:tabs>
          <w:tab w:val="left" w:pos="0"/>
        </w:tabs>
        <w:spacing w:after="0" w:line="0" w:lineRule="atLeast"/>
        <w:jc w:val="both"/>
        <w:rPr>
          <w:rFonts w:ascii="Times New Roman" w:hAnsi="Times New Roman" w:cs="Times New Roman"/>
          <w:b/>
          <w:bCs/>
          <w:sz w:val="26"/>
          <w:szCs w:val="26"/>
        </w:rPr>
      </w:pPr>
    </w:p>
    <w:p w:rsidR="00693940" w:rsidRDefault="00693940" w:rsidP="00F65FA2">
      <w:pPr>
        <w:tabs>
          <w:tab w:val="left" w:pos="0"/>
        </w:tabs>
        <w:spacing w:after="0" w:line="0" w:lineRule="atLeast"/>
        <w:jc w:val="both"/>
        <w:rPr>
          <w:rFonts w:ascii="Times New Roman" w:hAnsi="Times New Roman" w:cs="Times New Roman"/>
          <w:b/>
          <w:bCs/>
          <w:sz w:val="26"/>
          <w:szCs w:val="26"/>
        </w:rPr>
      </w:pPr>
    </w:p>
    <w:p w:rsidR="00705F80" w:rsidRPr="00D11192" w:rsidRDefault="00705F80"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D204A8" w:rsidRPr="00D11192">
        <w:rPr>
          <w:rFonts w:ascii="Times New Roman" w:hAnsi="Times New Roman" w:cs="Times New Roman"/>
          <w:b/>
          <w:bCs/>
          <w:sz w:val="26"/>
          <w:szCs w:val="26"/>
        </w:rPr>
        <w:t>s</w:t>
      </w:r>
    </w:p>
    <w:p w:rsidR="00705F80" w:rsidRPr="00D11192" w:rsidRDefault="00D204A8" w:rsidP="00054F06">
      <w:pPr>
        <w:tabs>
          <w:tab w:val="left" w:pos="0"/>
          <w:tab w:val="left" w:pos="360"/>
        </w:tabs>
        <w:spacing w:after="0" w:line="0" w:lineRule="atLeast"/>
        <w:rPr>
          <w:rFonts w:ascii="Times New Roman" w:hAnsi="Times New Roman" w:cs="Times New Roman"/>
          <w:b/>
          <w:bCs/>
          <w:sz w:val="26"/>
          <w:szCs w:val="26"/>
        </w:rPr>
      </w:pPr>
      <w:r w:rsidRPr="00D11192">
        <w:rPr>
          <w:rFonts w:ascii="Times New Roman" w:hAnsi="Times New Roman" w:cs="Times New Roman"/>
          <w:sz w:val="26"/>
          <w:szCs w:val="26"/>
        </w:rPr>
        <w:t xml:space="preserve">Basu, Durga Das, </w:t>
      </w:r>
      <w:r w:rsidR="00705F80" w:rsidRPr="00D11192">
        <w:rPr>
          <w:rFonts w:ascii="Times New Roman" w:hAnsi="Times New Roman" w:cs="Times New Roman"/>
          <w:sz w:val="26"/>
          <w:szCs w:val="26"/>
        </w:rPr>
        <w:t>Laws of the Press in India - -1987</w:t>
      </w:r>
    </w:p>
    <w:p w:rsidR="00705F80" w:rsidRPr="00D11192" w:rsidRDefault="00D204A8" w:rsidP="00054F06">
      <w:pPr>
        <w:tabs>
          <w:tab w:val="left" w:pos="0"/>
          <w:tab w:val="left" w:pos="360"/>
        </w:tabs>
        <w:spacing w:after="0" w:line="0" w:lineRule="atLeast"/>
        <w:rPr>
          <w:rFonts w:ascii="Times New Roman" w:hAnsi="Times New Roman" w:cs="Times New Roman"/>
          <w:b/>
          <w:bCs/>
          <w:sz w:val="26"/>
          <w:szCs w:val="26"/>
        </w:rPr>
      </w:pPr>
      <w:r w:rsidRPr="00D11192">
        <w:rPr>
          <w:rFonts w:ascii="Times New Roman" w:eastAsia="Cambria" w:hAnsi="Times New Roman" w:cs="Times New Roman"/>
          <w:sz w:val="26"/>
          <w:szCs w:val="26"/>
        </w:rPr>
        <w:t xml:space="preserve">Umrekar, DK, </w:t>
      </w:r>
      <w:r w:rsidR="00705F80" w:rsidRPr="00D11192">
        <w:rPr>
          <w:rFonts w:ascii="Times New Roman" w:eastAsia="Cambria" w:hAnsi="Times New Roman" w:cs="Times New Roman"/>
          <w:sz w:val="26"/>
          <w:szCs w:val="26"/>
        </w:rPr>
        <w:t xml:space="preserve">Press and the Law </w:t>
      </w:r>
    </w:p>
    <w:p w:rsidR="00705F80" w:rsidRPr="00D11192" w:rsidRDefault="00D204A8" w:rsidP="00054F06">
      <w:pPr>
        <w:tabs>
          <w:tab w:val="left" w:pos="720"/>
          <w:tab w:val="left" w:pos="360"/>
        </w:tabs>
        <w:spacing w:after="0" w:line="0" w:lineRule="atLeast"/>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Dawson, </w:t>
      </w:r>
      <w:r w:rsidR="00705F80" w:rsidRPr="00D11192">
        <w:rPr>
          <w:rFonts w:ascii="Times New Roman" w:eastAsia="Cambria" w:hAnsi="Times New Roman" w:cs="Times New Roman"/>
          <w:sz w:val="26"/>
          <w:szCs w:val="26"/>
        </w:rPr>
        <w:t xml:space="preserve">Laws of the Press </w:t>
      </w:r>
    </w:p>
    <w:p w:rsidR="00705F80" w:rsidRPr="00D11192" w:rsidRDefault="00D204A8" w:rsidP="00054F06">
      <w:pPr>
        <w:tabs>
          <w:tab w:val="left" w:pos="720"/>
          <w:tab w:val="left" w:pos="360"/>
        </w:tabs>
        <w:spacing w:after="0" w:line="0" w:lineRule="atLeast"/>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Pandey, J. N.  </w:t>
      </w:r>
      <w:r w:rsidR="00705F80" w:rsidRPr="00D11192">
        <w:rPr>
          <w:rFonts w:ascii="Times New Roman" w:eastAsia="Cambria" w:hAnsi="Times New Roman" w:cs="Times New Roman"/>
          <w:sz w:val="26"/>
          <w:szCs w:val="26"/>
        </w:rPr>
        <w:t xml:space="preserve">Constitutional law of India (updated every year) </w:t>
      </w:r>
    </w:p>
    <w:p w:rsidR="00705F80" w:rsidRPr="00D11192" w:rsidRDefault="00705F80" w:rsidP="00054F06">
      <w:pPr>
        <w:tabs>
          <w:tab w:val="left" w:pos="720"/>
          <w:tab w:val="left" w:pos="360"/>
        </w:tabs>
        <w:spacing w:after="0" w:line="0" w:lineRule="atLeast"/>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Reports on Consumer Rights, Human Rights and draft report of the IT ACT. </w:t>
      </w:r>
    </w:p>
    <w:p w:rsidR="00705F80" w:rsidRPr="00D11192" w:rsidRDefault="00705F80" w:rsidP="00F65FA2">
      <w:pPr>
        <w:tabs>
          <w:tab w:val="left" w:pos="720"/>
          <w:tab w:val="left" w:pos="360"/>
        </w:tabs>
        <w:spacing w:after="0" w:line="0" w:lineRule="atLeast"/>
        <w:jc w:val="both"/>
        <w:rPr>
          <w:rFonts w:ascii="Times New Roman" w:eastAsia="Cambria" w:hAnsi="Times New Roman" w:cs="Times New Roman"/>
          <w:sz w:val="26"/>
          <w:szCs w:val="26"/>
        </w:rPr>
      </w:pPr>
    </w:p>
    <w:p w:rsidR="00705F80" w:rsidRPr="00D11192" w:rsidRDefault="00054F06"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Course Outcomes</w:t>
      </w:r>
    </w:p>
    <w:p w:rsidR="00705F80" w:rsidRPr="00D11192" w:rsidRDefault="00705F80" w:rsidP="005E2865">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w:t>
      </w:r>
      <w:r w:rsidR="000774BD" w:rsidRPr="00D11192">
        <w:rPr>
          <w:rFonts w:ascii="Times New Roman" w:hAnsi="Times New Roman" w:cs="Times New Roman"/>
          <w:b/>
          <w:sz w:val="26"/>
          <w:szCs w:val="26"/>
        </w:rPr>
        <w:t xml:space="preserve"> </w:t>
      </w:r>
      <w:r w:rsidR="000774BD" w:rsidRPr="00D11192">
        <w:rPr>
          <w:rFonts w:ascii="Times New Roman" w:eastAsia="Times New Roman" w:hAnsi="Times New Roman" w:cs="Times New Roman"/>
          <w:sz w:val="26"/>
          <w:szCs w:val="26"/>
        </w:rPr>
        <w:t>Inculcate the</w:t>
      </w:r>
      <w:r w:rsidRPr="00D11192">
        <w:rPr>
          <w:rFonts w:ascii="Times New Roman" w:eastAsia="Times New Roman" w:hAnsi="Times New Roman" w:cs="Times New Roman"/>
          <w:sz w:val="26"/>
          <w:szCs w:val="26"/>
        </w:rPr>
        <w:t xml:space="preserve"> evolution and making of the Constitution of India, by discussing the context in which the Constituent Assembly discussions </w:t>
      </w:r>
      <w:r w:rsidR="000774BD" w:rsidRPr="00D11192">
        <w:rPr>
          <w:rFonts w:ascii="Times New Roman" w:eastAsia="Times New Roman" w:hAnsi="Times New Roman" w:cs="Times New Roman"/>
          <w:sz w:val="26"/>
          <w:szCs w:val="26"/>
        </w:rPr>
        <w:t xml:space="preserve">are </w:t>
      </w:r>
      <w:r w:rsidRPr="00D11192">
        <w:rPr>
          <w:rFonts w:ascii="Times New Roman" w:eastAsia="Times New Roman" w:hAnsi="Times New Roman" w:cs="Times New Roman"/>
          <w:sz w:val="26"/>
          <w:szCs w:val="26"/>
        </w:rPr>
        <w:t xml:space="preserve">held. </w:t>
      </w:r>
    </w:p>
    <w:p w:rsidR="00705F80" w:rsidRPr="00D11192" w:rsidRDefault="00705F80" w:rsidP="005E2865">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w:t>
      </w:r>
      <w:r w:rsidRPr="00D11192">
        <w:rPr>
          <w:rStyle w:val="Strong"/>
          <w:rFonts w:ascii="Times New Roman" w:hAnsi="Times New Roman" w:cs="Times New Roman"/>
          <w:sz w:val="26"/>
          <w:szCs w:val="26"/>
        </w:rPr>
        <w:t xml:space="preserve"> </w:t>
      </w:r>
      <w:r w:rsidR="000774BD" w:rsidRPr="00D11192">
        <w:rPr>
          <w:rStyle w:val="Strong"/>
          <w:rFonts w:ascii="Times New Roman" w:hAnsi="Times New Roman" w:cs="Times New Roman"/>
          <w:b w:val="0"/>
          <w:sz w:val="26"/>
          <w:szCs w:val="26"/>
        </w:rPr>
        <w:t>Demonstrate</w:t>
      </w:r>
      <w:r w:rsidRPr="00D11192">
        <w:rPr>
          <w:rStyle w:val="Strong"/>
          <w:rFonts w:ascii="Times New Roman" w:hAnsi="Times New Roman" w:cs="Times New Roman"/>
          <w:b w:val="0"/>
          <w:sz w:val="26"/>
          <w:szCs w:val="26"/>
        </w:rPr>
        <w:t> the</w:t>
      </w:r>
      <w:r w:rsidRPr="00D11192">
        <w:rPr>
          <w:rStyle w:val="Strong"/>
          <w:rFonts w:ascii="Times New Roman" w:hAnsi="Times New Roman" w:cs="Times New Roman"/>
          <w:sz w:val="26"/>
          <w:szCs w:val="26"/>
        </w:rPr>
        <w:t xml:space="preserve"> </w:t>
      </w:r>
      <w:r w:rsidR="000774BD" w:rsidRPr="00D11192">
        <w:rPr>
          <w:rStyle w:val="Strong"/>
          <w:rFonts w:ascii="Times New Roman" w:hAnsi="Times New Roman" w:cs="Times New Roman"/>
          <w:b w:val="0"/>
          <w:sz w:val="26"/>
          <w:szCs w:val="26"/>
        </w:rPr>
        <w:t>understanding of the</w:t>
      </w:r>
      <w:r w:rsidR="000774BD"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 xml:space="preserve">basic structure and the salient features of Indian constitution. </w:t>
      </w:r>
    </w:p>
    <w:p w:rsidR="00705F80" w:rsidRPr="00D11192" w:rsidRDefault="00705F80" w:rsidP="005E2865">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w:t>
      </w:r>
      <w:r w:rsidRPr="00D11192">
        <w:rPr>
          <w:rStyle w:val="Strong"/>
          <w:rFonts w:ascii="Times New Roman" w:hAnsi="Times New Roman" w:cs="Times New Roman"/>
          <w:sz w:val="26"/>
          <w:szCs w:val="26"/>
        </w:rPr>
        <w:t xml:space="preserve"> </w:t>
      </w:r>
      <w:r w:rsidR="000774BD" w:rsidRPr="00D11192">
        <w:rPr>
          <w:rStyle w:val="Strong"/>
          <w:rFonts w:ascii="Times New Roman" w:hAnsi="Times New Roman" w:cs="Times New Roman"/>
          <w:b w:val="0"/>
          <w:sz w:val="26"/>
          <w:szCs w:val="26"/>
        </w:rPr>
        <w:t>Comprehend</w:t>
      </w:r>
      <w:r w:rsidRPr="00D11192">
        <w:rPr>
          <w:rStyle w:val="Strong"/>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the laws related to press, communication and media.</w:t>
      </w:r>
    </w:p>
    <w:p w:rsidR="00705F80" w:rsidRPr="00D11192" w:rsidRDefault="00705F80" w:rsidP="005E2865">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0774BD" w:rsidRPr="00D11192">
        <w:rPr>
          <w:rFonts w:ascii="Times New Roman" w:hAnsi="Times New Roman" w:cs="Times New Roman"/>
          <w:b/>
          <w:sz w:val="26"/>
          <w:szCs w:val="26"/>
        </w:rPr>
        <w:t xml:space="preserve"> </w:t>
      </w:r>
      <w:r w:rsidR="000774BD" w:rsidRPr="00D11192">
        <w:rPr>
          <w:rStyle w:val="Strong"/>
          <w:rFonts w:ascii="Times New Roman" w:hAnsi="Times New Roman" w:cs="Times New Roman"/>
          <w:b w:val="0"/>
          <w:sz w:val="26"/>
          <w:szCs w:val="26"/>
        </w:rPr>
        <w:t>Critically analyse</w:t>
      </w:r>
      <w:r w:rsidRPr="00D11192">
        <w:rPr>
          <w:rFonts w:ascii="Times New Roman" w:eastAsia="Times New Roman" w:hAnsi="Times New Roman" w:cs="Times New Roman"/>
          <w:sz w:val="26"/>
          <w:szCs w:val="26"/>
        </w:rPr>
        <w:t xml:space="preserve"> the status of press freedom and copyrights issues</w:t>
      </w:r>
    </w:p>
    <w:p w:rsidR="00705F80" w:rsidRPr="00D11192" w:rsidRDefault="00705F80" w:rsidP="005E2865">
      <w:pPr>
        <w:spacing w:after="0" w:line="0" w:lineRule="atLeast"/>
        <w:jc w:val="both"/>
        <w:rPr>
          <w:rFonts w:ascii="Times New Roman" w:eastAsia="Times New Roman" w:hAnsi="Times New Roman" w:cs="Times New Roman"/>
          <w:bCs/>
          <w:sz w:val="26"/>
          <w:szCs w:val="26"/>
        </w:rPr>
      </w:pPr>
      <w:r w:rsidRPr="00D11192">
        <w:rPr>
          <w:rFonts w:ascii="Times New Roman" w:hAnsi="Times New Roman" w:cs="Times New Roman"/>
          <w:b/>
          <w:sz w:val="26"/>
          <w:szCs w:val="26"/>
        </w:rPr>
        <w:t>CO3:</w:t>
      </w:r>
      <w:r w:rsidRPr="00D11192">
        <w:rPr>
          <w:rFonts w:ascii="Times New Roman" w:eastAsia="Times New Roman" w:hAnsi="Times New Roman" w:cs="Times New Roman"/>
          <w:b/>
          <w:sz w:val="26"/>
          <w:szCs w:val="26"/>
        </w:rPr>
        <w:t xml:space="preserve"> </w:t>
      </w:r>
      <w:r w:rsidR="000774BD" w:rsidRPr="00D11192">
        <w:rPr>
          <w:rFonts w:ascii="Times New Roman" w:eastAsia="Times New Roman" w:hAnsi="Times New Roman" w:cs="Times New Roman"/>
          <w:sz w:val="26"/>
          <w:szCs w:val="26"/>
        </w:rPr>
        <w:t>Establish</w:t>
      </w:r>
      <w:r w:rsidR="000774BD" w:rsidRPr="00D11192">
        <w:rPr>
          <w:rFonts w:ascii="Times New Roman" w:eastAsia="Times New Roman" w:hAnsi="Times New Roman" w:cs="Times New Roman"/>
          <w:b/>
          <w:sz w:val="26"/>
          <w:szCs w:val="26"/>
        </w:rPr>
        <w:t xml:space="preserve"> </w:t>
      </w:r>
      <w:r w:rsidRPr="00D11192">
        <w:rPr>
          <w:rFonts w:ascii="Times New Roman" w:eastAsia="Times New Roman" w:hAnsi="Times New Roman" w:cs="Times New Roman"/>
          <w:bCs/>
          <w:sz w:val="26"/>
          <w:szCs w:val="26"/>
        </w:rPr>
        <w:t>the ideas related to RTI and other rights.</w:t>
      </w:r>
    </w:p>
    <w:p w:rsidR="00705F80" w:rsidRPr="00D11192" w:rsidRDefault="00705F80" w:rsidP="00F65FA2">
      <w:pPr>
        <w:spacing w:after="0" w:line="0" w:lineRule="atLeast"/>
        <w:rPr>
          <w:rFonts w:ascii="Times New Roman" w:hAnsi="Times New Roman" w:cs="Times New Roman"/>
          <w:sz w:val="26"/>
          <w:szCs w:val="26"/>
        </w:rPr>
      </w:pPr>
    </w:p>
    <w:p w:rsidR="00705F80" w:rsidRPr="00D11192" w:rsidRDefault="00705F80" w:rsidP="00F65FA2">
      <w:pPr>
        <w:tabs>
          <w:tab w:val="left" w:pos="1365"/>
        </w:tabs>
        <w:spacing w:after="0" w:line="0" w:lineRule="atLeast"/>
        <w:rPr>
          <w:rFonts w:ascii="Times New Roman" w:hAnsi="Times New Roman" w:cs="Times New Roman"/>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4F2EAC" w:rsidRPr="00D11192" w:rsidRDefault="004F2EAC" w:rsidP="00F65FA2">
      <w:pPr>
        <w:spacing w:after="0" w:line="0" w:lineRule="atLeast"/>
        <w:jc w:val="center"/>
        <w:rPr>
          <w:rFonts w:ascii="Times New Roman" w:hAnsi="Times New Roman" w:cs="Times New Roman"/>
          <w:b/>
          <w:bCs/>
          <w:sz w:val="26"/>
          <w:szCs w:val="26"/>
        </w:rPr>
      </w:pPr>
    </w:p>
    <w:p w:rsidR="00347CC2" w:rsidRPr="00D11192" w:rsidRDefault="00347CC2" w:rsidP="00F65FA2">
      <w:pPr>
        <w:spacing w:after="0" w:line="0" w:lineRule="atLeast"/>
        <w:jc w:val="center"/>
        <w:rPr>
          <w:rFonts w:ascii="Times New Roman" w:hAnsi="Times New Roman" w:cs="Times New Roman"/>
          <w:b/>
          <w:bCs/>
          <w:sz w:val="26"/>
          <w:szCs w:val="26"/>
        </w:rPr>
      </w:pPr>
    </w:p>
    <w:p w:rsidR="00693940" w:rsidRDefault="00693940">
      <w:pPr>
        <w:rPr>
          <w:rFonts w:ascii="Times New Roman" w:hAnsi="Times New Roman" w:cs="Times New Roman"/>
          <w:b/>
          <w:bCs/>
          <w:sz w:val="26"/>
          <w:szCs w:val="26"/>
        </w:rPr>
      </w:pPr>
      <w:r>
        <w:rPr>
          <w:rFonts w:ascii="Times New Roman" w:hAnsi="Times New Roman" w:cs="Times New Roman"/>
          <w:b/>
          <w:bCs/>
          <w:sz w:val="26"/>
          <w:szCs w:val="26"/>
        </w:rPr>
        <w:br w:type="page"/>
      </w:r>
    </w:p>
    <w:p w:rsidR="00693940" w:rsidRDefault="00693940" w:rsidP="00F65FA2">
      <w:pPr>
        <w:spacing w:after="0" w:line="0" w:lineRule="atLeast"/>
        <w:jc w:val="center"/>
        <w:rPr>
          <w:rFonts w:ascii="Times New Roman" w:hAnsi="Times New Roman" w:cs="Times New Roman"/>
          <w:b/>
          <w:bCs/>
          <w:sz w:val="26"/>
          <w:szCs w:val="26"/>
        </w:rPr>
      </w:pPr>
    </w:p>
    <w:p w:rsidR="00693940" w:rsidRDefault="00693940" w:rsidP="00F65FA2">
      <w:pPr>
        <w:spacing w:after="0" w:line="0" w:lineRule="atLeast"/>
        <w:jc w:val="center"/>
        <w:rPr>
          <w:rFonts w:ascii="Times New Roman" w:hAnsi="Times New Roman" w:cs="Times New Roman"/>
          <w:b/>
          <w:bCs/>
          <w:sz w:val="26"/>
          <w:szCs w:val="26"/>
        </w:rPr>
      </w:pPr>
    </w:p>
    <w:p w:rsidR="00693940" w:rsidRPr="00693940" w:rsidRDefault="00693940" w:rsidP="00693940">
      <w:pPr>
        <w:spacing w:after="0" w:line="0" w:lineRule="atLeast"/>
        <w:jc w:val="center"/>
        <w:rPr>
          <w:rFonts w:ascii="Times New Roman" w:hAnsi="Times New Roman" w:cs="Times New Roman"/>
          <w:b/>
          <w:bCs/>
          <w:sz w:val="28"/>
          <w:szCs w:val="26"/>
        </w:rPr>
      </w:pPr>
      <w:r w:rsidRPr="00693940">
        <w:rPr>
          <w:rFonts w:ascii="Times New Roman" w:hAnsi="Times New Roman" w:cs="Times New Roman"/>
          <w:b/>
          <w:bCs/>
          <w:sz w:val="28"/>
          <w:szCs w:val="26"/>
        </w:rPr>
        <w:t>SEMESTER VI</w:t>
      </w:r>
    </w:p>
    <w:p w:rsidR="00693940" w:rsidRDefault="00693940" w:rsidP="00693940">
      <w:pPr>
        <w:spacing w:after="0" w:line="0" w:lineRule="atLeast"/>
        <w:jc w:val="center"/>
        <w:rPr>
          <w:rFonts w:ascii="Times New Roman" w:hAnsi="Times New Roman" w:cs="Times New Roman"/>
          <w:b/>
          <w:bCs/>
          <w:sz w:val="26"/>
          <w:szCs w:val="26"/>
        </w:rPr>
      </w:pPr>
      <w:r>
        <w:rPr>
          <w:rFonts w:ascii="Times New Roman" w:hAnsi="Times New Roman" w:cs="Times New Roman"/>
          <w:b/>
          <w:bCs/>
          <w:sz w:val="26"/>
          <w:szCs w:val="26"/>
        </w:rPr>
        <w:t>PAPER - 9</w:t>
      </w:r>
      <w:r>
        <w:rPr>
          <w:rFonts w:ascii="Times New Roman" w:hAnsi="Times New Roman" w:cs="Times New Roman"/>
          <w:b/>
          <w:bCs/>
          <w:sz w:val="26"/>
          <w:szCs w:val="26"/>
        </w:rPr>
        <w:br/>
      </w:r>
      <w:r w:rsidRPr="00D11192">
        <w:rPr>
          <w:rFonts w:ascii="Times New Roman" w:hAnsi="Times New Roman" w:cs="Times New Roman"/>
          <w:b/>
          <w:sz w:val="26"/>
          <w:szCs w:val="26"/>
        </w:rPr>
        <w:t>MANAGING MEDIA BUSINESS</w:t>
      </w:r>
    </w:p>
    <w:p w:rsidR="00693940" w:rsidRDefault="00693940" w:rsidP="00F65FA2">
      <w:pPr>
        <w:spacing w:after="0" w:line="0" w:lineRule="atLeast"/>
        <w:jc w:val="center"/>
        <w:rPr>
          <w:rFonts w:ascii="Times New Roman" w:hAnsi="Times New Roman" w:cs="Times New Roman"/>
          <w:b/>
          <w:bCs/>
          <w:sz w:val="26"/>
          <w:szCs w:val="26"/>
        </w:rPr>
      </w:pPr>
    </w:p>
    <w:p w:rsidR="004F2EAC" w:rsidRPr="00D11192" w:rsidRDefault="002D4CAB"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Course Objectives</w:t>
      </w:r>
    </w:p>
    <w:p w:rsidR="004F2EAC" w:rsidRPr="00D11192" w:rsidRDefault="004F2EAC" w:rsidP="00E63423">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1. To familiarize students with the concepts of planning, development, functioning, and brand building of media organizations. </w:t>
      </w:r>
    </w:p>
    <w:p w:rsidR="004F2EAC" w:rsidRPr="00D11192" w:rsidRDefault="004F2EAC" w:rsidP="00E63423">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2.</w:t>
      </w:r>
      <w:r w:rsidR="009F1FE8" w:rsidRPr="00D11192">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 xml:space="preserve">To help the students understand the role of media professionals in building a bridge between the theories of media management and specifics of media industry. </w:t>
      </w:r>
    </w:p>
    <w:p w:rsidR="004F2EAC" w:rsidRPr="00D11192" w:rsidRDefault="004F2EAC" w:rsidP="00E63423">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3. To demonstrate the significance of advertising in media business and understand the digital opportunities. </w:t>
      </w:r>
    </w:p>
    <w:p w:rsidR="004F2EAC" w:rsidRPr="00D11192" w:rsidRDefault="004F2EAC" w:rsidP="00E63423">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4. To help the students to appreciate the advertising paradigm and the content marketing. </w:t>
      </w:r>
    </w:p>
    <w:p w:rsidR="004F2EAC" w:rsidRPr="00D11192" w:rsidRDefault="004F2EAC" w:rsidP="00E63423">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5. To introduce the students to the evolving mobile marketing and the business models in media business.</w:t>
      </w:r>
    </w:p>
    <w:p w:rsidR="004F2EAC" w:rsidRPr="00D11192" w:rsidRDefault="004F2EAC" w:rsidP="00E63423">
      <w:pPr>
        <w:spacing w:after="0" w:line="0" w:lineRule="atLeast"/>
        <w:jc w:val="both"/>
        <w:rPr>
          <w:rFonts w:ascii="Times New Roman" w:eastAsia="Cambria" w:hAnsi="Times New Roman" w:cs="Times New Roman"/>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E63423">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E63423">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w:t>
      </w:r>
    </w:p>
    <w:p w:rsidR="00E63423" w:rsidRDefault="00E63423" w:rsidP="00F65FA2">
      <w:pPr>
        <w:spacing w:after="0" w:line="0" w:lineRule="atLeast"/>
        <w:jc w:val="both"/>
        <w:rPr>
          <w:rFonts w:ascii="Times New Roman" w:eastAsia="Cambria" w:hAnsi="Times New Roman" w:cs="Times New Roman"/>
          <w:sz w:val="26"/>
          <w:szCs w:val="26"/>
        </w:rPr>
      </w:pPr>
    </w:p>
    <w:p w:rsidR="004F2EAC" w:rsidRPr="00D11192" w:rsidRDefault="004F2EAC" w:rsidP="00C76CD1">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Print Media Management </w:t>
      </w:r>
      <w:r w:rsidR="001E10DE">
        <w:rPr>
          <w:rFonts w:ascii="Times New Roman" w:eastAsia="Cambria" w:hAnsi="Times New Roman" w:cs="Times New Roman"/>
          <w:sz w:val="26"/>
          <w:szCs w:val="26"/>
        </w:rPr>
        <w:t>-</w:t>
      </w:r>
      <w:r w:rsidR="00C76CD1">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 xml:space="preserve">Newspaper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Magazine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Business Models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Contemporary trends in print media business. Broadcast Media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Radio and Television business</w:t>
      </w:r>
      <w:r w:rsidR="00A006B9">
        <w:rPr>
          <w:rFonts w:ascii="Times New Roman" w:eastAsia="Cambria" w:hAnsi="Times New Roman" w:cs="Times New Roman"/>
          <w:sz w:val="26"/>
          <w:szCs w:val="26"/>
        </w:rPr>
        <w:t xml:space="preserve"> </w:t>
      </w:r>
      <w:r w:rsidR="001E10DE">
        <w:rPr>
          <w:rFonts w:ascii="Times New Roman" w:eastAsia="Cambria" w:hAnsi="Times New Roman" w:cs="Times New Roman"/>
          <w:sz w:val="26"/>
          <w:szCs w:val="26"/>
        </w:rPr>
        <w:t>-</w:t>
      </w:r>
      <w:r w:rsidR="00A006B9">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Adopting marketing strategy to consumer media</w:t>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314FEF">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314FEF">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II</w:t>
      </w:r>
    </w:p>
    <w:p w:rsidR="004F2EAC" w:rsidRPr="00D11192" w:rsidRDefault="004F2EAC"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Media and Advertising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Digital Media - Planning and Buying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Media metrics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audits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rates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CPMS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reach and frequency audience measurement</w:t>
      </w:r>
      <w:r w:rsidR="00A41854">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 xml:space="preserve">- Digital opportunities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customers choice and changing business scenario. </w:t>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A41854">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A41854">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III</w:t>
      </w:r>
    </w:p>
    <w:p w:rsidR="004F2EAC" w:rsidRPr="00D11192" w:rsidRDefault="004F2EAC"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New Advertising paradigm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paid content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Digital transition and innovation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Content Marketing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The importance of content </w:t>
      </w:r>
      <w:r w:rsidR="001E10DE">
        <w:rPr>
          <w:rFonts w:ascii="Times New Roman" w:eastAsia="Cambria" w:hAnsi="Times New Roman" w:cs="Times New Roman"/>
          <w:sz w:val="26"/>
          <w:szCs w:val="26"/>
        </w:rPr>
        <w:t>-</w:t>
      </w:r>
      <w:r w:rsidR="00A41854">
        <w:rPr>
          <w:rFonts w:ascii="Times New Roman" w:eastAsia="Cambria" w:hAnsi="Times New Roman" w:cs="Times New Roman"/>
          <w:sz w:val="26"/>
          <w:szCs w:val="26"/>
        </w:rPr>
        <w:t xml:space="preserve"> </w:t>
      </w:r>
      <w:r w:rsidRPr="00D11192">
        <w:rPr>
          <w:rFonts w:ascii="Times New Roman" w:eastAsia="Cambria" w:hAnsi="Times New Roman" w:cs="Times New Roman"/>
          <w:sz w:val="26"/>
          <w:szCs w:val="26"/>
        </w:rPr>
        <w:t>paid content and consumer generated</w:t>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UNIT</w:t>
      </w:r>
      <w:r w:rsidR="00A41854">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w:t>
      </w:r>
      <w:r w:rsidR="00A41854">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IV</w:t>
      </w:r>
    </w:p>
    <w:p w:rsidR="00A41854" w:rsidRDefault="00A41854" w:rsidP="00F65FA2">
      <w:pPr>
        <w:spacing w:after="0" w:line="0" w:lineRule="atLeast"/>
        <w:jc w:val="both"/>
        <w:rPr>
          <w:rFonts w:ascii="Times New Roman" w:eastAsia="Cambria" w:hAnsi="Times New Roman" w:cs="Times New Roman"/>
          <w:sz w:val="26"/>
          <w:szCs w:val="26"/>
        </w:rPr>
      </w:pPr>
    </w:p>
    <w:p w:rsidR="004F2EAC" w:rsidRPr="00D11192" w:rsidRDefault="004F2EAC" w:rsidP="00F65FA2">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Mobile marketing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Digital inbound marketing skills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Business of digital in-depth understanding</w:t>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 xml:space="preserve">UNIT </w:t>
      </w:r>
      <w:r w:rsidR="008C72B5">
        <w:rPr>
          <w:rFonts w:ascii="Times New Roman" w:eastAsia="Cambria" w:hAnsi="Times New Roman" w:cs="Times New Roman"/>
          <w:b/>
          <w:sz w:val="26"/>
          <w:szCs w:val="26"/>
        </w:rPr>
        <w:t xml:space="preserve">- </w:t>
      </w:r>
      <w:r w:rsidRPr="00D11192">
        <w:rPr>
          <w:rFonts w:ascii="Times New Roman" w:eastAsia="Cambria" w:hAnsi="Times New Roman" w:cs="Times New Roman"/>
          <w:b/>
          <w:sz w:val="26"/>
          <w:szCs w:val="26"/>
        </w:rPr>
        <w:t>V</w:t>
      </w:r>
    </w:p>
    <w:p w:rsidR="00612008" w:rsidRDefault="00612008" w:rsidP="00F65FA2">
      <w:pPr>
        <w:spacing w:after="0" w:line="0" w:lineRule="atLeast"/>
        <w:rPr>
          <w:rFonts w:ascii="Times New Roman" w:eastAsia="Cambria" w:hAnsi="Times New Roman" w:cs="Times New Roman"/>
          <w:sz w:val="26"/>
          <w:szCs w:val="26"/>
        </w:rPr>
      </w:pPr>
    </w:p>
    <w:p w:rsidR="004F2EAC" w:rsidRPr="00D11192" w:rsidRDefault="004F2EAC" w:rsidP="00612008">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 xml:space="preserve">Evolution of online and offline business models in media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Emerging business models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Non-profit news </w:t>
      </w:r>
      <w:r w:rsidR="001E10DE">
        <w:rPr>
          <w:rFonts w:ascii="Times New Roman" w:eastAsia="Cambria" w:hAnsi="Times New Roman" w:cs="Times New Roman"/>
          <w:sz w:val="26"/>
          <w:szCs w:val="26"/>
        </w:rPr>
        <w:t>-</w:t>
      </w:r>
      <w:r w:rsidRPr="00D11192">
        <w:rPr>
          <w:rFonts w:ascii="Times New Roman" w:eastAsia="Cambria" w:hAnsi="Times New Roman" w:cs="Times New Roman"/>
          <w:sz w:val="26"/>
          <w:szCs w:val="26"/>
        </w:rPr>
        <w:t xml:space="preserve"> Future of media and media business challenges. </w:t>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br w:type="page"/>
      </w: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p>
    <w:p w:rsidR="004F2EAC" w:rsidRPr="00D11192" w:rsidRDefault="004F2EAC" w:rsidP="00F65FA2">
      <w:pPr>
        <w:spacing w:after="0" w:line="0" w:lineRule="atLeast"/>
        <w:rPr>
          <w:rFonts w:ascii="Times New Roman" w:eastAsia="Cambria" w:hAnsi="Times New Roman" w:cs="Times New Roman"/>
          <w:sz w:val="26"/>
          <w:szCs w:val="26"/>
        </w:rPr>
      </w:pPr>
    </w:p>
    <w:p w:rsidR="004F2EAC" w:rsidRPr="00D11192" w:rsidRDefault="004F2EAC"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References</w:t>
      </w:r>
    </w:p>
    <w:p w:rsidR="004F2EAC" w:rsidRPr="00D11192" w:rsidRDefault="004F2EAC" w:rsidP="0044133E">
      <w:pPr>
        <w:numPr>
          <w:ilvl w:val="0"/>
          <w:numId w:val="1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Media Management, B. K. Chaturvedi, Global Vision Publishing house, 2009.</w:t>
      </w:r>
    </w:p>
    <w:p w:rsidR="004F2EAC" w:rsidRPr="00D11192" w:rsidRDefault="004F2EAC" w:rsidP="0044133E">
      <w:pPr>
        <w:numPr>
          <w:ilvl w:val="0"/>
          <w:numId w:val="1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Electronic Media Management, Peter K. Pringle, Focal Press, 1995.</w:t>
      </w:r>
    </w:p>
    <w:p w:rsidR="004F2EAC" w:rsidRPr="00D11192" w:rsidRDefault="004F2EAC" w:rsidP="0044133E">
      <w:pPr>
        <w:numPr>
          <w:ilvl w:val="0"/>
          <w:numId w:val="1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Media Management in India, Dibakar Panigrahy, Prentice Hall of India, 1993.</w:t>
      </w:r>
    </w:p>
    <w:p w:rsidR="004F2EAC" w:rsidRPr="00D11192" w:rsidRDefault="004F2EAC" w:rsidP="0044133E">
      <w:pPr>
        <w:numPr>
          <w:ilvl w:val="0"/>
          <w:numId w:val="1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Advertising Management: Media Management and Audience Behaviour, Kaipa Sudhakar Reddy, Ashish Publishing House, 1990.</w:t>
      </w:r>
    </w:p>
    <w:p w:rsidR="004F2EAC" w:rsidRPr="00D11192" w:rsidRDefault="004F2EAC" w:rsidP="0044133E">
      <w:pPr>
        <w:numPr>
          <w:ilvl w:val="0"/>
          <w:numId w:val="11"/>
        </w:numPr>
        <w:tabs>
          <w:tab w:val="left" w:pos="360"/>
        </w:tabs>
        <w:spacing w:after="0" w:line="0" w:lineRule="atLeast"/>
        <w:ind w:left="360" w:hanging="360"/>
        <w:jc w:val="both"/>
        <w:rPr>
          <w:rFonts w:ascii="Times New Roman" w:eastAsia="Cambria" w:hAnsi="Times New Roman" w:cs="Times New Roman"/>
          <w:sz w:val="26"/>
          <w:szCs w:val="26"/>
        </w:rPr>
      </w:pPr>
      <w:r w:rsidRPr="00D11192">
        <w:rPr>
          <w:rFonts w:ascii="Times New Roman" w:eastAsia="Cambria" w:hAnsi="Times New Roman" w:cs="Times New Roman"/>
          <w:sz w:val="26"/>
          <w:szCs w:val="26"/>
        </w:rPr>
        <w:t>The Social Media Industries, Alan B. Albarran, Routledge, 2013.</w:t>
      </w:r>
    </w:p>
    <w:p w:rsidR="004F2EAC" w:rsidRPr="00D11192" w:rsidRDefault="004F2EAC" w:rsidP="00F65FA2">
      <w:pPr>
        <w:spacing w:after="0" w:line="0" w:lineRule="atLeast"/>
        <w:rPr>
          <w:rFonts w:ascii="Times New Roman" w:eastAsia="Cambria" w:hAnsi="Times New Roman" w:cs="Times New Roman"/>
          <w:sz w:val="26"/>
          <w:szCs w:val="26"/>
        </w:rPr>
      </w:pPr>
    </w:p>
    <w:p w:rsidR="004F2EAC" w:rsidRPr="00D11192" w:rsidRDefault="00A47A45" w:rsidP="00F65FA2">
      <w:pPr>
        <w:spacing w:after="0" w:line="0" w:lineRule="atLeast"/>
        <w:rPr>
          <w:rFonts w:ascii="Times New Roman" w:eastAsia="Cambria" w:hAnsi="Times New Roman" w:cs="Times New Roman"/>
          <w:b/>
          <w:sz w:val="26"/>
          <w:szCs w:val="26"/>
        </w:rPr>
      </w:pPr>
      <w:r w:rsidRPr="00D11192">
        <w:rPr>
          <w:rFonts w:ascii="Times New Roman" w:eastAsia="Cambria" w:hAnsi="Times New Roman" w:cs="Times New Roman"/>
          <w:b/>
          <w:sz w:val="26"/>
          <w:szCs w:val="26"/>
        </w:rPr>
        <w:t>Course Outcomes</w:t>
      </w:r>
    </w:p>
    <w:p w:rsidR="004F2EAC" w:rsidRPr="00D11192" w:rsidRDefault="004F2EAC" w:rsidP="00B1195F">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w:t>
      </w:r>
      <w:r w:rsidRPr="00D11192">
        <w:rPr>
          <w:rFonts w:ascii="Times New Roman" w:eastAsia="Cambria" w:hAnsi="Times New Roman" w:cs="Times New Roman"/>
          <w:sz w:val="26"/>
          <w:szCs w:val="26"/>
        </w:rPr>
        <w:t>Identify and understand the media management in print and broadcast media.</w:t>
      </w:r>
    </w:p>
    <w:p w:rsidR="004F2EAC" w:rsidRPr="00D11192" w:rsidRDefault="004F2EAC" w:rsidP="00B1195F">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w:t>
      </w:r>
      <w:r w:rsidRPr="00D11192">
        <w:rPr>
          <w:rFonts w:ascii="Times New Roman" w:eastAsia="Cambria" w:hAnsi="Times New Roman" w:cs="Times New Roman"/>
          <w:sz w:val="26"/>
          <w:szCs w:val="26"/>
        </w:rPr>
        <w:t>Understand the significance of advertising in media business.</w:t>
      </w:r>
    </w:p>
    <w:p w:rsidR="004F2EAC" w:rsidRPr="00D11192" w:rsidRDefault="004F2EAC" w:rsidP="00B1195F">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CO1:</w:t>
      </w:r>
      <w:r w:rsidRPr="00D11192">
        <w:rPr>
          <w:rFonts w:ascii="Times New Roman" w:eastAsia="Cambria" w:hAnsi="Times New Roman" w:cs="Times New Roman"/>
          <w:sz w:val="26"/>
          <w:szCs w:val="26"/>
        </w:rPr>
        <w:t xml:space="preserve"> Understand the digital transition in advertising and the content marketing. </w:t>
      </w:r>
    </w:p>
    <w:p w:rsidR="004F2EAC" w:rsidRPr="00D11192" w:rsidRDefault="004F2EAC" w:rsidP="00B1195F">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 xml:space="preserve">CO1: </w:t>
      </w:r>
      <w:r w:rsidRPr="00D11192">
        <w:rPr>
          <w:rFonts w:ascii="Times New Roman" w:eastAsia="Cambria" w:hAnsi="Times New Roman" w:cs="Times New Roman"/>
          <w:sz w:val="26"/>
          <w:szCs w:val="26"/>
        </w:rPr>
        <w:t xml:space="preserve">Understand the concept of mobile marketing and familiarize with digital in-depth understanding. </w:t>
      </w:r>
    </w:p>
    <w:p w:rsidR="004F2EAC" w:rsidRPr="00D11192" w:rsidRDefault="004F2EAC" w:rsidP="00B1195F">
      <w:pPr>
        <w:spacing w:after="0" w:line="0" w:lineRule="atLeast"/>
        <w:jc w:val="both"/>
        <w:rPr>
          <w:rFonts w:ascii="Times New Roman" w:eastAsia="Cambria" w:hAnsi="Times New Roman" w:cs="Times New Roman"/>
          <w:sz w:val="26"/>
          <w:szCs w:val="26"/>
        </w:rPr>
      </w:pPr>
      <w:r w:rsidRPr="00D11192">
        <w:rPr>
          <w:rFonts w:ascii="Times New Roman" w:eastAsia="Cambria" w:hAnsi="Times New Roman" w:cs="Times New Roman"/>
          <w:b/>
          <w:sz w:val="26"/>
          <w:szCs w:val="26"/>
        </w:rPr>
        <w:t>CO1:</w:t>
      </w:r>
      <w:r w:rsidRPr="00D11192">
        <w:rPr>
          <w:rFonts w:ascii="Times New Roman" w:eastAsia="Cambria" w:hAnsi="Times New Roman" w:cs="Times New Roman"/>
          <w:sz w:val="26"/>
          <w:szCs w:val="26"/>
        </w:rPr>
        <w:t xml:space="preserve"> Appreciate the business models in media management in both online and offline media.</w:t>
      </w:r>
    </w:p>
    <w:p w:rsidR="004F2EAC" w:rsidRPr="00D11192" w:rsidRDefault="004F2EAC"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EC1876" w:rsidRPr="00D11192" w:rsidRDefault="00EC1876" w:rsidP="00F65FA2">
      <w:pPr>
        <w:spacing w:after="0" w:line="0" w:lineRule="atLeast"/>
        <w:jc w:val="center"/>
        <w:rPr>
          <w:rFonts w:ascii="Times New Roman" w:hAnsi="Times New Roman" w:cs="Times New Roman"/>
          <w:b/>
          <w:bCs/>
          <w:sz w:val="26"/>
          <w:szCs w:val="26"/>
        </w:rPr>
      </w:pPr>
    </w:p>
    <w:p w:rsidR="000710FF" w:rsidRDefault="000710FF">
      <w:pPr>
        <w:rPr>
          <w:rFonts w:ascii="Times New Roman" w:hAnsi="Times New Roman" w:cs="Times New Roman"/>
          <w:b/>
          <w:bCs/>
          <w:sz w:val="26"/>
          <w:szCs w:val="26"/>
        </w:rPr>
      </w:pPr>
      <w:r>
        <w:rPr>
          <w:rFonts w:ascii="Times New Roman" w:hAnsi="Times New Roman" w:cs="Times New Roman"/>
          <w:b/>
          <w:bCs/>
          <w:sz w:val="26"/>
          <w:szCs w:val="26"/>
        </w:rPr>
        <w:br w:type="page"/>
      </w:r>
    </w:p>
    <w:p w:rsidR="00E77EB5" w:rsidRDefault="00E77EB5" w:rsidP="00F65FA2">
      <w:pPr>
        <w:spacing w:after="0" w:line="0" w:lineRule="atLeast"/>
        <w:jc w:val="center"/>
        <w:rPr>
          <w:rFonts w:ascii="Times New Roman" w:hAnsi="Times New Roman" w:cs="Times New Roman"/>
          <w:b/>
          <w:bCs/>
          <w:sz w:val="26"/>
          <w:szCs w:val="26"/>
        </w:rPr>
      </w:pPr>
    </w:p>
    <w:p w:rsidR="00693940" w:rsidRDefault="00693940" w:rsidP="00F65FA2">
      <w:pPr>
        <w:spacing w:after="0" w:line="0" w:lineRule="atLeast"/>
        <w:rPr>
          <w:rFonts w:ascii="Times New Roman" w:hAnsi="Times New Roman" w:cs="Times New Roman"/>
          <w:b/>
          <w:bCs/>
          <w:sz w:val="26"/>
          <w:szCs w:val="26"/>
        </w:rPr>
      </w:pPr>
    </w:p>
    <w:p w:rsidR="00693940" w:rsidRDefault="00693940" w:rsidP="00693940">
      <w:pPr>
        <w:spacing w:after="0" w:line="0" w:lineRule="atLeast"/>
        <w:jc w:val="center"/>
        <w:rPr>
          <w:rFonts w:ascii="Times New Roman" w:hAnsi="Times New Roman" w:cs="Times New Roman"/>
          <w:b/>
          <w:bCs/>
          <w:sz w:val="26"/>
          <w:szCs w:val="26"/>
        </w:rPr>
      </w:pPr>
      <w:r>
        <w:rPr>
          <w:rFonts w:ascii="Times New Roman" w:hAnsi="Times New Roman" w:cs="Times New Roman"/>
          <w:b/>
          <w:bCs/>
          <w:sz w:val="26"/>
          <w:szCs w:val="26"/>
        </w:rPr>
        <w:t>PAPER - 10</w:t>
      </w:r>
    </w:p>
    <w:p w:rsidR="00DF3ACE" w:rsidRPr="00D11192" w:rsidRDefault="00693940" w:rsidP="00693940">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PRODUCTION MANAGEMENT</w:t>
      </w:r>
    </w:p>
    <w:p w:rsidR="00EB2721" w:rsidRPr="00D11192" w:rsidRDefault="00EB2721"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EB2721" w:rsidRPr="00D11192" w:rsidRDefault="00EC1876" w:rsidP="0044133E">
      <w:pPr>
        <w:pStyle w:val="ListParagraph"/>
        <w:numPr>
          <w:ilvl w:val="0"/>
          <w:numId w:val="29"/>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Familiarise Students on</w:t>
      </w:r>
      <w:r w:rsidR="00EB2721" w:rsidRPr="00D11192">
        <w:rPr>
          <w:rFonts w:ascii="Times New Roman" w:hAnsi="Times New Roman" w:cs="Times New Roman"/>
          <w:sz w:val="26"/>
          <w:szCs w:val="26"/>
        </w:rPr>
        <w:t xml:space="preserve"> the concepts of production management in Advertising Environments</w:t>
      </w:r>
    </w:p>
    <w:p w:rsidR="00EB2721" w:rsidRPr="00D11192" w:rsidRDefault="00EB2721" w:rsidP="0044133E">
      <w:pPr>
        <w:pStyle w:val="ListParagraph"/>
        <w:numPr>
          <w:ilvl w:val="0"/>
          <w:numId w:val="2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Help understand the role of Studio / Production Managers in Advertising / Ad Film making</w:t>
      </w:r>
    </w:p>
    <w:p w:rsidR="00EB2721" w:rsidRPr="00D11192" w:rsidRDefault="00EB2721" w:rsidP="0044133E">
      <w:pPr>
        <w:pStyle w:val="ListParagraph"/>
        <w:numPr>
          <w:ilvl w:val="0"/>
          <w:numId w:val="2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Understand the process of Print Production familiarise oneself with the basics of the production process.</w:t>
      </w:r>
    </w:p>
    <w:p w:rsidR="00EB2721" w:rsidRPr="00D11192" w:rsidRDefault="00EB2721" w:rsidP="0044133E">
      <w:pPr>
        <w:pStyle w:val="ListParagraph"/>
        <w:numPr>
          <w:ilvl w:val="0"/>
          <w:numId w:val="29"/>
        </w:numPr>
        <w:tabs>
          <w:tab w:val="left" w:pos="0"/>
        </w:tabs>
        <w:spacing w:after="0" w:line="0" w:lineRule="atLeast"/>
        <w:ind w:left="360"/>
        <w:jc w:val="both"/>
        <w:rPr>
          <w:rFonts w:ascii="Times New Roman" w:eastAsia="Times New Roman" w:hAnsi="Times New Roman" w:cs="Times New Roman"/>
          <w:b/>
          <w:sz w:val="26"/>
          <w:szCs w:val="26"/>
        </w:rPr>
      </w:pPr>
      <w:r w:rsidRPr="00D11192">
        <w:rPr>
          <w:rFonts w:ascii="Times New Roman" w:eastAsia="Times New Roman" w:hAnsi="Times New Roman" w:cs="Times New Roman"/>
          <w:color w:val="000000"/>
          <w:sz w:val="26"/>
          <w:szCs w:val="26"/>
        </w:rPr>
        <w:t xml:space="preserve">Gain understanding about  role of production executives in adfilm making </w:t>
      </w:r>
    </w:p>
    <w:p w:rsidR="00EB2721" w:rsidRPr="00D11192" w:rsidRDefault="00EB2721" w:rsidP="0044133E">
      <w:pPr>
        <w:pStyle w:val="ListParagraph"/>
        <w:numPr>
          <w:ilvl w:val="0"/>
          <w:numId w:val="2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Overall help the student gain necessary skills as a studio / production manager in the industry</w:t>
      </w:r>
    </w:p>
    <w:p w:rsidR="00EB2721" w:rsidRPr="00D11192" w:rsidRDefault="00EB2721" w:rsidP="00F65FA2">
      <w:pPr>
        <w:pStyle w:val="ListParagraph"/>
        <w:tabs>
          <w:tab w:val="left" w:pos="0"/>
        </w:tabs>
        <w:spacing w:after="0" w:line="0" w:lineRule="atLeast"/>
        <w:jc w:val="both"/>
        <w:rPr>
          <w:rFonts w:ascii="Times New Roman" w:hAnsi="Times New Roman" w:cs="Times New Roman"/>
          <w:sz w:val="26"/>
          <w:szCs w:val="26"/>
        </w:rPr>
      </w:pPr>
    </w:p>
    <w:p w:rsidR="002C53D5" w:rsidRDefault="00EB2721"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 xml:space="preserve">UNIT </w:t>
      </w:r>
      <w:r w:rsidR="002C53D5">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I</w:t>
      </w:r>
      <w:r w:rsidR="009F1FE8" w:rsidRPr="00D11192">
        <w:rPr>
          <w:rStyle w:val="apple-converted-space"/>
          <w:rFonts w:ascii="Times New Roman" w:hAnsi="Times New Roman" w:cs="Times New Roman"/>
          <w:b/>
          <w:iCs/>
          <w:sz w:val="26"/>
          <w:szCs w:val="26"/>
          <w:bdr w:val="none" w:sz="0" w:space="0" w:color="auto" w:frame="1"/>
        </w:rPr>
        <w:t xml:space="preserve"> </w:t>
      </w:r>
    </w:p>
    <w:p w:rsidR="002C53D5" w:rsidRDefault="002C53D5" w:rsidP="00F65FA2">
      <w:pPr>
        <w:tabs>
          <w:tab w:val="left" w:pos="0"/>
        </w:tabs>
        <w:spacing w:after="0" w:line="0" w:lineRule="atLeast"/>
        <w:jc w:val="both"/>
        <w:textAlignment w:val="baseline"/>
        <w:rPr>
          <w:rStyle w:val="apple-converted-space"/>
          <w:rFonts w:ascii="Times New Roman" w:hAnsi="Times New Roman" w:cs="Times New Roman"/>
          <w:b/>
          <w:iCs/>
          <w:sz w:val="26"/>
          <w:szCs w:val="26"/>
          <w:bdr w:val="none" w:sz="0" w:space="0" w:color="auto" w:frame="1"/>
        </w:rPr>
      </w:pPr>
    </w:p>
    <w:p w:rsidR="00EB2721" w:rsidRPr="00D11192" w:rsidRDefault="00EB2721" w:rsidP="00F65FA2">
      <w:pPr>
        <w:tabs>
          <w:tab w:val="left" w:pos="0"/>
        </w:tabs>
        <w:spacing w:after="0" w:line="0" w:lineRule="atLeast"/>
        <w:jc w:val="both"/>
        <w:textAlignment w:val="baseline"/>
        <w:rPr>
          <w:rFonts w:ascii="Times New Roman" w:hAnsi="Times New Roman" w:cs="Times New Roman"/>
          <w:b/>
          <w:sz w:val="26"/>
          <w:szCs w:val="26"/>
        </w:rPr>
      </w:pPr>
      <w:r w:rsidRPr="00D11192">
        <w:rPr>
          <w:rStyle w:val="apple-converted-space"/>
          <w:rFonts w:ascii="Times New Roman" w:hAnsi="Times New Roman" w:cs="Times New Roman"/>
          <w:b/>
          <w:iCs/>
          <w:sz w:val="26"/>
          <w:szCs w:val="26"/>
          <w:bdr w:val="none" w:sz="0" w:space="0" w:color="auto" w:frame="1"/>
        </w:rPr>
        <w:t>GRAPHIC DESIGN &amp;</w:t>
      </w:r>
      <w:r w:rsidRPr="00D11192">
        <w:rPr>
          <w:rFonts w:ascii="Times New Roman" w:hAnsi="Times New Roman" w:cs="Times New Roman"/>
          <w:b/>
          <w:sz w:val="26"/>
          <w:szCs w:val="26"/>
        </w:rPr>
        <w:t xml:space="preserve">THE STUDIO MANAGER </w:t>
      </w:r>
    </w:p>
    <w:p w:rsidR="00EB2721" w:rsidRPr="00D11192" w:rsidRDefault="00EB2721" w:rsidP="00F65FA2">
      <w:pPr>
        <w:tabs>
          <w:tab w:val="left" w:pos="0"/>
        </w:tabs>
        <w:spacing w:after="0" w:line="0" w:lineRule="atLeast"/>
        <w:jc w:val="both"/>
        <w:textAlignment w:val="baseline"/>
        <w:rPr>
          <w:rFonts w:ascii="Times New Roman" w:hAnsi="Times New Roman" w:cs="Times New Roman"/>
          <w:sz w:val="26"/>
          <w:szCs w:val="26"/>
        </w:rPr>
      </w:pPr>
      <w:r w:rsidRPr="00D11192">
        <w:rPr>
          <w:rFonts w:ascii="Times New Roman" w:hAnsi="Times New Roman" w:cs="Times New Roman"/>
          <w:sz w:val="26"/>
          <w:szCs w:val="26"/>
        </w:rPr>
        <w:t xml:space="preserve">The Advertising Agency, creative processes in advertising design, role of various participants in the advertising agency, various functions of advertising, the creative department, Art Directors, Creative Directors, Copy Writers, Designers Studio Managers &amp; Production Managers </w:t>
      </w:r>
    </w:p>
    <w:p w:rsidR="00EB2721" w:rsidRPr="00D11192" w:rsidRDefault="00EB2721" w:rsidP="00F65FA2">
      <w:pPr>
        <w:tabs>
          <w:tab w:val="left" w:pos="0"/>
        </w:tabs>
        <w:spacing w:after="0" w:line="0" w:lineRule="atLeast"/>
        <w:jc w:val="both"/>
        <w:textAlignment w:val="baseline"/>
        <w:rPr>
          <w:rFonts w:ascii="Times New Roman" w:hAnsi="Times New Roman" w:cs="Times New Roman"/>
          <w:sz w:val="26"/>
          <w:szCs w:val="26"/>
        </w:rPr>
      </w:pPr>
    </w:p>
    <w:p w:rsidR="00EB2721" w:rsidRPr="00D11192" w:rsidRDefault="00EB2721" w:rsidP="00F65FA2">
      <w:pPr>
        <w:tabs>
          <w:tab w:val="left" w:pos="0"/>
        </w:tabs>
        <w:spacing w:after="0" w:line="0" w:lineRule="atLeast"/>
        <w:jc w:val="both"/>
        <w:textAlignment w:val="baseline"/>
        <w:rPr>
          <w:rFonts w:ascii="Times New Roman" w:hAnsi="Times New Roman" w:cs="Times New Roman"/>
          <w:i/>
          <w:sz w:val="26"/>
          <w:szCs w:val="26"/>
        </w:rPr>
      </w:pPr>
      <w:r w:rsidRPr="00D11192">
        <w:rPr>
          <w:rFonts w:ascii="Times New Roman" w:hAnsi="Times New Roman" w:cs="Times New Roman"/>
          <w:i/>
          <w:sz w:val="26"/>
          <w:szCs w:val="26"/>
        </w:rPr>
        <w:t xml:space="preserve">Exercise 1 Visit an advertising agency; identify the various functions in advertising deliveries and document a detailed account about how advertising as a process flow transits between client and agency. </w:t>
      </w:r>
    </w:p>
    <w:p w:rsidR="00EB2721" w:rsidRPr="00D11192" w:rsidRDefault="00EB2721" w:rsidP="00F65FA2">
      <w:pPr>
        <w:tabs>
          <w:tab w:val="left" w:pos="0"/>
        </w:tabs>
        <w:spacing w:after="0" w:line="0" w:lineRule="atLeast"/>
        <w:jc w:val="both"/>
        <w:textAlignment w:val="baseline"/>
        <w:rPr>
          <w:rFonts w:ascii="Times New Roman" w:hAnsi="Times New Roman" w:cs="Times New Roman"/>
          <w:sz w:val="26"/>
          <w:szCs w:val="26"/>
        </w:rPr>
      </w:pPr>
    </w:p>
    <w:p w:rsidR="00C50720" w:rsidRDefault="00EB2721" w:rsidP="00F65FA2">
      <w:pPr>
        <w:tabs>
          <w:tab w:val="left" w:pos="0"/>
        </w:tabs>
        <w:spacing w:after="0" w:line="0" w:lineRule="atLeast"/>
        <w:jc w:val="both"/>
        <w:textAlignment w:val="baseline"/>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C50720">
        <w:rPr>
          <w:rFonts w:ascii="Times New Roman" w:hAnsi="Times New Roman" w:cs="Times New Roman"/>
          <w:b/>
          <w:sz w:val="26"/>
          <w:szCs w:val="26"/>
        </w:rPr>
        <w:t xml:space="preserve">- </w:t>
      </w:r>
      <w:r w:rsidRPr="00D11192">
        <w:rPr>
          <w:rFonts w:ascii="Times New Roman" w:hAnsi="Times New Roman" w:cs="Times New Roman"/>
          <w:b/>
          <w:sz w:val="26"/>
          <w:szCs w:val="26"/>
        </w:rPr>
        <w:t>II</w:t>
      </w:r>
      <w:r w:rsidR="009F1FE8" w:rsidRPr="00D11192">
        <w:rPr>
          <w:rFonts w:ascii="Times New Roman" w:hAnsi="Times New Roman" w:cs="Times New Roman"/>
          <w:b/>
          <w:sz w:val="26"/>
          <w:szCs w:val="26"/>
        </w:rPr>
        <w:t xml:space="preserve"> </w:t>
      </w:r>
    </w:p>
    <w:p w:rsidR="00C50720" w:rsidRDefault="00C50720" w:rsidP="00F65FA2">
      <w:pPr>
        <w:tabs>
          <w:tab w:val="left" w:pos="0"/>
        </w:tabs>
        <w:spacing w:after="0" w:line="0" w:lineRule="atLeast"/>
        <w:jc w:val="both"/>
        <w:textAlignment w:val="baseline"/>
        <w:rPr>
          <w:rFonts w:ascii="Times New Roman" w:hAnsi="Times New Roman" w:cs="Times New Roman"/>
          <w:b/>
          <w:sz w:val="26"/>
          <w:szCs w:val="26"/>
        </w:rPr>
      </w:pPr>
    </w:p>
    <w:p w:rsidR="00EB2721" w:rsidRPr="00D11192" w:rsidRDefault="00EB2721" w:rsidP="00F65FA2">
      <w:pPr>
        <w:tabs>
          <w:tab w:val="left" w:pos="0"/>
        </w:tabs>
        <w:spacing w:after="0" w:line="0" w:lineRule="atLeast"/>
        <w:jc w:val="both"/>
        <w:textAlignment w:val="baseline"/>
        <w:rPr>
          <w:rFonts w:ascii="Times New Roman" w:hAnsi="Times New Roman" w:cs="Times New Roman"/>
          <w:b/>
          <w:sz w:val="26"/>
          <w:szCs w:val="26"/>
        </w:rPr>
      </w:pPr>
      <w:r w:rsidRPr="00D11192">
        <w:rPr>
          <w:rFonts w:ascii="Times New Roman" w:hAnsi="Times New Roman" w:cs="Times New Roman"/>
          <w:b/>
          <w:caps/>
          <w:sz w:val="26"/>
          <w:szCs w:val="26"/>
        </w:rPr>
        <w:t>GRAPHIC DESIGN &amp; PRINT PRODUCTION</w:t>
      </w:r>
    </w:p>
    <w:p w:rsidR="00EB2721" w:rsidRPr="00D11192" w:rsidRDefault="00EB2721" w:rsidP="00323DAD">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The design process; creative brief, ideation, concept development, visualization, copy thumbnail design, photography/images, output media, design etc</w:t>
      </w:r>
      <w:r w:rsidR="00323DAD">
        <w:rPr>
          <w:rFonts w:ascii="Times New Roman" w:hAnsi="Times New Roman" w:cs="Times New Roman"/>
          <w:sz w:val="26"/>
          <w:szCs w:val="26"/>
        </w:rPr>
        <w:t xml:space="preserve">. </w:t>
      </w:r>
      <w:r w:rsidRPr="00D11192">
        <w:rPr>
          <w:rFonts w:ascii="Times New Roman" w:hAnsi="Times New Roman" w:cs="Times New Roman"/>
          <w:sz w:val="26"/>
          <w:szCs w:val="26"/>
        </w:rPr>
        <w:t xml:space="preserve">Print production, CMYK Vs RGB outputs, reproduction in various media, paper selection, dot screen, image resolutions, output for reproduction </w:t>
      </w:r>
      <w:r w:rsidR="001E10DE">
        <w:rPr>
          <w:rFonts w:ascii="Times New Roman" w:hAnsi="Times New Roman" w:cs="Times New Roman"/>
          <w:sz w:val="26"/>
          <w:szCs w:val="26"/>
        </w:rPr>
        <w:t>-</w:t>
      </w:r>
      <w:r w:rsidRPr="00D11192">
        <w:rPr>
          <w:rFonts w:ascii="Times New Roman" w:hAnsi="Times New Roman" w:cs="Times New Roman"/>
          <w:sz w:val="26"/>
          <w:szCs w:val="26"/>
        </w:rPr>
        <w:t xml:space="preserve"> Jpeg, Tiff, PDF formats, file transfer formats etc</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p>
    <w:p w:rsidR="00EB2721" w:rsidRPr="00D11192" w:rsidRDefault="00EB2721" w:rsidP="00693940">
      <w:pPr>
        <w:tabs>
          <w:tab w:val="left" w:pos="0"/>
        </w:tabs>
        <w:spacing w:after="0" w:line="240" w:lineRule="auto"/>
        <w:jc w:val="both"/>
        <w:rPr>
          <w:rFonts w:ascii="Times New Roman" w:hAnsi="Times New Roman" w:cs="Times New Roman"/>
          <w:i/>
          <w:sz w:val="26"/>
          <w:szCs w:val="26"/>
        </w:rPr>
      </w:pPr>
      <w:r w:rsidRPr="00D11192">
        <w:rPr>
          <w:rFonts w:ascii="Times New Roman" w:hAnsi="Times New Roman" w:cs="Times New Roman"/>
          <w:i/>
          <w:sz w:val="26"/>
          <w:szCs w:val="26"/>
        </w:rPr>
        <w:t>Exercise 2</w:t>
      </w:r>
      <w:r w:rsidR="001E577D">
        <w:rPr>
          <w:rFonts w:ascii="Times New Roman" w:hAnsi="Times New Roman" w:cs="Times New Roman"/>
          <w:i/>
          <w:sz w:val="26"/>
          <w:szCs w:val="26"/>
        </w:rPr>
        <w:t xml:space="preserve"> </w:t>
      </w:r>
      <w:r w:rsidRPr="00D11192">
        <w:rPr>
          <w:rFonts w:ascii="Times New Roman" w:hAnsi="Times New Roman" w:cs="Times New Roman"/>
          <w:i/>
          <w:sz w:val="26"/>
          <w:szCs w:val="26"/>
        </w:rPr>
        <w:t>Interview a Studio Manager and document a first person account of how traffic flow is managed in a design studio of an advertising agency. Detail all processes and account for every activity that a Studio Manager undertakes for completion of a design delivery including coordination with various vendors like photographers, model coordinators, art directors etc for the various inputs that go into a design</w:t>
      </w:r>
    </w:p>
    <w:p w:rsidR="00EB2721" w:rsidRPr="00D11192" w:rsidRDefault="00EB2721" w:rsidP="00F65FA2">
      <w:pPr>
        <w:tabs>
          <w:tab w:val="left" w:pos="0"/>
        </w:tabs>
        <w:spacing w:after="0" w:line="0" w:lineRule="atLeast"/>
        <w:jc w:val="both"/>
        <w:rPr>
          <w:rFonts w:ascii="Times New Roman" w:hAnsi="Times New Roman" w:cs="Times New Roman"/>
          <w:b/>
          <w:sz w:val="26"/>
          <w:szCs w:val="26"/>
        </w:rPr>
      </w:pPr>
    </w:p>
    <w:p w:rsidR="001E577D"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UNIT</w:t>
      </w:r>
      <w:r w:rsidR="004A1511" w:rsidRPr="00D11192">
        <w:rPr>
          <w:rFonts w:ascii="Times New Roman" w:hAnsi="Times New Roman" w:cs="Times New Roman"/>
          <w:b/>
          <w:sz w:val="26"/>
          <w:szCs w:val="26"/>
        </w:rPr>
        <w:t xml:space="preserve"> </w:t>
      </w:r>
      <w:r w:rsidR="001E577D">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III </w:t>
      </w:r>
    </w:p>
    <w:p w:rsidR="00EB2721" w:rsidRPr="00D11192"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DIGITAL &amp; OFFSET PRINTING</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Digital vs. Offset Printing, pre-press, plate making, CTP process, proofing, colour matching techniques, single colour vs. multi</w:t>
      </w:r>
      <w:r w:rsidR="009F1FE8" w:rsidRPr="00D11192">
        <w:rPr>
          <w:rFonts w:ascii="Times New Roman" w:hAnsi="Times New Roman" w:cs="Times New Roman"/>
          <w:sz w:val="26"/>
          <w:szCs w:val="26"/>
        </w:rPr>
        <w:t>-</w:t>
      </w:r>
      <w:r w:rsidRPr="00D11192">
        <w:rPr>
          <w:rFonts w:ascii="Times New Roman" w:hAnsi="Times New Roman" w:cs="Times New Roman"/>
          <w:sz w:val="26"/>
          <w:szCs w:val="26"/>
        </w:rPr>
        <w:t xml:space="preserve">colour offset processes, special </w:t>
      </w:r>
      <w:r w:rsidRPr="00D11192">
        <w:rPr>
          <w:rFonts w:ascii="Times New Roman" w:hAnsi="Times New Roman" w:cs="Times New Roman"/>
          <w:sz w:val="26"/>
          <w:szCs w:val="26"/>
        </w:rPr>
        <w:lastRenderedPageBreak/>
        <w:t xml:space="preserve">colour printing, post-press; cutting &amp; finishing, special effects, embossing, lamination, foil stamping die-cuts etc. Outdoor media, flex printing, fabric transfer printing direct printing on flat-bed media like metal, acrylic, foam etc. Outdoor media finishes, ink dyes, eco-solvent dyes, lamination, backlit and front lit formats etc. </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Exercise 3</w:t>
      </w:r>
      <w:r w:rsidR="00544B7D">
        <w:rPr>
          <w:rFonts w:ascii="Times New Roman" w:hAnsi="Times New Roman" w:cs="Times New Roman"/>
          <w:i/>
          <w:sz w:val="26"/>
          <w:szCs w:val="26"/>
        </w:rPr>
        <w:t xml:space="preserve"> </w:t>
      </w:r>
      <w:r w:rsidRPr="00D11192">
        <w:rPr>
          <w:rFonts w:ascii="Times New Roman" w:hAnsi="Times New Roman" w:cs="Times New Roman"/>
          <w:i/>
          <w:sz w:val="26"/>
          <w:szCs w:val="26"/>
        </w:rPr>
        <w:t>Visit an offset printing house and a digital print house and describe in detail the processes that differentiate offset printing from digital printing. Collect a portfolio of colour separated printed sheets to create an album of how each primary colour complements the final output. Detail information about dots, lines, CTP settings, Colour Management Settings used for achieving the final outcome of your sample</w:t>
      </w: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Exercise 4 Visit an outdoor printing unit and collect swatches of various media used in outdoor printing like flex, fabric, vinyl, acrylic, etc and create a portfolio of such media and printing processes</w:t>
      </w:r>
    </w:p>
    <w:p w:rsidR="00EB2721" w:rsidRPr="00D11192" w:rsidRDefault="00EB2721" w:rsidP="00F65FA2">
      <w:pPr>
        <w:tabs>
          <w:tab w:val="left" w:pos="0"/>
        </w:tabs>
        <w:spacing w:after="0" w:line="0" w:lineRule="atLeast"/>
        <w:jc w:val="both"/>
        <w:rPr>
          <w:rFonts w:ascii="Times New Roman" w:hAnsi="Times New Roman" w:cs="Times New Roman"/>
          <w:b/>
          <w:sz w:val="26"/>
          <w:szCs w:val="26"/>
        </w:rPr>
      </w:pPr>
    </w:p>
    <w:p w:rsidR="004A3B5E"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4A3B5E">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4A3B5E" w:rsidRDefault="004A3B5E" w:rsidP="00F65FA2">
      <w:pPr>
        <w:tabs>
          <w:tab w:val="left" w:pos="0"/>
        </w:tabs>
        <w:spacing w:after="0" w:line="0" w:lineRule="atLeast"/>
        <w:jc w:val="both"/>
        <w:rPr>
          <w:rFonts w:ascii="Times New Roman" w:hAnsi="Times New Roman" w:cs="Times New Roman"/>
          <w:b/>
          <w:sz w:val="26"/>
          <w:szCs w:val="26"/>
        </w:rPr>
      </w:pPr>
    </w:p>
    <w:p w:rsidR="00EB2721" w:rsidRPr="00D11192"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AUDIO &amp; VIDEO PRODUCTION</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Radio &amp; Television in Advertising. Radio Ads, Television Commercials. Various Types of Broadcast Media, Webcasting, Digital Media, Social Media Channels etc. </w:t>
      </w:r>
    </w:p>
    <w:p w:rsidR="00EB2721" w:rsidRPr="00D11192" w:rsidRDefault="00EB2721" w:rsidP="00F65FA2">
      <w:pPr>
        <w:tabs>
          <w:tab w:val="left" w:pos="0"/>
        </w:tabs>
        <w:spacing w:after="0" w:line="0" w:lineRule="atLeast"/>
        <w:jc w:val="both"/>
        <w:rPr>
          <w:rStyle w:val="st"/>
          <w:rFonts w:ascii="Times New Roman" w:hAnsi="Times New Roman" w:cs="Times New Roman"/>
          <w:sz w:val="26"/>
          <w:szCs w:val="26"/>
        </w:rPr>
      </w:pPr>
      <w:r w:rsidRPr="00D11192">
        <w:rPr>
          <w:rFonts w:ascii="Times New Roman" w:hAnsi="Times New Roman" w:cs="Times New Roman"/>
          <w:sz w:val="26"/>
          <w:szCs w:val="26"/>
        </w:rPr>
        <w:t>People roles in the production of Audio-visuals; Producer, Director, Creative Director, Cinematographer, Script Writers, Lyricists, Music Composers, Location managers, Set Managers, Model Coordinators, Production-in-charge, Choreographers, Light &amp; Sound, Still Photographers, Art Directors &amp; Props management, etc</w:t>
      </w:r>
    </w:p>
    <w:p w:rsidR="00621947" w:rsidRDefault="00621947" w:rsidP="00F65FA2">
      <w:pPr>
        <w:tabs>
          <w:tab w:val="left" w:pos="0"/>
        </w:tabs>
        <w:spacing w:after="0" w:line="0" w:lineRule="atLeast"/>
        <w:jc w:val="both"/>
        <w:rPr>
          <w:rFonts w:ascii="Times New Roman" w:hAnsi="Times New Roman" w:cs="Times New Roman"/>
          <w:i/>
          <w:sz w:val="26"/>
          <w:szCs w:val="26"/>
        </w:rPr>
      </w:pP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Exercise 5</w:t>
      </w:r>
      <w:r w:rsidR="00AF165F">
        <w:rPr>
          <w:rFonts w:ascii="Times New Roman" w:hAnsi="Times New Roman" w:cs="Times New Roman"/>
          <w:i/>
          <w:sz w:val="26"/>
          <w:szCs w:val="26"/>
        </w:rPr>
        <w:t xml:space="preserve"> </w:t>
      </w:r>
      <w:r w:rsidRPr="00D11192">
        <w:rPr>
          <w:rFonts w:ascii="Times New Roman" w:hAnsi="Times New Roman" w:cs="Times New Roman"/>
          <w:i/>
          <w:sz w:val="26"/>
          <w:szCs w:val="26"/>
        </w:rPr>
        <w:t>Visit an Adfilm Production house; identify the various functions of adfilm making and document a detailed account of process flow and coordination required between client, agency and the production house.</w:t>
      </w: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p>
    <w:p w:rsidR="00C7794D"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C7794D">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C7794D" w:rsidRDefault="00C7794D" w:rsidP="00F65FA2">
      <w:pPr>
        <w:tabs>
          <w:tab w:val="left" w:pos="0"/>
        </w:tabs>
        <w:spacing w:after="0" w:line="0" w:lineRule="atLeast"/>
        <w:jc w:val="both"/>
        <w:rPr>
          <w:rFonts w:ascii="Times New Roman" w:hAnsi="Times New Roman" w:cs="Times New Roman"/>
          <w:b/>
          <w:sz w:val="26"/>
          <w:szCs w:val="26"/>
        </w:rPr>
      </w:pPr>
    </w:p>
    <w:p w:rsidR="00EB2721" w:rsidRPr="00D11192" w:rsidRDefault="00EB2721"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caps/>
          <w:sz w:val="26"/>
          <w:szCs w:val="26"/>
        </w:rPr>
        <w:t xml:space="preserve">ADFILM Making </w:t>
      </w:r>
      <w:r w:rsidR="001E10DE">
        <w:rPr>
          <w:rFonts w:ascii="Times New Roman" w:hAnsi="Times New Roman" w:cs="Times New Roman"/>
          <w:b/>
          <w:caps/>
          <w:sz w:val="26"/>
          <w:szCs w:val="26"/>
        </w:rPr>
        <w:t>-</w:t>
      </w:r>
      <w:r w:rsidRPr="00D11192">
        <w:rPr>
          <w:rFonts w:ascii="Times New Roman" w:hAnsi="Times New Roman" w:cs="Times New Roman"/>
          <w:b/>
          <w:caps/>
          <w:sz w:val="26"/>
          <w:szCs w:val="26"/>
        </w:rPr>
        <w:t xml:space="preserve"> A PRODUCTION MaNAGER’S Perspective</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Steps in Adfilm Making; the creative brief, ideation and concept creation, content planning, lyrics, script, choreography, properties, location planning, music composing, costing &amp; budgeting, pre-production, shot-by-shot call sheets, art direction, props management, equipment, lights &amp; sound management, post-production, editing, voice recording, music mixing, computer graphics, etc</w:t>
      </w: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r w:rsidRPr="00D11192">
        <w:rPr>
          <w:rFonts w:ascii="Times New Roman" w:hAnsi="Times New Roman" w:cs="Times New Roman"/>
          <w:i/>
          <w:sz w:val="26"/>
          <w:szCs w:val="26"/>
        </w:rPr>
        <w:t>Exercise 5</w:t>
      </w:r>
      <w:r w:rsidR="007A2546">
        <w:rPr>
          <w:rFonts w:ascii="Times New Roman" w:hAnsi="Times New Roman" w:cs="Times New Roman"/>
          <w:i/>
          <w:sz w:val="26"/>
          <w:szCs w:val="26"/>
        </w:rPr>
        <w:t xml:space="preserve"> </w:t>
      </w:r>
      <w:r w:rsidRPr="00D11192">
        <w:rPr>
          <w:rFonts w:ascii="Times New Roman" w:hAnsi="Times New Roman" w:cs="Times New Roman"/>
          <w:i/>
          <w:sz w:val="26"/>
          <w:szCs w:val="26"/>
        </w:rPr>
        <w:t xml:space="preserve">Intern with a production house for a one-day adfilm production and create a portfolio or working stills of the entire adfilm making process. </w:t>
      </w:r>
    </w:p>
    <w:p w:rsidR="00EB2721" w:rsidRPr="00D11192" w:rsidRDefault="00EB2721" w:rsidP="00F65FA2">
      <w:pPr>
        <w:tabs>
          <w:tab w:val="left" w:pos="0"/>
        </w:tabs>
        <w:spacing w:after="0" w:line="0" w:lineRule="atLeast"/>
        <w:jc w:val="both"/>
        <w:rPr>
          <w:rFonts w:ascii="Times New Roman" w:hAnsi="Times New Roman" w:cs="Times New Roman"/>
          <w:i/>
          <w:sz w:val="26"/>
          <w:szCs w:val="26"/>
        </w:rPr>
      </w:pPr>
    </w:p>
    <w:p w:rsidR="00EB2721" w:rsidRPr="00D11192" w:rsidRDefault="00EB2721" w:rsidP="00F65FA2">
      <w:pPr>
        <w:tabs>
          <w:tab w:val="left" w:pos="0"/>
        </w:tabs>
        <w:spacing w:after="0" w:line="0" w:lineRule="atLeast"/>
        <w:jc w:val="both"/>
        <w:rPr>
          <w:rFonts w:ascii="Times New Roman" w:hAnsi="Times New Roman" w:cs="Times New Roman"/>
          <w:b/>
          <w:i/>
          <w:sz w:val="26"/>
          <w:szCs w:val="26"/>
        </w:rPr>
      </w:pPr>
      <w:r w:rsidRPr="00D11192">
        <w:rPr>
          <w:rFonts w:ascii="Times New Roman" w:hAnsi="Times New Roman" w:cs="Times New Roman"/>
          <w:b/>
          <w:i/>
          <w:sz w:val="26"/>
          <w:szCs w:val="26"/>
        </w:rPr>
        <w:t>Portfolio</w:t>
      </w:r>
      <w:r w:rsidRPr="00D11192">
        <w:rPr>
          <w:rFonts w:ascii="Times New Roman" w:hAnsi="Times New Roman" w:cs="Times New Roman"/>
          <w:b/>
          <w:i/>
          <w:sz w:val="26"/>
          <w:szCs w:val="26"/>
        </w:rPr>
        <w:br/>
      </w:r>
      <w:r w:rsidRPr="00D11192">
        <w:rPr>
          <w:rFonts w:ascii="Times New Roman" w:hAnsi="Times New Roman" w:cs="Times New Roman"/>
          <w:i/>
          <w:sz w:val="26"/>
          <w:szCs w:val="26"/>
        </w:rPr>
        <w:t>(Students will each develop multiple portfolios that reflects understanding of 1. Print Production, 2.Outdoor Media and 3 Adfilm Making.</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p>
    <w:p w:rsidR="00EB2721" w:rsidRPr="00D11192" w:rsidRDefault="004A1511"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lastRenderedPageBreak/>
        <w:t>References</w:t>
      </w:r>
    </w:p>
    <w:p w:rsidR="00EB2721" w:rsidRPr="00D11192" w:rsidRDefault="00EB2721" w:rsidP="00C5607E">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sz w:val="26"/>
          <w:szCs w:val="26"/>
        </w:rPr>
        <w:t>Advertising Management by Rajeev Batra, John G Meyers, David A Aaker, Pearson Education, 2006.</w:t>
      </w:r>
    </w:p>
    <w:p w:rsidR="00EB2721" w:rsidRPr="00D11192" w:rsidRDefault="00EB2721" w:rsidP="00C5607E">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 xml:space="preserve">Becoming a Successful Graphic Designer, Fairchild Books, 2016 by Neil Leonard. </w:t>
      </w:r>
    </w:p>
    <w:tbl>
      <w:tblPr>
        <w:tblW w:w="0" w:type="auto"/>
        <w:tblCellSpacing w:w="15" w:type="dxa"/>
        <w:shd w:val="clear" w:color="auto" w:fill="FFFFFF"/>
        <w:tblCellMar>
          <w:top w:w="15" w:type="dxa"/>
          <w:left w:w="15" w:type="dxa"/>
          <w:bottom w:w="15" w:type="dxa"/>
          <w:right w:w="15" w:type="dxa"/>
        </w:tblCellMar>
        <w:tblLook w:val="04A0"/>
      </w:tblPr>
      <w:tblGrid>
        <w:gridCol w:w="8409"/>
        <w:gridCol w:w="291"/>
      </w:tblGrid>
      <w:tr w:rsidR="00EB2721" w:rsidRPr="00D11192" w:rsidTr="0025429A">
        <w:trPr>
          <w:tblCellSpacing w:w="15" w:type="dxa"/>
        </w:trPr>
        <w:tc>
          <w:tcPr>
            <w:tcW w:w="0" w:type="auto"/>
            <w:shd w:val="clear" w:color="auto" w:fill="FFFFFF"/>
            <w:tcMar>
              <w:top w:w="0" w:type="dxa"/>
              <w:left w:w="0" w:type="dxa"/>
              <w:bottom w:w="0" w:type="dxa"/>
              <w:right w:w="0" w:type="dxa"/>
            </w:tcMar>
            <w:hideMark/>
          </w:tcPr>
          <w:p w:rsidR="00EB2721" w:rsidRPr="00D11192" w:rsidRDefault="00EB2721" w:rsidP="00C5607E">
            <w:pPr>
              <w:spacing w:after="0" w:line="0" w:lineRule="atLeast"/>
              <w:jc w:val="both"/>
              <w:rPr>
                <w:rFonts w:ascii="Times New Roman" w:hAnsi="Times New Roman" w:cs="Times New Roman"/>
                <w:color w:val="000000"/>
                <w:sz w:val="26"/>
                <w:szCs w:val="26"/>
                <w:shd w:val="clear" w:color="auto" w:fill="FFFFFF"/>
              </w:rPr>
            </w:pPr>
            <w:r w:rsidRPr="00D11192">
              <w:rPr>
                <w:rFonts w:ascii="Times New Roman" w:hAnsi="Times New Roman" w:cs="Times New Roman"/>
                <w:bCs/>
                <w:sz w:val="26"/>
                <w:szCs w:val="26"/>
              </w:rPr>
              <w:t>A Guide to Graphic Print Production, By Kaj Johansson, Peter Lundberg and Robert Ryberg | Fundamentals of Inkjet Printing: The Science of Inkjet and Droplets</w:t>
            </w:r>
            <w:r w:rsidR="006800B9">
              <w:rPr>
                <w:rFonts w:ascii="Times New Roman" w:hAnsi="Times New Roman" w:cs="Times New Roman"/>
                <w:bCs/>
                <w:sz w:val="26"/>
                <w:szCs w:val="26"/>
              </w:rPr>
              <w:t xml:space="preserve"> </w:t>
            </w:r>
            <w:r w:rsidRPr="00D11192">
              <w:rPr>
                <w:rFonts w:ascii="Times New Roman" w:hAnsi="Times New Roman" w:cs="Times New Roman"/>
                <w:bCs/>
                <w:sz w:val="26"/>
                <w:szCs w:val="26"/>
              </w:rPr>
              <w:t>By Stephen D. Hoath | Mastering Digital Printing, Second Edition (Digital Process and Print)By Harald Johnson | Common-Sense Flexography: A User’s Guide to Improved Pressroom ProductivityBy David J. Lanska</w:t>
            </w:r>
          </w:p>
          <w:p w:rsidR="00EB2721" w:rsidRPr="00D11192" w:rsidRDefault="00EB2721" w:rsidP="00C5607E">
            <w:pPr>
              <w:spacing w:after="0" w:line="0" w:lineRule="atLeast"/>
              <w:jc w:val="both"/>
              <w:rPr>
                <w:rFonts w:ascii="Times New Roman" w:eastAsia="Times New Roman" w:hAnsi="Times New Roman" w:cs="Times New Roman"/>
                <w:color w:val="000000"/>
                <w:sz w:val="26"/>
                <w:szCs w:val="26"/>
                <w:lang w:val="en-GB" w:eastAsia="en-GB"/>
              </w:rPr>
            </w:pPr>
          </w:p>
        </w:tc>
        <w:tc>
          <w:tcPr>
            <w:tcW w:w="0" w:type="auto"/>
            <w:shd w:val="clear" w:color="auto" w:fill="FFFFFF"/>
            <w:tcMar>
              <w:top w:w="0" w:type="dxa"/>
              <w:left w:w="240" w:type="dxa"/>
              <w:bottom w:w="0" w:type="dxa"/>
              <w:right w:w="0" w:type="dxa"/>
            </w:tcMar>
            <w:vAlign w:val="center"/>
            <w:hideMark/>
          </w:tcPr>
          <w:p w:rsidR="00EB2721" w:rsidRPr="00D11192" w:rsidRDefault="00EB2721" w:rsidP="00C5607E">
            <w:pPr>
              <w:spacing w:after="0" w:line="0" w:lineRule="atLeast"/>
              <w:jc w:val="both"/>
              <w:rPr>
                <w:rFonts w:ascii="Times New Roman" w:eastAsia="Times New Roman" w:hAnsi="Times New Roman" w:cs="Times New Roman"/>
                <w:color w:val="000000"/>
                <w:sz w:val="26"/>
                <w:szCs w:val="26"/>
                <w:lang w:val="en-GB" w:eastAsia="en-GB"/>
              </w:rPr>
            </w:pPr>
          </w:p>
        </w:tc>
      </w:tr>
    </w:tbl>
    <w:p w:rsidR="00EB2721" w:rsidRPr="00D11192" w:rsidRDefault="00EB2721"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Cs/>
          <w:sz w:val="26"/>
          <w:szCs w:val="26"/>
        </w:rPr>
        <w:t>Production Management for Film and Video</w:t>
      </w:r>
      <w:r w:rsidR="00CE5107">
        <w:rPr>
          <w:rFonts w:ascii="Times New Roman" w:hAnsi="Times New Roman" w:cs="Times New Roman"/>
          <w:bCs/>
          <w:sz w:val="26"/>
          <w:szCs w:val="26"/>
        </w:rPr>
        <w:t xml:space="preserve"> </w:t>
      </w:r>
      <w:r w:rsidRPr="00D11192">
        <w:rPr>
          <w:rFonts w:ascii="Times New Roman" w:hAnsi="Times New Roman" w:cs="Times New Roman"/>
          <w:bCs/>
          <w:sz w:val="26"/>
          <w:szCs w:val="26"/>
        </w:rPr>
        <w:t>Richard Gates | The art of movie making a complete handbook of film techniques and terminilogy (Others, Hardcover, V. P. Dhar)</w:t>
      </w:r>
    </w:p>
    <w:p w:rsidR="00EB2721" w:rsidRPr="00D11192" w:rsidRDefault="00EB2721"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Making A Career In The Film Industry</w:t>
      </w:r>
      <w:r w:rsidR="005122EF">
        <w:rPr>
          <w:rFonts w:ascii="Times New Roman" w:hAnsi="Times New Roman" w:cs="Times New Roman"/>
          <w:bCs/>
          <w:sz w:val="26"/>
          <w:szCs w:val="26"/>
        </w:rPr>
        <w:t xml:space="preserve"> </w:t>
      </w:r>
      <w:r w:rsidRPr="00D11192">
        <w:rPr>
          <w:rFonts w:ascii="Times New Roman" w:hAnsi="Times New Roman" w:cs="Times New Roman"/>
          <w:bCs/>
          <w:sz w:val="26"/>
          <w:szCs w:val="26"/>
        </w:rPr>
        <w:t>(Paperback, PoojaGautam) |The Filmmaker's Handbook Paperback 2012 by Steven Ascher</w:t>
      </w:r>
    </w:p>
    <w:p w:rsidR="005122EF" w:rsidRDefault="005122EF" w:rsidP="00F65FA2">
      <w:pPr>
        <w:tabs>
          <w:tab w:val="left" w:pos="0"/>
        </w:tabs>
        <w:spacing w:after="0" w:line="0" w:lineRule="atLeast"/>
        <w:jc w:val="both"/>
        <w:rPr>
          <w:rFonts w:ascii="Times New Roman" w:hAnsi="Times New Roman" w:cs="Times New Roman"/>
          <w:b/>
          <w:bCs/>
          <w:sz w:val="26"/>
          <w:szCs w:val="26"/>
          <w:u w:val="single"/>
        </w:rPr>
      </w:pPr>
    </w:p>
    <w:p w:rsidR="00EB2721" w:rsidRPr="00D11192" w:rsidRDefault="005122EF" w:rsidP="00F65FA2">
      <w:pPr>
        <w:tabs>
          <w:tab w:val="left" w:pos="0"/>
        </w:tabs>
        <w:spacing w:after="0" w:line="0" w:lineRule="atLeast"/>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Course Out-Comes</w:t>
      </w:r>
    </w:p>
    <w:p w:rsidR="00EB2721" w:rsidRPr="00D11192" w:rsidRDefault="00EB2721"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 Unit 1:</w:t>
      </w:r>
      <w:r w:rsidR="00AA3675">
        <w:rPr>
          <w:rFonts w:ascii="Times New Roman" w:hAnsi="Times New Roman" w:cs="Times New Roman"/>
          <w:b/>
          <w:sz w:val="26"/>
          <w:szCs w:val="26"/>
        </w:rPr>
        <w:t xml:space="preserve"> </w:t>
      </w:r>
      <w:r w:rsidRPr="00D11192">
        <w:rPr>
          <w:rFonts w:ascii="Times New Roman" w:hAnsi="Times New Roman" w:cs="Times New Roman"/>
          <w:sz w:val="26"/>
          <w:szCs w:val="26"/>
        </w:rPr>
        <w:t>Students will be sensitized to how a typical advertising agency functions and comprehend the role of a Studio manager in the scheme of things.</w:t>
      </w:r>
    </w:p>
    <w:p w:rsidR="00EB2721" w:rsidRPr="00D11192" w:rsidRDefault="00EB2721" w:rsidP="00F65FA2">
      <w:pPr>
        <w:tabs>
          <w:tab w:val="left" w:pos="0"/>
        </w:tabs>
        <w:spacing w:after="0" w:line="0" w:lineRule="atLeast"/>
        <w:jc w:val="both"/>
        <w:rPr>
          <w:rFonts w:ascii="Times New Roman" w:eastAsia="Times New Roman" w:hAnsi="Times New Roman" w:cs="Times New Roman"/>
          <w:b/>
          <w:sz w:val="26"/>
          <w:szCs w:val="26"/>
        </w:rPr>
      </w:pPr>
      <w:r w:rsidRPr="00D11192">
        <w:rPr>
          <w:rFonts w:ascii="Times New Roman" w:hAnsi="Times New Roman" w:cs="Times New Roman"/>
          <w:b/>
          <w:sz w:val="26"/>
          <w:szCs w:val="26"/>
        </w:rPr>
        <w:t>CO2 Unit 2:</w:t>
      </w:r>
      <w:r w:rsidR="00AA3675">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 xml:space="preserve">Will develop skills in being able to identify the traffic flow in a graphic design studio and will reflect deeper understanding of inputs required for optimum  delivery of desired output in advertising collaterals </w:t>
      </w:r>
    </w:p>
    <w:p w:rsidR="00EB2721" w:rsidRPr="00D11192" w:rsidRDefault="00EB2721" w:rsidP="00F65FA2">
      <w:pPr>
        <w:tabs>
          <w:tab w:val="left" w:pos="0"/>
        </w:tabs>
        <w:spacing w:after="0" w:line="0" w:lineRule="atLeast"/>
        <w:jc w:val="both"/>
        <w:rPr>
          <w:rStyle w:val="Strong"/>
          <w:rFonts w:ascii="Times New Roman" w:hAnsi="Times New Roman" w:cs="Times New Roman"/>
          <w:b w:val="0"/>
          <w:sz w:val="26"/>
          <w:szCs w:val="26"/>
        </w:rPr>
      </w:pPr>
      <w:r w:rsidRPr="00D11192">
        <w:rPr>
          <w:rFonts w:ascii="Times New Roman" w:hAnsi="Times New Roman" w:cs="Times New Roman"/>
          <w:b/>
          <w:sz w:val="26"/>
          <w:szCs w:val="26"/>
        </w:rPr>
        <w:t>CO3 Unit3:</w:t>
      </w:r>
      <w:r w:rsidR="00AA3675">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Will provide students with a deeper understanding of various printing processes available and comprehend processes involved in the process of delivering a printed output.</w:t>
      </w:r>
    </w:p>
    <w:p w:rsidR="00EB2721" w:rsidRPr="00D11192" w:rsidRDefault="00EB2721"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CO4 Unit 4:</w:t>
      </w:r>
      <w:r w:rsidR="00AA3675">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Will introduce students to the various Audio Visual media opportunities available for creating of advertising and help them understand the need for and the role played by various participants in the content creation process</w:t>
      </w:r>
    </w:p>
    <w:p w:rsidR="00EB2721" w:rsidRPr="00D11192" w:rsidRDefault="00EB2721" w:rsidP="00F65FA2">
      <w:pPr>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 Unit 5:</w:t>
      </w:r>
      <w:r w:rsidR="00AA3675">
        <w:rPr>
          <w:rFonts w:ascii="Times New Roman" w:hAnsi="Times New Roman" w:cs="Times New Roman"/>
          <w:b/>
          <w:sz w:val="26"/>
          <w:szCs w:val="26"/>
        </w:rPr>
        <w:t xml:space="preserve"> </w:t>
      </w:r>
      <w:r w:rsidRPr="00D11192">
        <w:rPr>
          <w:rFonts w:ascii="Times New Roman" w:eastAsia="Times New Roman" w:hAnsi="Times New Roman" w:cs="Times New Roman"/>
          <w:sz w:val="26"/>
          <w:szCs w:val="26"/>
        </w:rPr>
        <w:t xml:space="preserve">Will be able to play the role of a production manager for an adfilm production and enumerate various steps and stages involved in the production process. </w:t>
      </w:r>
    </w:p>
    <w:p w:rsidR="00EB2721" w:rsidRPr="00D11192" w:rsidRDefault="00EB2721" w:rsidP="00F65FA2">
      <w:pPr>
        <w:tabs>
          <w:tab w:val="left" w:pos="0"/>
        </w:tabs>
        <w:spacing w:after="0" w:line="0" w:lineRule="atLeast"/>
        <w:jc w:val="both"/>
        <w:rPr>
          <w:rFonts w:ascii="Times New Roman" w:hAnsi="Times New Roman" w:cs="Times New Roman"/>
          <w:sz w:val="26"/>
          <w:szCs w:val="26"/>
        </w:rPr>
      </w:pPr>
    </w:p>
    <w:p w:rsidR="00DF3ACE" w:rsidRPr="00D11192" w:rsidRDefault="00DF3ACE" w:rsidP="00F65FA2">
      <w:pPr>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F5370A" w:rsidRPr="00D11192" w:rsidRDefault="00F5370A"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EB2721" w:rsidRPr="00D11192" w:rsidRDefault="00EB2721" w:rsidP="00F65FA2">
      <w:pPr>
        <w:tabs>
          <w:tab w:val="left" w:pos="1365"/>
        </w:tabs>
        <w:spacing w:after="0" w:line="0" w:lineRule="atLeast"/>
        <w:rPr>
          <w:rFonts w:ascii="Times New Roman" w:hAnsi="Times New Roman" w:cs="Times New Roman"/>
          <w:sz w:val="26"/>
          <w:szCs w:val="26"/>
        </w:rPr>
      </w:pPr>
    </w:p>
    <w:p w:rsidR="00693940" w:rsidRDefault="00693940">
      <w:pPr>
        <w:rPr>
          <w:rFonts w:ascii="Times New Roman" w:hAnsi="Times New Roman" w:cs="Times New Roman"/>
          <w:b/>
          <w:bCs/>
          <w:sz w:val="26"/>
          <w:szCs w:val="26"/>
        </w:rPr>
      </w:pPr>
      <w:r>
        <w:rPr>
          <w:rFonts w:ascii="Times New Roman" w:hAnsi="Times New Roman" w:cs="Times New Roman"/>
          <w:b/>
          <w:bCs/>
          <w:sz w:val="26"/>
          <w:szCs w:val="26"/>
        </w:rPr>
        <w:br w:type="page"/>
      </w:r>
    </w:p>
    <w:p w:rsidR="00693940" w:rsidRDefault="00693940" w:rsidP="00F65FA2">
      <w:pPr>
        <w:spacing w:after="0" w:line="0" w:lineRule="atLeast"/>
        <w:jc w:val="center"/>
        <w:rPr>
          <w:rFonts w:ascii="Times New Roman" w:hAnsi="Times New Roman" w:cs="Times New Roman"/>
          <w:b/>
          <w:bCs/>
          <w:sz w:val="26"/>
          <w:szCs w:val="26"/>
        </w:rPr>
      </w:pPr>
    </w:p>
    <w:p w:rsidR="00693940" w:rsidRPr="00D11192" w:rsidRDefault="00693940" w:rsidP="00693940">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COMPULSORY PROJECT</w:t>
      </w:r>
    </w:p>
    <w:p w:rsidR="00693940" w:rsidRDefault="00693940" w:rsidP="00F65FA2">
      <w:pPr>
        <w:spacing w:after="0" w:line="0" w:lineRule="atLeast"/>
        <w:jc w:val="center"/>
        <w:rPr>
          <w:rFonts w:ascii="Times New Roman" w:hAnsi="Times New Roman" w:cs="Times New Roman"/>
          <w:b/>
          <w:bCs/>
          <w:sz w:val="26"/>
          <w:szCs w:val="26"/>
        </w:rPr>
      </w:pPr>
    </w:p>
    <w:p w:rsidR="00155E27" w:rsidRPr="00D11192" w:rsidRDefault="00155E27" w:rsidP="00693940">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Short Film/Documentary</w:t>
      </w:r>
    </w:p>
    <w:p w:rsidR="00155E27" w:rsidRPr="00D11192" w:rsidRDefault="00155E27" w:rsidP="00F65FA2">
      <w:pPr>
        <w:tabs>
          <w:tab w:val="left" w:pos="1365"/>
        </w:tabs>
        <w:spacing w:after="0" w:line="0" w:lineRule="atLeast"/>
        <w:rPr>
          <w:rFonts w:ascii="Times New Roman" w:hAnsi="Times New Roman" w:cs="Times New Roman"/>
          <w:sz w:val="26"/>
          <w:szCs w:val="26"/>
        </w:rPr>
      </w:pPr>
    </w:p>
    <w:p w:rsidR="00155E27" w:rsidRPr="00D11192" w:rsidRDefault="00155E2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Objectives:</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The student will able to understand the necessity of a concept or story.</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Understand the techniques of script writing.</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Introducing the students to understand the documentary film making style and how to visually express social issues.</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Understand the basic principles video and audio recording. </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Understand the techniques of camera handling. </w:t>
      </w:r>
    </w:p>
    <w:p w:rsidR="00155E27" w:rsidRPr="00D11192" w:rsidRDefault="00155E27" w:rsidP="0044133E">
      <w:pPr>
        <w:pStyle w:val="ListParagraph"/>
        <w:numPr>
          <w:ilvl w:val="0"/>
          <w:numId w:val="34"/>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Understand the different editing techniques and style.</w:t>
      </w:r>
    </w:p>
    <w:p w:rsidR="00155E27" w:rsidRPr="00D11192" w:rsidRDefault="00155E27" w:rsidP="00F65FA2">
      <w:pPr>
        <w:pStyle w:val="ListParagraph"/>
        <w:spacing w:after="0" w:line="0" w:lineRule="atLeast"/>
        <w:jc w:val="both"/>
        <w:rPr>
          <w:rFonts w:ascii="Times New Roman" w:hAnsi="Times New Roman" w:cs="Times New Roman"/>
          <w:sz w:val="26"/>
          <w:szCs w:val="26"/>
        </w:rPr>
      </w:pPr>
    </w:p>
    <w:p w:rsidR="00155E27" w:rsidRDefault="00155E2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Student</w:t>
      </w:r>
      <w:r w:rsidR="000D0561" w:rsidRPr="00D11192">
        <w:rPr>
          <w:rFonts w:ascii="Times New Roman" w:hAnsi="Times New Roman" w:cs="Times New Roman"/>
          <w:sz w:val="26"/>
          <w:szCs w:val="26"/>
        </w:rPr>
        <w:t>s have</w:t>
      </w:r>
      <w:r w:rsidRPr="00D11192">
        <w:rPr>
          <w:rFonts w:ascii="Times New Roman" w:hAnsi="Times New Roman" w:cs="Times New Roman"/>
          <w:sz w:val="26"/>
          <w:szCs w:val="26"/>
        </w:rPr>
        <w:t xml:space="preserve"> to choose </w:t>
      </w:r>
      <w:r w:rsidR="009F1FE8" w:rsidRPr="00D11192">
        <w:rPr>
          <w:rFonts w:ascii="Times New Roman" w:hAnsi="Times New Roman" w:cs="Times New Roman"/>
          <w:sz w:val="26"/>
          <w:szCs w:val="26"/>
        </w:rPr>
        <w:t xml:space="preserve">one </w:t>
      </w:r>
      <w:r w:rsidRPr="00D11192">
        <w:rPr>
          <w:rFonts w:ascii="Times New Roman" w:hAnsi="Times New Roman" w:cs="Times New Roman"/>
          <w:sz w:val="26"/>
          <w:szCs w:val="26"/>
        </w:rPr>
        <w:t xml:space="preserve">short film or Documentary of their own interest. </w:t>
      </w:r>
    </w:p>
    <w:p w:rsidR="008C545D" w:rsidRPr="00D11192" w:rsidRDefault="008C545D" w:rsidP="00F65FA2">
      <w:pPr>
        <w:spacing w:after="0" w:line="0" w:lineRule="atLeast"/>
        <w:jc w:val="both"/>
        <w:rPr>
          <w:rFonts w:ascii="Times New Roman" w:hAnsi="Times New Roman" w:cs="Times New Roman"/>
          <w:sz w:val="26"/>
          <w:szCs w:val="26"/>
        </w:rPr>
      </w:pPr>
    </w:p>
    <w:p w:rsidR="00155E27" w:rsidRPr="00D11192" w:rsidRDefault="00155E27" w:rsidP="0044133E">
      <w:pPr>
        <w:pStyle w:val="ListParagraph"/>
        <w:numPr>
          <w:ilvl w:val="0"/>
          <w:numId w:val="33"/>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b/>
          <w:sz w:val="26"/>
          <w:szCs w:val="26"/>
        </w:rPr>
        <w:t>Short film making</w:t>
      </w:r>
    </w:p>
    <w:p w:rsidR="00155E27" w:rsidRPr="00D11192" w:rsidRDefault="00155E27"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The students </w:t>
      </w:r>
      <w:r w:rsidR="007B316A" w:rsidRPr="00D11192">
        <w:rPr>
          <w:rFonts w:ascii="Times New Roman" w:hAnsi="Times New Roman" w:cs="Times New Roman"/>
          <w:sz w:val="26"/>
          <w:szCs w:val="26"/>
        </w:rPr>
        <w:t>plan and process a</w:t>
      </w:r>
      <w:r w:rsidRPr="00D11192">
        <w:rPr>
          <w:rFonts w:ascii="Times New Roman" w:hAnsi="Times New Roman" w:cs="Times New Roman"/>
          <w:sz w:val="26"/>
          <w:szCs w:val="26"/>
        </w:rPr>
        <w:t xml:space="preserve"> short film </w:t>
      </w:r>
      <w:r w:rsidR="007B316A" w:rsidRPr="00D11192">
        <w:rPr>
          <w:rFonts w:ascii="Times New Roman" w:hAnsi="Times New Roman" w:cs="Times New Roman"/>
          <w:sz w:val="26"/>
          <w:szCs w:val="26"/>
        </w:rPr>
        <w:t>project,</w:t>
      </w:r>
      <w:r w:rsidRPr="00D11192">
        <w:rPr>
          <w:rFonts w:ascii="Times New Roman" w:hAnsi="Times New Roman" w:cs="Times New Roman"/>
          <w:sz w:val="26"/>
          <w:szCs w:val="26"/>
        </w:rPr>
        <w:t xml:space="preserve"> </w:t>
      </w:r>
      <w:r w:rsidR="007B316A" w:rsidRPr="00D11192">
        <w:rPr>
          <w:rFonts w:ascii="Times New Roman" w:hAnsi="Times New Roman" w:cs="Times New Roman"/>
          <w:sz w:val="26"/>
          <w:szCs w:val="26"/>
        </w:rPr>
        <w:t>either in</w:t>
      </w:r>
      <w:r w:rsidRPr="00D11192">
        <w:rPr>
          <w:rFonts w:ascii="Times New Roman" w:hAnsi="Times New Roman" w:cs="Times New Roman"/>
          <w:sz w:val="26"/>
          <w:szCs w:val="26"/>
        </w:rPr>
        <w:t xml:space="preserve"> a group or individual</w:t>
      </w:r>
      <w:r w:rsidR="007B316A" w:rsidRPr="00D11192">
        <w:rPr>
          <w:rFonts w:ascii="Times New Roman" w:hAnsi="Times New Roman" w:cs="Times New Roman"/>
          <w:sz w:val="26"/>
          <w:szCs w:val="26"/>
        </w:rPr>
        <w:t>,</w:t>
      </w:r>
      <w:r w:rsidRPr="00D11192">
        <w:rPr>
          <w:rFonts w:ascii="Times New Roman" w:hAnsi="Times New Roman" w:cs="Times New Roman"/>
          <w:sz w:val="26"/>
          <w:szCs w:val="26"/>
        </w:rPr>
        <w:t xml:space="preserve"> </w:t>
      </w:r>
      <w:r w:rsidR="009F1FE8" w:rsidRPr="00D11192">
        <w:rPr>
          <w:rFonts w:ascii="Times New Roman" w:hAnsi="Times New Roman" w:cs="Times New Roman"/>
          <w:sz w:val="26"/>
          <w:szCs w:val="26"/>
        </w:rPr>
        <w:t xml:space="preserve">with </w:t>
      </w:r>
      <w:r w:rsidR="008C545D" w:rsidRPr="00D11192">
        <w:rPr>
          <w:rFonts w:ascii="Times New Roman" w:hAnsi="Times New Roman" w:cs="Times New Roman"/>
          <w:sz w:val="26"/>
          <w:szCs w:val="26"/>
        </w:rPr>
        <w:t>duration</w:t>
      </w:r>
      <w:r w:rsidRPr="00D11192">
        <w:rPr>
          <w:rFonts w:ascii="Times New Roman" w:hAnsi="Times New Roman" w:cs="Times New Roman"/>
          <w:sz w:val="26"/>
          <w:szCs w:val="26"/>
        </w:rPr>
        <w:t xml:space="preserve"> </w:t>
      </w:r>
      <w:r w:rsidR="009F1FE8" w:rsidRPr="00D11192">
        <w:rPr>
          <w:rFonts w:ascii="Times New Roman" w:hAnsi="Times New Roman" w:cs="Times New Roman"/>
          <w:sz w:val="26"/>
          <w:szCs w:val="26"/>
        </w:rPr>
        <w:t xml:space="preserve">of </w:t>
      </w:r>
      <w:r w:rsidRPr="00D11192">
        <w:rPr>
          <w:rFonts w:ascii="Times New Roman" w:hAnsi="Times New Roman" w:cs="Times New Roman"/>
          <w:sz w:val="26"/>
          <w:szCs w:val="26"/>
        </w:rPr>
        <w:t xml:space="preserve">around </w:t>
      </w:r>
      <w:r w:rsidR="009F1FE8" w:rsidRPr="00D11192">
        <w:rPr>
          <w:rFonts w:ascii="Times New Roman" w:hAnsi="Times New Roman" w:cs="Times New Roman"/>
          <w:sz w:val="26"/>
          <w:szCs w:val="26"/>
        </w:rPr>
        <w:t>5 -10Minutes</w:t>
      </w:r>
      <w:r w:rsidRPr="00D11192">
        <w:rPr>
          <w:rFonts w:ascii="Times New Roman" w:hAnsi="Times New Roman" w:cs="Times New Roman"/>
          <w:sz w:val="26"/>
          <w:szCs w:val="26"/>
        </w:rPr>
        <w:t xml:space="preserve">. </w:t>
      </w:r>
      <w:r w:rsidR="005518CC" w:rsidRPr="00D11192">
        <w:rPr>
          <w:rFonts w:ascii="Times New Roman" w:hAnsi="Times New Roman" w:cs="Times New Roman"/>
          <w:sz w:val="26"/>
          <w:szCs w:val="26"/>
        </w:rPr>
        <w:t xml:space="preserve"> The project should be accompanied by a full-fledged standard script and story board. </w:t>
      </w:r>
    </w:p>
    <w:p w:rsidR="00155E27" w:rsidRPr="00D11192" w:rsidRDefault="003C751C" w:rsidP="0044133E">
      <w:pPr>
        <w:pStyle w:val="ListParagraph"/>
        <w:numPr>
          <w:ilvl w:val="0"/>
          <w:numId w:val="32"/>
        </w:num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Understand</w:t>
      </w:r>
      <w:r w:rsidR="00155E27" w:rsidRPr="00D11192">
        <w:rPr>
          <w:rFonts w:ascii="Times New Roman" w:hAnsi="Times New Roman" w:cs="Times New Roman"/>
          <w:sz w:val="26"/>
          <w:szCs w:val="26"/>
        </w:rPr>
        <w:t xml:space="preserve"> and apply knowledge of various techniques in script writing.</w:t>
      </w:r>
    </w:p>
    <w:p w:rsidR="00155E27" w:rsidRPr="00D11192" w:rsidRDefault="003C751C" w:rsidP="0044133E">
      <w:pPr>
        <w:pStyle w:val="ListParagraph"/>
        <w:numPr>
          <w:ilvl w:val="0"/>
          <w:numId w:val="32"/>
        </w:num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Understand</w:t>
      </w:r>
      <w:r w:rsidR="00155E27" w:rsidRPr="00D11192">
        <w:rPr>
          <w:rFonts w:ascii="Times New Roman" w:hAnsi="Times New Roman" w:cs="Times New Roman"/>
          <w:sz w:val="26"/>
          <w:szCs w:val="26"/>
        </w:rPr>
        <w:t xml:space="preserve"> various tools and techniques of Pre</w:t>
      </w:r>
      <w:r w:rsidRPr="00D11192">
        <w:rPr>
          <w:rFonts w:ascii="Times New Roman" w:hAnsi="Times New Roman" w:cs="Times New Roman"/>
          <w:sz w:val="26"/>
          <w:szCs w:val="26"/>
        </w:rPr>
        <w:t>-</w:t>
      </w:r>
      <w:r w:rsidR="00155E27" w:rsidRPr="00D11192">
        <w:rPr>
          <w:rFonts w:ascii="Times New Roman" w:hAnsi="Times New Roman" w:cs="Times New Roman"/>
          <w:sz w:val="26"/>
          <w:szCs w:val="26"/>
        </w:rPr>
        <w:t xml:space="preserve"> and Post</w:t>
      </w:r>
      <w:r w:rsidRPr="00D11192">
        <w:rPr>
          <w:rFonts w:ascii="Times New Roman" w:hAnsi="Times New Roman" w:cs="Times New Roman"/>
          <w:sz w:val="26"/>
          <w:szCs w:val="26"/>
        </w:rPr>
        <w:t>-</w:t>
      </w:r>
      <w:r w:rsidR="00155E27" w:rsidRPr="00D11192">
        <w:rPr>
          <w:rFonts w:ascii="Times New Roman" w:hAnsi="Times New Roman" w:cs="Times New Roman"/>
          <w:sz w:val="26"/>
          <w:szCs w:val="26"/>
        </w:rPr>
        <w:t>Production stages.</w:t>
      </w:r>
    </w:p>
    <w:p w:rsidR="00155E27" w:rsidRPr="00D11192" w:rsidRDefault="00155E27" w:rsidP="00F65FA2">
      <w:pPr>
        <w:pStyle w:val="ListParagraph"/>
        <w:spacing w:after="0" w:line="0" w:lineRule="atLeast"/>
        <w:jc w:val="both"/>
        <w:rPr>
          <w:rFonts w:ascii="Times New Roman" w:hAnsi="Times New Roman" w:cs="Times New Roman"/>
          <w:b/>
          <w:sz w:val="26"/>
          <w:szCs w:val="26"/>
        </w:rPr>
      </w:pPr>
    </w:p>
    <w:p w:rsidR="00155E27" w:rsidRPr="00D11192" w:rsidRDefault="00155E27" w:rsidP="0044133E">
      <w:pPr>
        <w:pStyle w:val="ListParagraph"/>
        <w:numPr>
          <w:ilvl w:val="0"/>
          <w:numId w:val="33"/>
        </w:numPr>
        <w:spacing w:after="0" w:line="0" w:lineRule="atLeast"/>
        <w:ind w:left="360"/>
        <w:jc w:val="both"/>
        <w:rPr>
          <w:rFonts w:ascii="Times New Roman" w:hAnsi="Times New Roman" w:cs="Times New Roman"/>
          <w:b/>
          <w:sz w:val="26"/>
          <w:szCs w:val="26"/>
        </w:rPr>
      </w:pPr>
      <w:r w:rsidRPr="00D11192">
        <w:rPr>
          <w:rFonts w:ascii="Times New Roman" w:hAnsi="Times New Roman" w:cs="Times New Roman"/>
          <w:b/>
          <w:sz w:val="26"/>
          <w:szCs w:val="26"/>
        </w:rPr>
        <w:t xml:space="preserve">Documentary film making (15 minutes) by a group or individual </w:t>
      </w:r>
    </w:p>
    <w:p w:rsidR="005518CC" w:rsidRPr="00D11192" w:rsidRDefault="005518CC" w:rsidP="00F65FA2">
      <w:pPr>
        <w:pStyle w:val="ListParagraph"/>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The subject shall necessarily be on any social theme accompanied by a comprehensive script/voice-over and story board. </w:t>
      </w:r>
    </w:p>
    <w:p w:rsidR="00155E27" w:rsidRPr="00D11192" w:rsidRDefault="005518CC" w:rsidP="0044133E">
      <w:pPr>
        <w:pStyle w:val="ListParagraph"/>
        <w:numPr>
          <w:ilvl w:val="0"/>
          <w:numId w:val="35"/>
        </w:num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Decide upon a concept and provide a narrative.</w:t>
      </w:r>
      <w:r w:rsidR="00155E27" w:rsidRPr="00D11192">
        <w:rPr>
          <w:rFonts w:ascii="Times New Roman" w:hAnsi="Times New Roman" w:cs="Times New Roman"/>
          <w:sz w:val="26"/>
          <w:szCs w:val="26"/>
        </w:rPr>
        <w:t xml:space="preserve"> </w:t>
      </w:r>
    </w:p>
    <w:p w:rsidR="00155E27" w:rsidRPr="00D11192" w:rsidRDefault="00155E27" w:rsidP="00F65FA2">
      <w:pPr>
        <w:spacing w:after="0" w:line="0" w:lineRule="atLeast"/>
        <w:ind w:firstLine="720"/>
        <w:jc w:val="both"/>
        <w:rPr>
          <w:rFonts w:ascii="Times New Roman" w:hAnsi="Times New Roman" w:cs="Times New Roman"/>
          <w:sz w:val="26"/>
          <w:szCs w:val="26"/>
        </w:rPr>
      </w:pPr>
      <w:r w:rsidRPr="00D11192">
        <w:rPr>
          <w:rFonts w:ascii="Times New Roman" w:hAnsi="Times New Roman" w:cs="Times New Roman"/>
          <w:sz w:val="26"/>
          <w:szCs w:val="26"/>
        </w:rPr>
        <w:t>b)  Research work on the concept.</w:t>
      </w:r>
    </w:p>
    <w:p w:rsidR="00155E27" w:rsidRPr="00D11192" w:rsidRDefault="005518CC" w:rsidP="00F65FA2">
      <w:pPr>
        <w:spacing w:after="0" w:line="0" w:lineRule="atLeast"/>
        <w:ind w:firstLine="720"/>
        <w:jc w:val="both"/>
        <w:rPr>
          <w:rFonts w:ascii="Times New Roman" w:hAnsi="Times New Roman" w:cs="Times New Roman"/>
          <w:sz w:val="26"/>
          <w:szCs w:val="26"/>
        </w:rPr>
      </w:pPr>
      <w:r w:rsidRPr="00D11192">
        <w:rPr>
          <w:rFonts w:ascii="Times New Roman" w:hAnsi="Times New Roman" w:cs="Times New Roman"/>
          <w:sz w:val="26"/>
          <w:szCs w:val="26"/>
        </w:rPr>
        <w:t>c)  Shooting and</w:t>
      </w:r>
      <w:r w:rsidR="00155E27" w:rsidRPr="00D11192">
        <w:rPr>
          <w:rFonts w:ascii="Times New Roman" w:hAnsi="Times New Roman" w:cs="Times New Roman"/>
          <w:sz w:val="26"/>
          <w:szCs w:val="26"/>
        </w:rPr>
        <w:t xml:space="preserve"> editing based on the research work.</w:t>
      </w:r>
    </w:p>
    <w:p w:rsidR="008C545D" w:rsidRDefault="008C545D" w:rsidP="00F65FA2">
      <w:pPr>
        <w:spacing w:after="0" w:line="0" w:lineRule="atLeast"/>
        <w:jc w:val="both"/>
        <w:rPr>
          <w:rFonts w:ascii="Times New Roman" w:hAnsi="Times New Roman" w:cs="Times New Roman"/>
          <w:b/>
          <w:sz w:val="26"/>
          <w:szCs w:val="26"/>
        </w:rPr>
      </w:pPr>
    </w:p>
    <w:p w:rsidR="00155E27" w:rsidRPr="00D11192" w:rsidRDefault="00155E27" w:rsidP="00F65FA2">
      <w:pPr>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Course Ou</w:t>
      </w:r>
      <w:r w:rsidR="00EA7E95" w:rsidRPr="00D11192">
        <w:rPr>
          <w:rFonts w:ascii="Times New Roman" w:hAnsi="Times New Roman" w:cs="Times New Roman"/>
          <w:b/>
          <w:sz w:val="26"/>
          <w:szCs w:val="26"/>
        </w:rPr>
        <w:t>tcomes</w:t>
      </w:r>
    </w:p>
    <w:p w:rsidR="00155E27" w:rsidRPr="00D11192" w:rsidRDefault="00155E27" w:rsidP="008C545D">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CO1: </w:t>
      </w:r>
      <w:r w:rsidRPr="00D11192">
        <w:rPr>
          <w:rFonts w:ascii="Times New Roman" w:hAnsi="Times New Roman" w:cs="Times New Roman"/>
          <w:sz w:val="26"/>
          <w:szCs w:val="26"/>
        </w:rPr>
        <w:t>Demonstrate an understanding of the entire film production process</w:t>
      </w:r>
    </w:p>
    <w:p w:rsidR="00155E27" w:rsidRPr="00D11192" w:rsidRDefault="00155E27" w:rsidP="008C545D">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 xml:space="preserve">  Ability to handle film production crew</w:t>
      </w:r>
    </w:p>
    <w:p w:rsidR="00155E27" w:rsidRPr="00D11192" w:rsidRDefault="00155E27" w:rsidP="008C545D">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CO3:</w:t>
      </w:r>
      <w:r w:rsidRPr="00D11192">
        <w:rPr>
          <w:rFonts w:ascii="Times New Roman" w:hAnsi="Times New Roman" w:cs="Times New Roman"/>
          <w:sz w:val="26"/>
          <w:szCs w:val="26"/>
        </w:rPr>
        <w:t xml:space="preserve"> </w:t>
      </w:r>
      <w:r w:rsidR="005518CC" w:rsidRPr="00D11192">
        <w:rPr>
          <w:rFonts w:ascii="Times New Roman" w:hAnsi="Times New Roman" w:cs="Times New Roman"/>
          <w:sz w:val="26"/>
          <w:szCs w:val="26"/>
        </w:rPr>
        <w:t>Trained</w:t>
      </w:r>
      <w:r w:rsidRPr="00D11192">
        <w:rPr>
          <w:rFonts w:ascii="Times New Roman" w:hAnsi="Times New Roman" w:cs="Times New Roman"/>
          <w:sz w:val="26"/>
          <w:szCs w:val="26"/>
        </w:rPr>
        <w:t xml:space="preserve"> to write script, screenplay and story board for a feature/short film/documentary.</w:t>
      </w:r>
    </w:p>
    <w:p w:rsidR="00155E27" w:rsidRPr="00D11192" w:rsidRDefault="00155E27" w:rsidP="008C545D">
      <w:pPr>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 </w:t>
      </w:r>
      <w:r w:rsidRPr="00D11192">
        <w:rPr>
          <w:rFonts w:ascii="Times New Roman" w:hAnsi="Times New Roman" w:cs="Times New Roman"/>
          <w:b/>
          <w:sz w:val="26"/>
          <w:szCs w:val="26"/>
        </w:rPr>
        <w:t>CO4:</w:t>
      </w:r>
      <w:r w:rsidRPr="00D11192">
        <w:rPr>
          <w:rFonts w:ascii="Times New Roman" w:hAnsi="Times New Roman" w:cs="Times New Roman"/>
          <w:sz w:val="26"/>
          <w:szCs w:val="26"/>
        </w:rPr>
        <w:t xml:space="preserve"> A deeper understanding of the concept of the reality associated with documentary making.</w:t>
      </w:r>
    </w:p>
    <w:p w:rsidR="00155E27" w:rsidRPr="00D11192" w:rsidRDefault="00155E27" w:rsidP="00F65FA2">
      <w:pPr>
        <w:tabs>
          <w:tab w:val="left" w:pos="1365"/>
        </w:tabs>
        <w:spacing w:after="0" w:line="0" w:lineRule="atLeast"/>
        <w:rPr>
          <w:rFonts w:ascii="Times New Roman" w:hAnsi="Times New Roman" w:cs="Times New Roman"/>
          <w:sz w:val="26"/>
          <w:szCs w:val="26"/>
        </w:rPr>
      </w:pPr>
    </w:p>
    <w:p w:rsidR="005068B8" w:rsidRPr="00D11192" w:rsidRDefault="005068B8" w:rsidP="00F65FA2">
      <w:pPr>
        <w:spacing w:after="0" w:line="0" w:lineRule="atLeast"/>
        <w:jc w:val="center"/>
        <w:rPr>
          <w:rFonts w:ascii="Times New Roman" w:hAnsi="Times New Roman" w:cs="Times New Roman"/>
          <w:b/>
          <w:bCs/>
          <w:sz w:val="26"/>
          <w:szCs w:val="26"/>
        </w:rPr>
      </w:pPr>
    </w:p>
    <w:p w:rsidR="005C4362" w:rsidRDefault="005C4362">
      <w:pPr>
        <w:rPr>
          <w:rFonts w:ascii="Times New Roman" w:hAnsi="Times New Roman" w:cs="Times New Roman"/>
          <w:b/>
          <w:bCs/>
          <w:sz w:val="26"/>
          <w:szCs w:val="26"/>
        </w:rPr>
      </w:pPr>
      <w:r>
        <w:rPr>
          <w:rFonts w:ascii="Times New Roman" w:hAnsi="Times New Roman" w:cs="Times New Roman"/>
          <w:b/>
          <w:bCs/>
          <w:sz w:val="26"/>
          <w:szCs w:val="26"/>
        </w:rPr>
        <w:br w:type="page"/>
      </w:r>
    </w:p>
    <w:p w:rsidR="00693940" w:rsidRDefault="00693940" w:rsidP="00793D18">
      <w:pPr>
        <w:spacing w:after="0" w:line="240" w:lineRule="auto"/>
        <w:jc w:val="center"/>
        <w:rPr>
          <w:rFonts w:ascii="Times New Roman" w:hAnsi="Times New Roman" w:cs="Times New Roman"/>
          <w:b/>
          <w:bCs/>
          <w:sz w:val="26"/>
          <w:szCs w:val="26"/>
        </w:rPr>
      </w:pPr>
    </w:p>
    <w:p w:rsidR="00693940" w:rsidRDefault="00693940" w:rsidP="00793D18">
      <w:pPr>
        <w:spacing w:after="0" w:line="240" w:lineRule="auto"/>
        <w:jc w:val="center"/>
        <w:rPr>
          <w:rFonts w:ascii="Times New Roman" w:hAnsi="Times New Roman" w:cs="Times New Roman"/>
          <w:b/>
          <w:bCs/>
          <w:sz w:val="26"/>
          <w:szCs w:val="26"/>
        </w:rPr>
      </w:pPr>
    </w:p>
    <w:p w:rsidR="00793D18" w:rsidRDefault="00793D18" w:rsidP="00793D1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INTERNAL ELECTIVE</w:t>
      </w:r>
    </w:p>
    <w:p w:rsidR="00793D18" w:rsidRDefault="00693940" w:rsidP="00793D1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 - 2</w:t>
      </w:r>
    </w:p>
    <w:p w:rsidR="008B049E" w:rsidRPr="00D11192" w:rsidRDefault="008B049E" w:rsidP="00793D18">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Marketing Communic</w:t>
      </w:r>
      <w:r w:rsidR="00A23EBF" w:rsidRPr="00D11192">
        <w:rPr>
          <w:rFonts w:ascii="Times New Roman" w:hAnsi="Times New Roman" w:cs="Times New Roman"/>
          <w:b/>
          <w:sz w:val="26"/>
          <w:szCs w:val="26"/>
        </w:rPr>
        <w:t>ation</w:t>
      </w:r>
    </w:p>
    <w:p w:rsidR="00C90D57" w:rsidRPr="00D11192" w:rsidRDefault="00C90D57"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C90D57" w:rsidRPr="00D11192" w:rsidRDefault="00C90D57" w:rsidP="0044133E">
      <w:pPr>
        <w:pStyle w:val="ListParagraph"/>
        <w:numPr>
          <w:ilvl w:val="0"/>
          <w:numId w:val="45"/>
        </w:numPr>
        <w:tabs>
          <w:tab w:val="left" w:pos="0"/>
        </w:tabs>
        <w:spacing w:after="0" w:line="0" w:lineRule="atLeast"/>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To make students acquaint with the changing communications landscape and the need for integrated marketing communications.</w:t>
      </w:r>
    </w:p>
    <w:p w:rsidR="00C90D57" w:rsidRPr="00D11192" w:rsidRDefault="00C90D57" w:rsidP="0044133E">
      <w:pPr>
        <w:pStyle w:val="ListParagraph"/>
        <w:numPr>
          <w:ilvl w:val="0"/>
          <w:numId w:val="45"/>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To define the role of advertising in the promotion mix and describe the major </w:t>
      </w:r>
    </w:p>
    <w:p w:rsidR="008B6443" w:rsidRPr="00D11192" w:rsidRDefault="008B6443" w:rsidP="00D50A90">
      <w:pPr>
        <w:pStyle w:val="ListParagraph"/>
        <w:tabs>
          <w:tab w:val="left" w:pos="0"/>
        </w:tabs>
        <w:spacing w:after="0" w:line="0" w:lineRule="atLeast"/>
        <w:ind w:left="360"/>
        <w:jc w:val="both"/>
        <w:rPr>
          <w:rFonts w:ascii="Times New Roman" w:eastAsia="Times New Roman" w:hAnsi="Times New Roman" w:cs="Times New Roman"/>
          <w:b/>
          <w:sz w:val="26"/>
          <w:szCs w:val="26"/>
        </w:rPr>
      </w:pPr>
      <w:r w:rsidRPr="00D11192">
        <w:rPr>
          <w:rFonts w:ascii="Times New Roman" w:hAnsi="Times New Roman" w:cs="Times New Roman"/>
          <w:sz w:val="26"/>
          <w:szCs w:val="26"/>
        </w:rPr>
        <w:t>decisions involved in developing advertising strategies.</w:t>
      </w:r>
    </w:p>
    <w:p w:rsidR="00C90D57" w:rsidRPr="00D11192" w:rsidRDefault="00FD7128" w:rsidP="006A0798">
      <w:pPr>
        <w:tabs>
          <w:tab w:val="left" w:pos="-180"/>
        </w:tabs>
        <w:spacing w:after="0" w:line="0" w:lineRule="atLeast"/>
        <w:ind w:left="360" w:hanging="450"/>
        <w:jc w:val="both"/>
        <w:rPr>
          <w:rFonts w:ascii="Times New Roman" w:hAnsi="Times New Roman" w:cs="Times New Roman"/>
          <w:sz w:val="26"/>
          <w:szCs w:val="26"/>
        </w:rPr>
      </w:pPr>
      <w:r w:rsidRPr="00D11192">
        <w:rPr>
          <w:rFonts w:ascii="Times New Roman" w:hAnsi="Times New Roman" w:cs="Times New Roman"/>
          <w:sz w:val="26"/>
          <w:szCs w:val="26"/>
        </w:rPr>
        <w:t xml:space="preserve">  3. </w:t>
      </w:r>
      <w:r w:rsidR="008B6443" w:rsidRPr="00D11192">
        <w:rPr>
          <w:rFonts w:ascii="Times New Roman" w:hAnsi="Times New Roman" w:cs="Times New Roman"/>
          <w:sz w:val="26"/>
          <w:szCs w:val="26"/>
        </w:rPr>
        <w:t xml:space="preserve"> </w:t>
      </w:r>
      <w:r w:rsidR="00C90D57" w:rsidRPr="00D11192">
        <w:rPr>
          <w:rFonts w:ascii="Times New Roman" w:hAnsi="Times New Roman" w:cs="Times New Roman"/>
          <w:sz w:val="26"/>
          <w:szCs w:val="26"/>
        </w:rPr>
        <w:t>To demonstrate the impact of public relations and demarcate the differences between</w:t>
      </w:r>
      <w:r w:rsidR="00D50A90">
        <w:rPr>
          <w:rFonts w:ascii="Times New Roman" w:hAnsi="Times New Roman" w:cs="Times New Roman"/>
          <w:sz w:val="26"/>
          <w:szCs w:val="26"/>
        </w:rPr>
        <w:t xml:space="preserve"> </w:t>
      </w:r>
      <w:r w:rsidR="005518CC" w:rsidRPr="00D11192">
        <w:rPr>
          <w:rFonts w:ascii="Times New Roman" w:hAnsi="Times New Roman" w:cs="Times New Roman"/>
          <w:sz w:val="26"/>
          <w:szCs w:val="26"/>
        </w:rPr>
        <w:t>public relations</w:t>
      </w:r>
      <w:r w:rsidR="004365B3" w:rsidRPr="00D11192">
        <w:rPr>
          <w:rFonts w:ascii="Times New Roman" w:hAnsi="Times New Roman" w:cs="Times New Roman"/>
          <w:sz w:val="26"/>
          <w:szCs w:val="26"/>
        </w:rPr>
        <w:t xml:space="preserve"> </w:t>
      </w:r>
      <w:r w:rsidR="005518CC" w:rsidRPr="00D11192">
        <w:rPr>
          <w:rFonts w:ascii="Times New Roman" w:hAnsi="Times New Roman" w:cs="Times New Roman"/>
          <w:sz w:val="26"/>
          <w:szCs w:val="26"/>
        </w:rPr>
        <w:t>and other components of marketing communication</w:t>
      </w:r>
      <w:r w:rsidR="008B6443" w:rsidRPr="00D11192">
        <w:rPr>
          <w:rFonts w:ascii="Times New Roman" w:hAnsi="Times New Roman" w:cs="Times New Roman"/>
          <w:sz w:val="26"/>
          <w:szCs w:val="26"/>
        </w:rPr>
        <w:t>.</w:t>
      </w:r>
      <w:r w:rsidRPr="00D11192">
        <w:rPr>
          <w:rFonts w:ascii="Times New Roman" w:hAnsi="Times New Roman" w:cs="Times New Roman"/>
          <w:sz w:val="26"/>
          <w:szCs w:val="26"/>
        </w:rPr>
        <w:t xml:space="preserve"> </w:t>
      </w:r>
      <w:r w:rsidR="005518CC" w:rsidRPr="00D11192">
        <w:rPr>
          <w:rFonts w:ascii="Times New Roman" w:hAnsi="Times New Roman" w:cs="Times New Roman"/>
          <w:sz w:val="26"/>
          <w:szCs w:val="26"/>
        </w:rPr>
        <w:t xml:space="preserve">  </w:t>
      </w:r>
    </w:p>
    <w:p w:rsidR="008B6443" w:rsidRPr="00D11192" w:rsidRDefault="00FD7128" w:rsidP="006A0798">
      <w:pPr>
        <w:spacing w:after="0" w:line="0" w:lineRule="atLeast"/>
        <w:ind w:left="360" w:hanging="360"/>
        <w:jc w:val="both"/>
        <w:rPr>
          <w:rFonts w:ascii="Times New Roman" w:hAnsi="Times New Roman" w:cs="Times New Roman"/>
          <w:sz w:val="26"/>
          <w:szCs w:val="26"/>
        </w:rPr>
      </w:pPr>
      <w:r w:rsidRPr="00D11192">
        <w:rPr>
          <w:rFonts w:ascii="Times New Roman" w:hAnsi="Times New Roman" w:cs="Times New Roman"/>
          <w:sz w:val="26"/>
          <w:szCs w:val="26"/>
        </w:rPr>
        <w:t>4.</w:t>
      </w:r>
      <w:r w:rsidR="008B6443" w:rsidRPr="00D11192">
        <w:rPr>
          <w:rFonts w:ascii="Times New Roman" w:hAnsi="Times New Roman" w:cs="Times New Roman"/>
          <w:sz w:val="26"/>
          <w:szCs w:val="26"/>
        </w:rPr>
        <w:t xml:space="preserve"> </w:t>
      </w:r>
      <w:r w:rsidR="00C90D57" w:rsidRPr="00D11192">
        <w:rPr>
          <w:rFonts w:ascii="Times New Roman" w:hAnsi="Times New Roman" w:cs="Times New Roman"/>
          <w:sz w:val="26"/>
          <w:szCs w:val="26"/>
        </w:rPr>
        <w:t xml:space="preserve">To illustrate the personal selling process, distinguishing between transaction-oriented </w:t>
      </w:r>
      <w:r w:rsidR="008B6443" w:rsidRPr="00D11192">
        <w:rPr>
          <w:rFonts w:ascii="Times New Roman" w:hAnsi="Times New Roman" w:cs="Times New Roman"/>
          <w:sz w:val="26"/>
          <w:szCs w:val="26"/>
        </w:rPr>
        <w:t xml:space="preserve">marketing and relationship marketing.    </w:t>
      </w:r>
    </w:p>
    <w:p w:rsidR="008B6443" w:rsidRPr="00D11192" w:rsidRDefault="008B6443" w:rsidP="00F65FA2">
      <w:pPr>
        <w:spacing w:after="0" w:line="0" w:lineRule="atLeast"/>
        <w:jc w:val="both"/>
        <w:rPr>
          <w:rFonts w:ascii="Times New Roman" w:hAnsi="Times New Roman" w:cs="Times New Roman"/>
          <w:sz w:val="26"/>
          <w:szCs w:val="26"/>
        </w:rPr>
      </w:pPr>
    </w:p>
    <w:p w:rsidR="006A0798" w:rsidRDefault="00FD7128" w:rsidP="00F65FA2">
      <w:pPr>
        <w:tabs>
          <w:tab w:val="left" w:pos="0"/>
        </w:tabs>
        <w:spacing w:after="0" w:line="0" w:lineRule="atLeast"/>
        <w:jc w:val="both"/>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 xml:space="preserve">UNIT </w:t>
      </w:r>
      <w:r w:rsidR="006A0798">
        <w:rPr>
          <w:rStyle w:val="apple-converted-space"/>
          <w:rFonts w:ascii="Times New Roman" w:hAnsi="Times New Roman" w:cs="Times New Roman"/>
          <w:b/>
          <w:iCs/>
          <w:sz w:val="26"/>
          <w:szCs w:val="26"/>
          <w:bdr w:val="none" w:sz="0" w:space="0" w:color="auto" w:frame="1"/>
        </w:rPr>
        <w:t xml:space="preserve">- </w:t>
      </w:r>
      <w:r w:rsidR="00C90D57" w:rsidRPr="00D11192">
        <w:rPr>
          <w:rStyle w:val="apple-converted-space"/>
          <w:rFonts w:ascii="Times New Roman" w:hAnsi="Times New Roman" w:cs="Times New Roman"/>
          <w:b/>
          <w:iCs/>
          <w:sz w:val="26"/>
          <w:szCs w:val="26"/>
          <w:bdr w:val="none" w:sz="0" w:space="0" w:color="auto" w:frame="1"/>
        </w:rPr>
        <w:t>I</w:t>
      </w:r>
      <w:r w:rsidRPr="00D11192">
        <w:rPr>
          <w:rStyle w:val="apple-converted-space"/>
          <w:rFonts w:ascii="Times New Roman" w:hAnsi="Times New Roman" w:cs="Times New Roman"/>
          <w:b/>
          <w:iCs/>
          <w:sz w:val="26"/>
          <w:szCs w:val="26"/>
          <w:bdr w:val="none" w:sz="0" w:space="0" w:color="auto" w:frame="1"/>
        </w:rPr>
        <w:t xml:space="preserve"> </w:t>
      </w:r>
    </w:p>
    <w:p w:rsidR="006A0798" w:rsidRDefault="006A0798" w:rsidP="00F65FA2">
      <w:pPr>
        <w:tabs>
          <w:tab w:val="left" w:pos="0"/>
        </w:tabs>
        <w:spacing w:after="0" w:line="0" w:lineRule="atLeast"/>
        <w:jc w:val="both"/>
        <w:rPr>
          <w:rStyle w:val="apple-converted-space"/>
          <w:rFonts w:ascii="Times New Roman" w:hAnsi="Times New Roman" w:cs="Times New Roman"/>
          <w:b/>
          <w:iCs/>
          <w:sz w:val="26"/>
          <w:szCs w:val="26"/>
          <w:bdr w:val="none" w:sz="0" w:space="0" w:color="auto" w:frame="1"/>
        </w:rPr>
      </w:pPr>
    </w:p>
    <w:p w:rsidR="00C90D57" w:rsidRPr="00D11192" w:rsidRDefault="00C90D57"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DEFINING MARKETING COMMUNICATION: </w:t>
      </w:r>
      <w:r w:rsidRPr="00D11192">
        <w:rPr>
          <w:rFonts w:ascii="Times New Roman" w:hAnsi="Times New Roman" w:cs="Times New Roman"/>
          <w:bCs/>
          <w:sz w:val="26"/>
          <w:szCs w:val="26"/>
        </w:rPr>
        <w:t>Promotion mix-components,</w:t>
      </w:r>
      <w:r w:rsidR="008B6443" w:rsidRPr="00D11192">
        <w:rPr>
          <w:rFonts w:ascii="Times New Roman" w:hAnsi="Times New Roman" w:cs="Times New Roman"/>
          <w:bCs/>
          <w:sz w:val="26"/>
          <w:szCs w:val="26"/>
        </w:rPr>
        <w:t xml:space="preserve"> </w:t>
      </w:r>
      <w:r w:rsidRPr="00D11192">
        <w:rPr>
          <w:rFonts w:ascii="Times New Roman" w:hAnsi="Times New Roman" w:cs="Times New Roman"/>
          <w:sz w:val="26"/>
          <w:szCs w:val="26"/>
        </w:rPr>
        <w:t>Understanding Marketing Communication process, Steps in developing effective marketing communication, Communication channels</w:t>
      </w:r>
      <w:r w:rsidR="00D64E02">
        <w:rPr>
          <w:rFonts w:ascii="Times New Roman" w:hAnsi="Times New Roman" w:cs="Times New Roman"/>
          <w:sz w:val="26"/>
          <w:szCs w:val="26"/>
        </w:rPr>
        <w:t xml:space="preserve"> </w:t>
      </w:r>
      <w:r w:rsidRPr="00D11192">
        <w:rPr>
          <w:rFonts w:ascii="Times New Roman" w:hAnsi="Times New Roman" w:cs="Times New Roman"/>
          <w:sz w:val="26"/>
          <w:szCs w:val="26"/>
        </w:rPr>
        <w:t>- personal &amp; non personal, Promotion mix strategies, Integrated marketing communication.</w:t>
      </w:r>
    </w:p>
    <w:p w:rsidR="00C90D57" w:rsidRPr="00D11192" w:rsidRDefault="00C90D57" w:rsidP="00F65FA2">
      <w:pPr>
        <w:tabs>
          <w:tab w:val="left" w:pos="0"/>
        </w:tabs>
        <w:spacing w:after="0" w:line="0" w:lineRule="atLeast"/>
        <w:jc w:val="both"/>
        <w:textAlignment w:val="baseline"/>
        <w:rPr>
          <w:rFonts w:ascii="Times New Roman" w:hAnsi="Times New Roman" w:cs="Times New Roman"/>
          <w:sz w:val="26"/>
          <w:szCs w:val="26"/>
        </w:rPr>
      </w:pPr>
    </w:p>
    <w:p w:rsidR="00755700" w:rsidRDefault="00C90D57"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755700">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 </w:t>
      </w:r>
    </w:p>
    <w:p w:rsidR="00755700" w:rsidRDefault="00755700" w:rsidP="00F65FA2">
      <w:pPr>
        <w:tabs>
          <w:tab w:val="left" w:pos="0"/>
        </w:tabs>
        <w:spacing w:after="0" w:line="0" w:lineRule="atLeast"/>
        <w:jc w:val="both"/>
        <w:rPr>
          <w:rFonts w:ascii="Times New Roman" w:hAnsi="Times New Roman" w:cs="Times New Roman"/>
          <w:b/>
          <w:sz w:val="26"/>
          <w:szCs w:val="26"/>
        </w:rPr>
      </w:pPr>
    </w:p>
    <w:p w:rsidR="00C90D57" w:rsidRPr="00D11192" w:rsidRDefault="00C90D57"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
          <w:sz w:val="26"/>
          <w:szCs w:val="26"/>
        </w:rPr>
        <w:t>ADVERTISING:</w:t>
      </w:r>
      <w:r w:rsidR="00702AB0">
        <w:rPr>
          <w:rFonts w:ascii="Times New Roman" w:hAnsi="Times New Roman" w:cs="Times New Roman"/>
          <w:b/>
          <w:sz w:val="26"/>
          <w:szCs w:val="26"/>
        </w:rPr>
        <w:t xml:space="preserve"> </w:t>
      </w:r>
      <w:r w:rsidRPr="00D11192">
        <w:rPr>
          <w:rFonts w:ascii="Times New Roman" w:hAnsi="Times New Roman" w:cs="Times New Roman"/>
          <w:bCs/>
          <w:sz w:val="26"/>
          <w:szCs w:val="26"/>
        </w:rPr>
        <w:t>Setting the advertising objectives, setting the advertising budget,</w:t>
      </w:r>
      <w:r w:rsidR="008B6443" w:rsidRPr="00D11192">
        <w:rPr>
          <w:rFonts w:ascii="Times New Roman" w:hAnsi="Times New Roman" w:cs="Times New Roman"/>
          <w:bCs/>
          <w:sz w:val="26"/>
          <w:szCs w:val="26"/>
        </w:rPr>
        <w:t xml:space="preserve"> </w:t>
      </w:r>
      <w:r w:rsidRPr="00D11192">
        <w:rPr>
          <w:rFonts w:ascii="Times New Roman" w:hAnsi="Times New Roman" w:cs="Times New Roman"/>
          <w:bCs/>
          <w:sz w:val="26"/>
          <w:szCs w:val="26"/>
        </w:rPr>
        <w:t>developing advertising strategy, evaluating advertising effectiveness.</w:t>
      </w:r>
    </w:p>
    <w:p w:rsidR="00C90D57" w:rsidRPr="00D11192" w:rsidRDefault="00C90D57" w:rsidP="00F65FA2">
      <w:pPr>
        <w:tabs>
          <w:tab w:val="left" w:pos="0"/>
        </w:tabs>
        <w:spacing w:after="0" w:line="0" w:lineRule="atLeast"/>
        <w:jc w:val="both"/>
        <w:rPr>
          <w:rFonts w:ascii="Times New Roman" w:hAnsi="Times New Roman" w:cs="Times New Roman"/>
          <w:bCs/>
          <w:sz w:val="26"/>
          <w:szCs w:val="26"/>
        </w:rPr>
      </w:pPr>
    </w:p>
    <w:p w:rsidR="00E958B5" w:rsidRDefault="00C90D57"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E958B5">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III </w:t>
      </w:r>
    </w:p>
    <w:p w:rsidR="00E958B5" w:rsidRDefault="00E958B5" w:rsidP="00F65FA2">
      <w:pPr>
        <w:tabs>
          <w:tab w:val="left" w:pos="0"/>
        </w:tabs>
        <w:spacing w:after="0" w:line="0" w:lineRule="atLeast"/>
        <w:jc w:val="both"/>
        <w:rPr>
          <w:rFonts w:ascii="Times New Roman" w:hAnsi="Times New Roman" w:cs="Times New Roman"/>
          <w:b/>
          <w:sz w:val="26"/>
          <w:szCs w:val="26"/>
        </w:rPr>
      </w:pPr>
    </w:p>
    <w:p w:rsidR="00C90D57" w:rsidRPr="00D11192" w:rsidRDefault="00C90D57"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PUBLIC RELATIONS: </w:t>
      </w:r>
      <w:r w:rsidRPr="00D11192">
        <w:rPr>
          <w:rFonts w:ascii="Times New Roman" w:hAnsi="Times New Roman" w:cs="Times New Roman"/>
          <w:bCs/>
          <w:sz w:val="26"/>
          <w:szCs w:val="26"/>
        </w:rPr>
        <w:t>Definition&amp; functions, Role and impact of Public Relations, Major Public Relations Tools.</w:t>
      </w:r>
    </w:p>
    <w:p w:rsidR="00C90D57" w:rsidRPr="00D11192" w:rsidRDefault="00C90D57" w:rsidP="00F65FA2">
      <w:pPr>
        <w:tabs>
          <w:tab w:val="left" w:pos="0"/>
        </w:tabs>
        <w:spacing w:after="0" w:line="0" w:lineRule="atLeast"/>
        <w:jc w:val="both"/>
        <w:rPr>
          <w:rFonts w:ascii="Times New Roman" w:hAnsi="Times New Roman" w:cs="Times New Roman"/>
          <w:bCs/>
          <w:sz w:val="26"/>
          <w:szCs w:val="26"/>
        </w:rPr>
      </w:pPr>
    </w:p>
    <w:p w:rsidR="000F7CC1" w:rsidRDefault="00C90D57"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UNIT</w:t>
      </w:r>
      <w:r w:rsidR="000F7CC1">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0F7CC1" w:rsidRDefault="000F7CC1" w:rsidP="00F65FA2">
      <w:pPr>
        <w:tabs>
          <w:tab w:val="left" w:pos="0"/>
        </w:tabs>
        <w:spacing w:after="0" w:line="0" w:lineRule="atLeast"/>
        <w:jc w:val="both"/>
        <w:rPr>
          <w:rFonts w:ascii="Times New Roman" w:hAnsi="Times New Roman" w:cs="Times New Roman"/>
          <w:b/>
          <w:sz w:val="26"/>
          <w:szCs w:val="26"/>
        </w:rPr>
      </w:pPr>
    </w:p>
    <w:p w:rsidR="00C90D57" w:rsidRPr="00D11192" w:rsidRDefault="00C90D57"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
          <w:sz w:val="26"/>
          <w:szCs w:val="26"/>
        </w:rPr>
        <w:t>PERSONAL SELLING AND SALES PROMOTION:</w:t>
      </w:r>
      <w:r w:rsidR="008B6443" w:rsidRPr="00D11192">
        <w:rPr>
          <w:rFonts w:ascii="Times New Roman" w:hAnsi="Times New Roman" w:cs="Times New Roman"/>
          <w:b/>
          <w:sz w:val="26"/>
          <w:szCs w:val="26"/>
        </w:rPr>
        <w:t xml:space="preserve"> </w:t>
      </w:r>
      <w:r w:rsidRPr="00D11192">
        <w:rPr>
          <w:rFonts w:ascii="Times New Roman" w:hAnsi="Times New Roman" w:cs="Times New Roman"/>
          <w:bCs/>
          <w:sz w:val="26"/>
          <w:szCs w:val="26"/>
        </w:rPr>
        <w:t>Nature&amp; scope, Role of sales force, the Personal Selling Process, Designing sales force strategy and structure, Personal Selling and Managing Customer relationships.</w:t>
      </w:r>
    </w:p>
    <w:p w:rsidR="00C90D57" w:rsidRPr="00D11192" w:rsidRDefault="00C90D57"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Cs/>
          <w:sz w:val="26"/>
          <w:szCs w:val="26"/>
        </w:rPr>
        <w:t>Sales Promotion</w:t>
      </w:r>
      <w:r w:rsidRPr="00D11192">
        <w:rPr>
          <w:rFonts w:ascii="Times New Roman" w:hAnsi="Times New Roman" w:cs="Times New Roman"/>
          <w:b/>
          <w:sz w:val="26"/>
          <w:szCs w:val="26"/>
        </w:rPr>
        <w:t xml:space="preserve"> - </w:t>
      </w:r>
      <w:r w:rsidRPr="00D11192">
        <w:rPr>
          <w:rFonts w:ascii="Times New Roman" w:hAnsi="Times New Roman" w:cs="Times New Roman"/>
          <w:bCs/>
          <w:sz w:val="26"/>
          <w:szCs w:val="26"/>
        </w:rPr>
        <w:t>Definition &amp; objectives, Major Sales Promotion Tools, Developing Sales Promotion Program.</w:t>
      </w:r>
    </w:p>
    <w:p w:rsidR="00C90D57" w:rsidRPr="00D11192" w:rsidRDefault="00C90D57" w:rsidP="00F65FA2">
      <w:pPr>
        <w:tabs>
          <w:tab w:val="left" w:pos="0"/>
        </w:tabs>
        <w:spacing w:after="0" w:line="0" w:lineRule="atLeast"/>
        <w:jc w:val="both"/>
        <w:rPr>
          <w:rFonts w:ascii="Times New Roman" w:hAnsi="Times New Roman" w:cs="Times New Roman"/>
          <w:b/>
          <w:sz w:val="26"/>
          <w:szCs w:val="26"/>
        </w:rPr>
      </w:pPr>
    </w:p>
    <w:p w:rsidR="000F7CC1" w:rsidRDefault="00C90D57"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0F7CC1">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0F7CC1" w:rsidRDefault="000F7CC1" w:rsidP="00F65FA2">
      <w:pPr>
        <w:tabs>
          <w:tab w:val="left" w:pos="0"/>
        </w:tabs>
        <w:spacing w:after="0" w:line="0" w:lineRule="atLeast"/>
        <w:jc w:val="both"/>
        <w:rPr>
          <w:rFonts w:ascii="Times New Roman" w:hAnsi="Times New Roman" w:cs="Times New Roman"/>
          <w:b/>
          <w:sz w:val="26"/>
          <w:szCs w:val="26"/>
        </w:rPr>
      </w:pPr>
    </w:p>
    <w:p w:rsidR="00C90D57" w:rsidRPr="00D11192" w:rsidRDefault="00C90D57"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DIRECT AND ONLINE MARKETING: </w:t>
      </w:r>
      <w:r w:rsidRPr="00D11192">
        <w:rPr>
          <w:rStyle w:val="st"/>
          <w:rFonts w:ascii="Times New Roman" w:hAnsi="Times New Roman" w:cs="Times New Roman"/>
          <w:sz w:val="26"/>
          <w:szCs w:val="26"/>
        </w:rPr>
        <w:t>Growth and benefits of direct marketing, Customer databases and direct marketing, forms of direct marketing, Marketing and the internet, Online marketing domains, The promise and challenges of online marketing.</w:t>
      </w:r>
    </w:p>
    <w:p w:rsidR="004365B3" w:rsidRPr="00D11192" w:rsidRDefault="004365B3" w:rsidP="00F65FA2">
      <w:pPr>
        <w:tabs>
          <w:tab w:val="left" w:pos="0"/>
        </w:tabs>
        <w:spacing w:after="0" w:line="0" w:lineRule="atLeast"/>
        <w:jc w:val="both"/>
        <w:rPr>
          <w:rFonts w:ascii="Times New Roman" w:hAnsi="Times New Roman" w:cs="Times New Roman"/>
          <w:b/>
          <w:bCs/>
          <w:sz w:val="26"/>
          <w:szCs w:val="26"/>
        </w:rPr>
      </w:pPr>
    </w:p>
    <w:p w:rsidR="00693940" w:rsidRDefault="00693940" w:rsidP="00F65FA2">
      <w:pPr>
        <w:tabs>
          <w:tab w:val="left" w:pos="0"/>
        </w:tabs>
        <w:spacing w:after="0" w:line="0" w:lineRule="atLeast"/>
        <w:jc w:val="both"/>
        <w:rPr>
          <w:rFonts w:ascii="Times New Roman" w:hAnsi="Times New Roman" w:cs="Times New Roman"/>
          <w:b/>
          <w:bCs/>
          <w:sz w:val="26"/>
          <w:szCs w:val="26"/>
        </w:rPr>
      </w:pPr>
    </w:p>
    <w:p w:rsidR="00693940" w:rsidRDefault="00693940" w:rsidP="00F65FA2">
      <w:pPr>
        <w:tabs>
          <w:tab w:val="left" w:pos="0"/>
        </w:tabs>
        <w:spacing w:after="0" w:line="0" w:lineRule="atLeast"/>
        <w:jc w:val="both"/>
        <w:rPr>
          <w:rFonts w:ascii="Times New Roman" w:hAnsi="Times New Roman" w:cs="Times New Roman"/>
          <w:b/>
          <w:bCs/>
          <w:sz w:val="26"/>
          <w:szCs w:val="26"/>
        </w:rPr>
      </w:pPr>
    </w:p>
    <w:p w:rsidR="00C90D57" w:rsidRPr="00D11192" w:rsidRDefault="00A05226"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Text Books</w:t>
      </w:r>
    </w:p>
    <w:p w:rsidR="00C90D57" w:rsidRPr="00D11192" w:rsidRDefault="00C90D57" w:rsidP="000F7CC1">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bCs/>
          <w:sz w:val="26"/>
          <w:szCs w:val="26"/>
        </w:rPr>
        <w:t xml:space="preserve"> </w:t>
      </w:r>
      <w:r w:rsidRPr="00D11192">
        <w:rPr>
          <w:rFonts w:ascii="Times New Roman" w:hAnsi="Times New Roman" w:cs="Times New Roman"/>
          <w:sz w:val="26"/>
          <w:szCs w:val="26"/>
        </w:rPr>
        <w:t>Philip Kotler, Gary Armstrong, Prafulla Y.Agnohotri, Ehsan Ul Haque.</w:t>
      </w:r>
      <w:r w:rsidR="000F7CC1">
        <w:rPr>
          <w:rFonts w:ascii="Times New Roman" w:hAnsi="Times New Roman" w:cs="Times New Roman"/>
          <w:sz w:val="26"/>
          <w:szCs w:val="26"/>
        </w:rPr>
        <w:t xml:space="preserve"> </w:t>
      </w:r>
      <w:r w:rsidRPr="00D11192">
        <w:rPr>
          <w:rFonts w:ascii="Times New Roman" w:hAnsi="Times New Roman" w:cs="Times New Roman"/>
          <w:sz w:val="26"/>
          <w:szCs w:val="26"/>
        </w:rPr>
        <w:t>(2017).</w:t>
      </w:r>
      <w:r w:rsidRPr="00D11192">
        <w:rPr>
          <w:rFonts w:ascii="Times New Roman" w:hAnsi="Times New Roman" w:cs="Times New Roman"/>
          <w:i/>
          <w:iCs/>
          <w:sz w:val="26"/>
          <w:szCs w:val="26"/>
        </w:rPr>
        <w:t>Principles of Marketing, A South Asian Perspective</w:t>
      </w:r>
      <w:r w:rsidRPr="00D11192">
        <w:rPr>
          <w:rFonts w:ascii="Times New Roman" w:hAnsi="Times New Roman" w:cs="Times New Roman"/>
          <w:sz w:val="26"/>
          <w:szCs w:val="26"/>
        </w:rPr>
        <w:t>. Delhi,</w:t>
      </w:r>
      <w:r w:rsidR="000F7CC1">
        <w:rPr>
          <w:rFonts w:ascii="Times New Roman" w:hAnsi="Times New Roman" w:cs="Times New Roman"/>
          <w:sz w:val="26"/>
          <w:szCs w:val="26"/>
        </w:rPr>
        <w:t xml:space="preserve"> </w:t>
      </w:r>
      <w:r w:rsidRPr="00D11192">
        <w:rPr>
          <w:rFonts w:ascii="Times New Roman" w:hAnsi="Times New Roman" w:cs="Times New Roman"/>
          <w:sz w:val="26"/>
          <w:szCs w:val="26"/>
        </w:rPr>
        <w:t>Prentice Hall.</w:t>
      </w:r>
    </w:p>
    <w:p w:rsidR="00E57868" w:rsidRDefault="00E57868" w:rsidP="000F7CC1">
      <w:pPr>
        <w:tabs>
          <w:tab w:val="left" w:pos="0"/>
        </w:tabs>
        <w:spacing w:after="0" w:line="0" w:lineRule="atLeast"/>
        <w:jc w:val="both"/>
        <w:rPr>
          <w:rFonts w:ascii="Times New Roman" w:hAnsi="Times New Roman" w:cs="Times New Roman"/>
          <w:sz w:val="26"/>
          <w:szCs w:val="26"/>
        </w:rPr>
      </w:pPr>
    </w:p>
    <w:p w:rsidR="00C90D57" w:rsidRPr="00D11192" w:rsidRDefault="00C90D57" w:rsidP="000F7CC1">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sz w:val="26"/>
          <w:szCs w:val="26"/>
        </w:rPr>
        <w:t xml:space="preserve">Belch.(2017). </w:t>
      </w:r>
      <w:r w:rsidRPr="00D11192">
        <w:rPr>
          <w:rFonts w:ascii="Times New Roman" w:hAnsi="Times New Roman" w:cs="Times New Roman"/>
          <w:i/>
          <w:iCs/>
          <w:sz w:val="26"/>
          <w:szCs w:val="26"/>
        </w:rPr>
        <w:t>Advertising and Promotion: An Integrated Marketing Communications</w:t>
      </w:r>
      <w:r w:rsidR="000F7CC1">
        <w:rPr>
          <w:rFonts w:ascii="Times New Roman" w:hAnsi="Times New Roman" w:cs="Times New Roman"/>
          <w:i/>
          <w:iCs/>
          <w:sz w:val="26"/>
          <w:szCs w:val="26"/>
        </w:rPr>
        <w:t xml:space="preserve"> </w:t>
      </w:r>
      <w:r w:rsidRPr="00D11192">
        <w:rPr>
          <w:rFonts w:ascii="Times New Roman" w:hAnsi="Times New Roman" w:cs="Times New Roman"/>
          <w:i/>
          <w:iCs/>
          <w:sz w:val="26"/>
          <w:szCs w:val="26"/>
        </w:rPr>
        <w:t>Perspective</w:t>
      </w:r>
      <w:r w:rsidRPr="00D11192">
        <w:rPr>
          <w:rFonts w:ascii="Times New Roman" w:hAnsi="Times New Roman" w:cs="Times New Roman"/>
          <w:sz w:val="26"/>
          <w:szCs w:val="26"/>
        </w:rPr>
        <w:t>. McCraw Hill Education. Ninth edition.</w:t>
      </w:r>
    </w:p>
    <w:p w:rsidR="005068B8" w:rsidRPr="00D11192" w:rsidRDefault="005068B8" w:rsidP="000F7CC1">
      <w:pPr>
        <w:tabs>
          <w:tab w:val="left" w:pos="0"/>
        </w:tabs>
        <w:spacing w:after="0" w:line="0" w:lineRule="atLeast"/>
        <w:jc w:val="both"/>
        <w:rPr>
          <w:rFonts w:ascii="Times New Roman" w:hAnsi="Times New Roman" w:cs="Times New Roman"/>
          <w:sz w:val="26"/>
          <w:szCs w:val="26"/>
        </w:rPr>
      </w:pPr>
    </w:p>
    <w:p w:rsidR="00C90D57" w:rsidRPr="00D11192" w:rsidRDefault="00C90D57" w:rsidP="000F7CC1">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Scott Cutlip, Allen Center and Glen Broom (2004). </w:t>
      </w:r>
      <w:r w:rsidRPr="00D11192">
        <w:rPr>
          <w:rFonts w:ascii="Times New Roman" w:hAnsi="Times New Roman" w:cs="Times New Roman"/>
          <w:i/>
          <w:iCs/>
          <w:sz w:val="26"/>
          <w:szCs w:val="26"/>
        </w:rPr>
        <w:t>Effective Public Relations</w:t>
      </w:r>
      <w:r w:rsidRPr="00D11192">
        <w:rPr>
          <w:rFonts w:ascii="Times New Roman" w:hAnsi="Times New Roman" w:cs="Times New Roman"/>
          <w:sz w:val="26"/>
          <w:szCs w:val="26"/>
        </w:rPr>
        <w:t>,              9th Edition. New York. Prentice Hall.</w:t>
      </w:r>
    </w:p>
    <w:p w:rsidR="005068B8" w:rsidRPr="00D11192" w:rsidRDefault="005068B8" w:rsidP="000F7CC1">
      <w:pPr>
        <w:tabs>
          <w:tab w:val="left" w:pos="0"/>
        </w:tabs>
        <w:spacing w:after="0" w:line="0" w:lineRule="atLeast"/>
        <w:jc w:val="both"/>
        <w:rPr>
          <w:rFonts w:ascii="Times New Roman" w:hAnsi="Times New Roman" w:cs="Times New Roman"/>
          <w:b/>
          <w:bCs/>
          <w:sz w:val="26"/>
          <w:szCs w:val="26"/>
        </w:rPr>
      </w:pPr>
    </w:p>
    <w:p w:rsidR="00C90D57" w:rsidRPr="00D11192" w:rsidRDefault="00C90D57" w:rsidP="000F7CC1">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sz w:val="26"/>
          <w:szCs w:val="26"/>
        </w:rPr>
        <w:t>Mark W Johnston &amp; Greg W. Marshall.(2009). Sales Force Management, 9</w:t>
      </w:r>
      <w:r w:rsidRPr="00D11192">
        <w:rPr>
          <w:rFonts w:ascii="Times New Roman" w:hAnsi="Times New Roman" w:cs="Times New Roman"/>
          <w:sz w:val="26"/>
          <w:szCs w:val="26"/>
          <w:vertAlign w:val="superscript"/>
        </w:rPr>
        <w:t>th</w:t>
      </w:r>
      <w:r w:rsidR="00604995">
        <w:rPr>
          <w:rFonts w:ascii="Times New Roman" w:hAnsi="Times New Roman" w:cs="Times New Roman"/>
          <w:sz w:val="26"/>
          <w:szCs w:val="26"/>
          <w:vertAlign w:val="superscript"/>
        </w:rPr>
        <w:t xml:space="preserve"> </w:t>
      </w:r>
      <w:r w:rsidRPr="00D11192">
        <w:rPr>
          <w:rFonts w:ascii="Times New Roman" w:hAnsi="Times New Roman" w:cs="Times New Roman"/>
          <w:sz w:val="26"/>
          <w:szCs w:val="26"/>
        </w:rPr>
        <w:t>Edition. Boston. Mc Graw Hill.</w:t>
      </w:r>
    </w:p>
    <w:p w:rsidR="005068B8" w:rsidRPr="00D11192" w:rsidRDefault="005068B8" w:rsidP="000F7CC1">
      <w:pPr>
        <w:tabs>
          <w:tab w:val="left" w:pos="0"/>
        </w:tabs>
        <w:spacing w:after="0" w:line="0" w:lineRule="atLeast"/>
        <w:jc w:val="both"/>
        <w:rPr>
          <w:rFonts w:ascii="Times New Roman" w:hAnsi="Times New Roman" w:cs="Times New Roman"/>
          <w:b/>
          <w:bCs/>
          <w:sz w:val="26"/>
          <w:szCs w:val="26"/>
        </w:rPr>
      </w:pPr>
    </w:p>
    <w:p w:rsidR="00C90D57" w:rsidRPr="00D11192" w:rsidRDefault="00C90D57" w:rsidP="000F7CC1">
      <w:pPr>
        <w:tabs>
          <w:tab w:val="left" w:pos="0"/>
        </w:tabs>
        <w:spacing w:after="0" w:line="0" w:lineRule="atLeast"/>
        <w:jc w:val="both"/>
        <w:rPr>
          <w:rFonts w:ascii="Times New Roman" w:hAnsi="Times New Roman" w:cs="Times New Roman"/>
          <w:i/>
          <w:iCs/>
          <w:sz w:val="26"/>
          <w:szCs w:val="26"/>
        </w:rPr>
      </w:pPr>
      <w:r w:rsidRPr="00D11192">
        <w:rPr>
          <w:rFonts w:ascii="Times New Roman" w:hAnsi="Times New Roman" w:cs="Times New Roman"/>
          <w:sz w:val="26"/>
          <w:szCs w:val="26"/>
        </w:rPr>
        <w:t>Brian Thomas, Matthew Housden.(2017)</w:t>
      </w:r>
      <w:r w:rsidRPr="00D11192">
        <w:rPr>
          <w:rFonts w:ascii="Times New Roman" w:hAnsi="Times New Roman" w:cs="Times New Roman"/>
          <w:i/>
          <w:iCs/>
          <w:sz w:val="26"/>
          <w:szCs w:val="26"/>
        </w:rPr>
        <w:t>Direct and Digital Marketing in</w:t>
      </w:r>
      <w:r w:rsidR="00604995">
        <w:rPr>
          <w:rFonts w:ascii="Times New Roman" w:hAnsi="Times New Roman" w:cs="Times New Roman"/>
          <w:i/>
          <w:iCs/>
          <w:sz w:val="26"/>
          <w:szCs w:val="26"/>
        </w:rPr>
        <w:t xml:space="preserve"> </w:t>
      </w:r>
      <w:r w:rsidRPr="00D11192">
        <w:rPr>
          <w:rFonts w:ascii="Times New Roman" w:hAnsi="Times New Roman" w:cs="Times New Roman"/>
          <w:i/>
          <w:iCs/>
          <w:sz w:val="26"/>
          <w:szCs w:val="26"/>
        </w:rPr>
        <w:t>Practice. Bloomsbury.</w:t>
      </w:r>
    </w:p>
    <w:p w:rsidR="00C90D57" w:rsidRPr="00D11192" w:rsidRDefault="00C90D57" w:rsidP="00F65FA2">
      <w:pPr>
        <w:tabs>
          <w:tab w:val="left" w:pos="0"/>
        </w:tabs>
        <w:spacing w:after="0" w:line="0" w:lineRule="atLeast"/>
        <w:jc w:val="both"/>
        <w:rPr>
          <w:rFonts w:ascii="Times New Roman" w:hAnsi="Times New Roman" w:cs="Times New Roman"/>
          <w:i/>
          <w:iCs/>
          <w:sz w:val="26"/>
          <w:szCs w:val="26"/>
        </w:rPr>
      </w:pPr>
    </w:p>
    <w:p w:rsidR="00C90D57" w:rsidRPr="00D11192" w:rsidRDefault="00C90D57"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FD7128" w:rsidRPr="00D11192">
        <w:rPr>
          <w:rFonts w:ascii="Times New Roman" w:hAnsi="Times New Roman" w:cs="Times New Roman"/>
          <w:b/>
          <w:bCs/>
          <w:sz w:val="26"/>
          <w:szCs w:val="26"/>
        </w:rPr>
        <w:t>s</w:t>
      </w:r>
      <w:r w:rsidRPr="00D11192">
        <w:rPr>
          <w:rFonts w:ascii="Times New Roman" w:hAnsi="Times New Roman" w:cs="Times New Roman"/>
          <w:b/>
          <w:bCs/>
          <w:sz w:val="26"/>
          <w:szCs w:val="26"/>
        </w:rPr>
        <w:t xml:space="preserve"> </w:t>
      </w:r>
    </w:p>
    <w:p w:rsidR="00C90D57" w:rsidRPr="00D11192" w:rsidRDefault="00C90D57" w:rsidP="0044133E">
      <w:pPr>
        <w:pStyle w:val="ListParagraph"/>
        <w:numPr>
          <w:ilvl w:val="0"/>
          <w:numId w:val="36"/>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 xml:space="preserve">William Stanton et al. 1994. </w:t>
      </w:r>
      <w:r w:rsidRPr="00D11192">
        <w:rPr>
          <w:rFonts w:ascii="Times New Roman" w:hAnsi="Times New Roman" w:cs="Times New Roman"/>
          <w:i/>
          <w:iCs/>
          <w:sz w:val="26"/>
          <w:szCs w:val="26"/>
        </w:rPr>
        <w:t>Fundamentals of Marketing</w:t>
      </w:r>
      <w:r w:rsidRPr="00D11192">
        <w:rPr>
          <w:rFonts w:ascii="Times New Roman" w:hAnsi="Times New Roman" w:cs="Times New Roman"/>
          <w:sz w:val="26"/>
          <w:szCs w:val="26"/>
        </w:rPr>
        <w:t>. Tata McGraw Hill, NewDelhi.</w:t>
      </w:r>
    </w:p>
    <w:p w:rsidR="00C90D57" w:rsidRPr="00D11192" w:rsidRDefault="00C90D57" w:rsidP="000A7E59">
      <w:pPr>
        <w:spacing w:after="0" w:line="0" w:lineRule="atLeast"/>
        <w:ind w:left="360" w:hanging="360"/>
        <w:jc w:val="both"/>
        <w:rPr>
          <w:rFonts w:ascii="Times New Roman" w:hAnsi="Times New Roman" w:cs="Times New Roman"/>
          <w:sz w:val="26"/>
          <w:szCs w:val="26"/>
        </w:rPr>
      </w:pPr>
      <w:r w:rsidRPr="00D11192">
        <w:rPr>
          <w:rFonts w:ascii="Times New Roman" w:hAnsi="Times New Roman" w:cs="Times New Roman"/>
          <w:sz w:val="26"/>
          <w:szCs w:val="26"/>
        </w:rPr>
        <w:t xml:space="preserve">2. Sontakki.2000. </w:t>
      </w:r>
      <w:r w:rsidRPr="00D11192">
        <w:rPr>
          <w:rFonts w:ascii="Times New Roman" w:hAnsi="Times New Roman" w:cs="Times New Roman"/>
          <w:i/>
          <w:iCs/>
          <w:sz w:val="26"/>
          <w:szCs w:val="26"/>
        </w:rPr>
        <w:t>Principles of Marketing</w:t>
      </w:r>
      <w:r w:rsidRPr="00D11192">
        <w:rPr>
          <w:rFonts w:ascii="Times New Roman" w:hAnsi="Times New Roman" w:cs="Times New Roman"/>
          <w:sz w:val="26"/>
          <w:szCs w:val="26"/>
        </w:rPr>
        <w:t>. Kalyani Pub. New Delhi.</w:t>
      </w:r>
    </w:p>
    <w:p w:rsidR="00C90D57" w:rsidRPr="00D11192" w:rsidRDefault="00C90D57" w:rsidP="000A7E59">
      <w:pPr>
        <w:spacing w:after="0" w:line="0" w:lineRule="atLeast"/>
        <w:ind w:left="360" w:hanging="360"/>
        <w:jc w:val="both"/>
        <w:rPr>
          <w:rFonts w:ascii="Times New Roman" w:hAnsi="Times New Roman" w:cs="Times New Roman"/>
          <w:i/>
          <w:iCs/>
          <w:sz w:val="26"/>
          <w:szCs w:val="26"/>
        </w:rPr>
      </w:pPr>
      <w:r w:rsidRPr="00D11192">
        <w:rPr>
          <w:rFonts w:ascii="Times New Roman" w:hAnsi="Times New Roman" w:cs="Times New Roman"/>
          <w:sz w:val="26"/>
          <w:szCs w:val="26"/>
        </w:rPr>
        <w:t>3. Kenneth Clow &amp; Donald Baack. 2005</w:t>
      </w:r>
      <w:r w:rsidRPr="00D11192">
        <w:rPr>
          <w:rFonts w:ascii="Times New Roman" w:hAnsi="Times New Roman" w:cs="Times New Roman"/>
          <w:i/>
          <w:iCs/>
          <w:sz w:val="26"/>
          <w:szCs w:val="26"/>
        </w:rPr>
        <w:t>. Integrated Advertising, Promotion and</w:t>
      </w:r>
    </w:p>
    <w:p w:rsidR="00C90D57" w:rsidRPr="00D11192" w:rsidRDefault="00C90D57" w:rsidP="000A7E59">
      <w:pPr>
        <w:spacing w:after="0" w:line="0" w:lineRule="atLeast"/>
        <w:ind w:left="360" w:hanging="357"/>
        <w:jc w:val="both"/>
        <w:rPr>
          <w:rFonts w:ascii="Times New Roman" w:hAnsi="Times New Roman" w:cs="Times New Roman"/>
          <w:sz w:val="26"/>
          <w:szCs w:val="26"/>
        </w:rPr>
      </w:pPr>
      <w:r w:rsidRPr="00D11192">
        <w:rPr>
          <w:rFonts w:ascii="Times New Roman" w:hAnsi="Times New Roman" w:cs="Times New Roman"/>
          <w:i/>
          <w:iCs/>
          <w:sz w:val="26"/>
          <w:szCs w:val="26"/>
        </w:rPr>
        <w:t>Marketing Communication</w:t>
      </w:r>
      <w:r w:rsidRPr="00D11192">
        <w:rPr>
          <w:rFonts w:ascii="Times New Roman" w:hAnsi="Times New Roman" w:cs="Times New Roman"/>
          <w:sz w:val="26"/>
          <w:szCs w:val="26"/>
        </w:rPr>
        <w:t>, 2nd Edition. Prentice Hall, New Delhi.</w:t>
      </w:r>
    </w:p>
    <w:p w:rsidR="00C90D57" w:rsidRPr="00D11192" w:rsidRDefault="00C90D57" w:rsidP="0044133E">
      <w:pPr>
        <w:pStyle w:val="ListParagraph"/>
        <w:numPr>
          <w:ilvl w:val="0"/>
          <w:numId w:val="37"/>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Arun Kumar, N.Meenakshi. 2006. Marketing Management. Vikas Pub. New</w:t>
      </w:r>
    </w:p>
    <w:p w:rsidR="00C90D57" w:rsidRPr="00D11192" w:rsidRDefault="00C90D57" w:rsidP="000A7E59">
      <w:pPr>
        <w:tabs>
          <w:tab w:val="left" w:pos="0"/>
        </w:tabs>
        <w:spacing w:after="0" w:line="0" w:lineRule="atLeast"/>
        <w:ind w:left="360" w:hanging="360"/>
        <w:jc w:val="both"/>
        <w:rPr>
          <w:rFonts w:ascii="Times New Roman" w:hAnsi="Times New Roman" w:cs="Times New Roman"/>
          <w:sz w:val="26"/>
          <w:szCs w:val="26"/>
        </w:rPr>
      </w:pPr>
      <w:r w:rsidRPr="00D11192">
        <w:rPr>
          <w:rFonts w:ascii="Times New Roman" w:hAnsi="Times New Roman" w:cs="Times New Roman"/>
          <w:sz w:val="26"/>
          <w:szCs w:val="26"/>
        </w:rPr>
        <w:t>Delhi.</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Stephenson, Howard. (1971).</w:t>
      </w:r>
      <w:r w:rsidRPr="00D11192">
        <w:rPr>
          <w:rFonts w:ascii="Times New Roman" w:hAnsi="Times New Roman" w:cs="Times New Roman"/>
          <w:i/>
          <w:iCs/>
          <w:sz w:val="26"/>
          <w:szCs w:val="26"/>
        </w:rPr>
        <w:t>Handbook of Public Relations.</w:t>
      </w:r>
      <w:r w:rsidRPr="00D11192">
        <w:rPr>
          <w:rFonts w:ascii="Times New Roman" w:hAnsi="Times New Roman" w:cs="Times New Roman"/>
          <w:sz w:val="26"/>
          <w:szCs w:val="26"/>
        </w:rPr>
        <w:t xml:space="preserve"> Illinois.Mc Graw Hill Pub., </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Anil Basu.</w:t>
      </w:r>
      <w:r w:rsidRPr="00D11192">
        <w:rPr>
          <w:rFonts w:ascii="Times New Roman" w:hAnsi="Times New Roman" w:cs="Times New Roman"/>
          <w:i/>
          <w:iCs/>
          <w:sz w:val="26"/>
          <w:szCs w:val="26"/>
        </w:rPr>
        <w:t>Practical Public Relations</w:t>
      </w:r>
      <w:r w:rsidRPr="00D11192">
        <w:rPr>
          <w:rFonts w:ascii="Times New Roman" w:hAnsi="Times New Roman" w:cs="Times New Roman"/>
          <w:sz w:val="26"/>
          <w:szCs w:val="26"/>
        </w:rPr>
        <w:t>.</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Moor and Canfield.</w:t>
      </w:r>
      <w:r w:rsidRPr="00D11192">
        <w:rPr>
          <w:rFonts w:ascii="Times New Roman" w:hAnsi="Times New Roman" w:cs="Times New Roman"/>
          <w:i/>
          <w:iCs/>
          <w:sz w:val="26"/>
          <w:szCs w:val="26"/>
        </w:rPr>
        <w:t>PR principles, cases and problems</w:t>
      </w:r>
      <w:r w:rsidRPr="00D11192">
        <w:rPr>
          <w:rFonts w:ascii="Times New Roman" w:hAnsi="Times New Roman" w:cs="Times New Roman"/>
          <w:sz w:val="26"/>
          <w:szCs w:val="26"/>
        </w:rPr>
        <w:t>.</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Ventre &amp; Walsh. Public Relations Practices, Prentice Hall, 1981.</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Robert W. Palmatier, et al. (2007). Customer Loyalty to Whom? Managing the Benefits and Risks of Salesperson-owned Loyalty, Journal of Marketing Research, May 2007.</w:t>
      </w:r>
    </w:p>
    <w:p w:rsidR="00C90D57" w:rsidRPr="00D11192" w:rsidRDefault="00C90D57" w:rsidP="0044133E">
      <w:pPr>
        <w:pStyle w:val="ListParagraph"/>
        <w:numPr>
          <w:ilvl w:val="0"/>
          <w:numId w:val="37"/>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Direct Marketing Association, The Power of Direct Marketing 2007-2008 Edition.</w:t>
      </w:r>
    </w:p>
    <w:p w:rsidR="006F4CE7" w:rsidRPr="00D11192" w:rsidRDefault="006F4CE7" w:rsidP="00F65FA2">
      <w:pPr>
        <w:tabs>
          <w:tab w:val="left" w:pos="0"/>
        </w:tabs>
        <w:spacing w:after="0" w:line="0" w:lineRule="atLeast"/>
        <w:jc w:val="both"/>
        <w:rPr>
          <w:rFonts w:ascii="Times New Roman" w:hAnsi="Times New Roman" w:cs="Times New Roman"/>
          <w:b/>
          <w:bCs/>
          <w:sz w:val="26"/>
          <w:szCs w:val="26"/>
        </w:rPr>
      </w:pPr>
    </w:p>
    <w:p w:rsidR="00C90D57" w:rsidRPr="00D11192" w:rsidRDefault="009E07A6"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Course Outcomes</w:t>
      </w:r>
    </w:p>
    <w:p w:rsidR="00C90D57" w:rsidRPr="00D11192" w:rsidRDefault="00C90D57" w:rsidP="009E07A6">
      <w:pPr>
        <w:tabs>
          <w:tab w:val="left" w:pos="0"/>
        </w:tabs>
        <w:spacing w:after="0" w:line="0" w:lineRule="atLeast"/>
        <w:rPr>
          <w:rStyle w:val="Strong"/>
          <w:rFonts w:ascii="Times New Roman" w:hAnsi="Times New Roman" w:cs="Times New Roman"/>
          <w:b w:val="0"/>
          <w:bCs w:val="0"/>
          <w:sz w:val="26"/>
          <w:szCs w:val="26"/>
        </w:rPr>
      </w:pPr>
      <w:r w:rsidRPr="00D11192">
        <w:rPr>
          <w:rFonts w:ascii="Times New Roman" w:hAnsi="Times New Roman" w:cs="Times New Roman"/>
          <w:b/>
          <w:sz w:val="26"/>
          <w:szCs w:val="26"/>
        </w:rPr>
        <w:t>CO1:</w:t>
      </w:r>
      <w:r w:rsidR="00FD7128" w:rsidRPr="00D11192">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 xml:space="preserve">Identify the components of marketing communication and the relevance </w:t>
      </w:r>
    </w:p>
    <w:p w:rsidR="00C90D57" w:rsidRPr="00D11192" w:rsidRDefault="00C90D57" w:rsidP="009E07A6">
      <w:pPr>
        <w:tabs>
          <w:tab w:val="left" w:pos="0"/>
        </w:tabs>
        <w:spacing w:after="0" w:line="0" w:lineRule="atLeast"/>
        <w:rPr>
          <w:rFonts w:ascii="Times New Roman" w:eastAsia="Times New Roman" w:hAnsi="Times New Roman" w:cs="Times New Roman"/>
          <w:b/>
          <w:bCs/>
          <w:sz w:val="26"/>
          <w:szCs w:val="26"/>
        </w:rPr>
      </w:pPr>
      <w:r w:rsidRPr="00D11192">
        <w:rPr>
          <w:rStyle w:val="Strong"/>
          <w:rFonts w:ascii="Times New Roman" w:hAnsi="Times New Roman" w:cs="Times New Roman"/>
          <w:b w:val="0"/>
          <w:sz w:val="26"/>
          <w:szCs w:val="26"/>
        </w:rPr>
        <w:t>of Integrated Marketing Communication in the contemporary society.</w:t>
      </w:r>
    </w:p>
    <w:p w:rsidR="00FD7128" w:rsidRPr="00D11192" w:rsidRDefault="00FD7128" w:rsidP="009E07A6">
      <w:pPr>
        <w:tabs>
          <w:tab w:val="left" w:pos="0"/>
        </w:tabs>
        <w:spacing w:after="0" w:line="0" w:lineRule="atLeast"/>
        <w:rPr>
          <w:rFonts w:ascii="Times New Roman" w:hAnsi="Times New Roman" w:cs="Times New Roman"/>
          <w:b/>
          <w:sz w:val="26"/>
          <w:szCs w:val="26"/>
        </w:rPr>
      </w:pPr>
    </w:p>
    <w:p w:rsidR="00C90D57" w:rsidRPr="00D11192" w:rsidRDefault="00C90D57" w:rsidP="00FD396A">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w:t>
      </w:r>
      <w:r w:rsidR="009E07A6">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Determine how</w:t>
      </w:r>
      <w:r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 xml:space="preserve">marketing objectives are converted to advertising </w:t>
      </w:r>
      <w:r w:rsidR="001F768A">
        <w:rPr>
          <w:rFonts w:ascii="Times New Roman" w:eastAsia="Times New Roman" w:hAnsi="Times New Roman" w:cs="Times New Roman"/>
          <w:sz w:val="26"/>
          <w:szCs w:val="26"/>
        </w:rPr>
        <w:t>o</w:t>
      </w:r>
      <w:r w:rsidRPr="00D11192">
        <w:rPr>
          <w:rFonts w:ascii="Times New Roman" w:eastAsia="Times New Roman" w:hAnsi="Times New Roman" w:cs="Times New Roman"/>
          <w:sz w:val="26"/>
          <w:szCs w:val="26"/>
        </w:rPr>
        <w:t>bjectives, advertising strategies and in turn communicated to the target</w:t>
      </w:r>
      <w:r w:rsidR="009E07A6">
        <w:rPr>
          <w:rFonts w:ascii="Times New Roman" w:eastAsia="Times New Roman" w:hAnsi="Times New Roman" w:cs="Times New Roman"/>
          <w:sz w:val="26"/>
          <w:szCs w:val="26"/>
        </w:rPr>
        <w:t xml:space="preserve"> </w:t>
      </w:r>
      <w:r w:rsidRPr="00D11192">
        <w:rPr>
          <w:rFonts w:ascii="Times New Roman" w:eastAsia="Times New Roman" w:hAnsi="Times New Roman" w:cs="Times New Roman"/>
          <w:sz w:val="26"/>
          <w:szCs w:val="26"/>
        </w:rPr>
        <w:t>audience through advertisements and the significance of advertising in the marketing communication process.</w:t>
      </w:r>
    </w:p>
    <w:p w:rsidR="00FD7128" w:rsidRPr="00D11192" w:rsidRDefault="00FD7128" w:rsidP="00FD396A">
      <w:pPr>
        <w:tabs>
          <w:tab w:val="left" w:pos="0"/>
        </w:tabs>
        <w:spacing w:after="0" w:line="0" w:lineRule="atLeast"/>
        <w:jc w:val="both"/>
        <w:rPr>
          <w:rFonts w:ascii="Times New Roman" w:hAnsi="Times New Roman" w:cs="Times New Roman"/>
          <w:b/>
          <w:sz w:val="26"/>
          <w:szCs w:val="26"/>
        </w:rPr>
      </w:pPr>
    </w:p>
    <w:p w:rsidR="00C90D57" w:rsidRPr="00D11192" w:rsidRDefault="00C90D57" w:rsidP="004F45AB">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lastRenderedPageBreak/>
        <w:t>CO3</w:t>
      </w:r>
      <w:r w:rsidRPr="00D11192">
        <w:rPr>
          <w:rFonts w:ascii="Times New Roman" w:hAnsi="Times New Roman" w:cs="Times New Roman"/>
          <w:sz w:val="26"/>
          <w:szCs w:val="26"/>
        </w:rPr>
        <w:t>:</w:t>
      </w:r>
      <w:r w:rsidR="004F45AB">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Understand the notion of Public Relations and its association with other components of marketing communication.</w:t>
      </w:r>
    </w:p>
    <w:p w:rsidR="00FD7128" w:rsidRPr="00D11192" w:rsidRDefault="00FD7128" w:rsidP="00F65FA2">
      <w:pPr>
        <w:spacing w:after="0" w:line="0" w:lineRule="atLeast"/>
        <w:rPr>
          <w:rFonts w:ascii="Times New Roman" w:hAnsi="Times New Roman" w:cs="Times New Roman"/>
          <w:b/>
          <w:sz w:val="26"/>
          <w:szCs w:val="26"/>
        </w:rPr>
      </w:pPr>
    </w:p>
    <w:p w:rsidR="00C90D57" w:rsidRPr="00D11192" w:rsidRDefault="00C90D57" w:rsidP="00045093">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Pr="00D11192">
        <w:rPr>
          <w:rFonts w:ascii="Times New Roman" w:hAnsi="Times New Roman" w:cs="Times New Roman"/>
          <w:sz w:val="26"/>
          <w:szCs w:val="26"/>
        </w:rPr>
        <w:t>:</w:t>
      </w:r>
      <w:r w:rsidR="00AF0A95">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Analyse the strength and limitations of personal selling and sales promotion tools</w:t>
      </w:r>
      <w:r w:rsidRPr="00D11192">
        <w:rPr>
          <w:rFonts w:ascii="Times New Roman" w:eastAsia="Times New Roman" w:hAnsi="Times New Roman" w:cs="Times New Roman"/>
          <w:bCs/>
          <w:sz w:val="26"/>
          <w:szCs w:val="26"/>
        </w:rPr>
        <w:t>.</w:t>
      </w:r>
    </w:p>
    <w:p w:rsidR="00FD7128" w:rsidRPr="00D11192" w:rsidRDefault="00FD7128" w:rsidP="00F65FA2">
      <w:pPr>
        <w:spacing w:after="0" w:line="0" w:lineRule="atLeast"/>
        <w:jc w:val="both"/>
        <w:rPr>
          <w:rFonts w:ascii="Times New Roman" w:hAnsi="Times New Roman" w:cs="Times New Roman"/>
          <w:b/>
          <w:sz w:val="26"/>
          <w:szCs w:val="26"/>
        </w:rPr>
      </w:pPr>
    </w:p>
    <w:p w:rsidR="00C90D57" w:rsidRPr="00D11192" w:rsidRDefault="00C90D57" w:rsidP="00B24F67">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CO5:</w:t>
      </w:r>
      <w:r w:rsidR="00B24F67">
        <w:rPr>
          <w:rFonts w:ascii="Times New Roman" w:hAnsi="Times New Roman" w:cs="Times New Roman"/>
          <w:b/>
          <w:sz w:val="26"/>
          <w:szCs w:val="26"/>
        </w:rPr>
        <w:t xml:space="preserve"> </w:t>
      </w:r>
      <w:r w:rsidRPr="00D11192">
        <w:rPr>
          <w:rFonts w:ascii="Times New Roman" w:hAnsi="Times New Roman" w:cs="Times New Roman"/>
          <w:sz w:val="26"/>
          <w:szCs w:val="26"/>
        </w:rPr>
        <w:t xml:space="preserve">To analyse and </w:t>
      </w:r>
      <w:r w:rsidRPr="00D11192">
        <w:rPr>
          <w:rFonts w:ascii="Times New Roman" w:hAnsi="Times New Roman" w:cs="Times New Roman"/>
          <w:bCs/>
          <w:sz w:val="26"/>
          <w:szCs w:val="26"/>
        </w:rPr>
        <w:t>evaluate</w:t>
      </w:r>
      <w:r w:rsidR="00FD7128" w:rsidRPr="00D11192">
        <w:rPr>
          <w:rFonts w:ascii="Times New Roman" w:hAnsi="Times New Roman" w:cs="Times New Roman"/>
          <w:b/>
          <w:bCs/>
          <w:sz w:val="26"/>
          <w:szCs w:val="26"/>
        </w:rPr>
        <w:t xml:space="preserve"> </w:t>
      </w:r>
      <w:r w:rsidRPr="00D11192">
        <w:rPr>
          <w:rFonts w:ascii="Times New Roman" w:hAnsi="Times New Roman" w:cs="Times New Roman"/>
          <w:sz w:val="26"/>
          <w:szCs w:val="26"/>
        </w:rPr>
        <w:t xml:space="preserve">how companies have responded to the internet to go about conducting online marketing. </w:t>
      </w:r>
    </w:p>
    <w:p w:rsidR="0055036E" w:rsidRPr="00D11192" w:rsidRDefault="0055036E" w:rsidP="00F65FA2">
      <w:pPr>
        <w:tabs>
          <w:tab w:val="left" w:pos="1365"/>
        </w:tabs>
        <w:spacing w:after="0" w:line="0" w:lineRule="atLeast"/>
        <w:rPr>
          <w:rFonts w:ascii="Times New Roman" w:hAnsi="Times New Roman" w:cs="Times New Roman"/>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9F401C" w:rsidRPr="00D11192" w:rsidRDefault="009F401C" w:rsidP="00F65FA2">
      <w:pPr>
        <w:spacing w:after="0" w:line="0" w:lineRule="atLeast"/>
        <w:jc w:val="center"/>
        <w:rPr>
          <w:rFonts w:ascii="Times New Roman" w:hAnsi="Times New Roman" w:cs="Times New Roman"/>
          <w:b/>
          <w:bCs/>
          <w:sz w:val="26"/>
          <w:szCs w:val="26"/>
        </w:rPr>
      </w:pPr>
    </w:p>
    <w:p w:rsidR="00EA6337" w:rsidRDefault="00EA6337">
      <w:pPr>
        <w:rPr>
          <w:rFonts w:ascii="Times New Roman" w:hAnsi="Times New Roman" w:cs="Times New Roman"/>
          <w:b/>
          <w:bCs/>
          <w:sz w:val="26"/>
          <w:szCs w:val="26"/>
        </w:rPr>
      </w:pPr>
      <w:r>
        <w:rPr>
          <w:rFonts w:ascii="Times New Roman" w:hAnsi="Times New Roman" w:cs="Times New Roman"/>
          <w:b/>
          <w:bCs/>
          <w:sz w:val="26"/>
          <w:szCs w:val="26"/>
        </w:rPr>
        <w:br w:type="page"/>
      </w:r>
    </w:p>
    <w:p w:rsidR="00793D18" w:rsidRDefault="00793D18" w:rsidP="00793D18">
      <w:pPr>
        <w:spacing w:after="0" w:line="240" w:lineRule="auto"/>
        <w:jc w:val="center"/>
        <w:rPr>
          <w:rFonts w:ascii="Times New Roman" w:hAnsi="Times New Roman" w:cs="Times New Roman"/>
          <w:b/>
          <w:bCs/>
          <w:sz w:val="26"/>
          <w:szCs w:val="26"/>
        </w:rPr>
      </w:pPr>
    </w:p>
    <w:p w:rsidR="00793D18" w:rsidRDefault="00793D18" w:rsidP="00793D1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INTERNAL ELECTIVE</w:t>
      </w:r>
    </w:p>
    <w:p w:rsidR="00793D18" w:rsidRDefault="00793D18" w:rsidP="00793D1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 - 3</w:t>
      </w:r>
    </w:p>
    <w:p w:rsidR="00793D18" w:rsidRDefault="00793D18" w:rsidP="00793D18">
      <w:pPr>
        <w:spacing w:after="0" w:line="240" w:lineRule="auto"/>
        <w:jc w:val="center"/>
        <w:rPr>
          <w:rFonts w:ascii="Times New Roman" w:hAnsi="Times New Roman" w:cs="Times New Roman"/>
          <w:b/>
          <w:bCs/>
        </w:rPr>
      </w:pPr>
      <w:r w:rsidRPr="006873F4">
        <w:rPr>
          <w:rFonts w:ascii="Times New Roman" w:hAnsi="Times New Roman" w:cs="Times New Roman"/>
          <w:b/>
          <w:bCs/>
        </w:rPr>
        <w:t>LIGHT AND COLOUR</w:t>
      </w:r>
    </w:p>
    <w:p w:rsidR="00793D18" w:rsidRPr="006873F4" w:rsidRDefault="00793D18" w:rsidP="00793D18">
      <w:pPr>
        <w:spacing w:after="0" w:line="240" w:lineRule="auto"/>
        <w:jc w:val="center"/>
        <w:rPr>
          <w:rFonts w:ascii="Times New Roman" w:hAnsi="Times New Roman" w:cs="Times New Roman"/>
        </w:rPr>
      </w:pPr>
    </w:p>
    <w:p w:rsidR="00793D18" w:rsidRPr="006873F4" w:rsidRDefault="00793D18" w:rsidP="00793D18">
      <w:pPr>
        <w:rPr>
          <w:rFonts w:ascii="Times New Roman" w:hAnsi="Times New Roman" w:cs="Times New Roman"/>
          <w:b/>
          <w:bCs/>
        </w:rPr>
      </w:pPr>
      <w:r w:rsidRPr="006873F4">
        <w:rPr>
          <w:rFonts w:ascii="Times New Roman" w:hAnsi="Times New Roman" w:cs="Times New Roman"/>
          <w:b/>
          <w:bCs/>
        </w:rPr>
        <w:t>Course Outcomes:</w:t>
      </w:r>
    </w:p>
    <w:p w:rsidR="00793D18" w:rsidRDefault="00793D18" w:rsidP="00793D18">
      <w:pPr>
        <w:pStyle w:val="ListParagraph"/>
        <w:numPr>
          <w:ilvl w:val="0"/>
          <w:numId w:val="47"/>
        </w:numPr>
        <w:rPr>
          <w:rFonts w:ascii="Times New Roman" w:hAnsi="Times New Roman" w:cs="Times New Roman"/>
        </w:rPr>
      </w:pPr>
      <w:r>
        <w:rPr>
          <w:rFonts w:ascii="Times New Roman" w:hAnsi="Times New Roman" w:cs="Times New Roman"/>
        </w:rPr>
        <w:t>To introduce the experience of color</w:t>
      </w:r>
    </w:p>
    <w:p w:rsidR="00793D18" w:rsidRDefault="00793D18" w:rsidP="00793D18">
      <w:pPr>
        <w:pStyle w:val="ListParagraph"/>
        <w:numPr>
          <w:ilvl w:val="0"/>
          <w:numId w:val="47"/>
        </w:numPr>
        <w:rPr>
          <w:rFonts w:ascii="Times New Roman" w:hAnsi="Times New Roman" w:cs="Times New Roman"/>
        </w:rPr>
      </w:pPr>
      <w:r>
        <w:rPr>
          <w:rFonts w:ascii="Times New Roman" w:hAnsi="Times New Roman" w:cs="Times New Roman"/>
        </w:rPr>
        <w:t>To exposethe learners to the properties of color</w:t>
      </w:r>
    </w:p>
    <w:p w:rsidR="00793D18" w:rsidRDefault="00793D18" w:rsidP="00793D18">
      <w:pPr>
        <w:pStyle w:val="ListParagraph"/>
        <w:numPr>
          <w:ilvl w:val="0"/>
          <w:numId w:val="47"/>
        </w:numPr>
        <w:rPr>
          <w:rFonts w:ascii="Times New Roman" w:hAnsi="Times New Roman" w:cs="Times New Roman"/>
        </w:rPr>
      </w:pPr>
      <w:r>
        <w:rPr>
          <w:rFonts w:ascii="Times New Roman" w:hAnsi="Times New Roman" w:cs="Times New Roman"/>
        </w:rPr>
        <w:t>To instruct the primary, secondary and tertiary colors.</w:t>
      </w:r>
    </w:p>
    <w:p w:rsidR="00793D18" w:rsidRDefault="00793D18" w:rsidP="00793D18">
      <w:pPr>
        <w:pStyle w:val="ListParagraph"/>
        <w:numPr>
          <w:ilvl w:val="0"/>
          <w:numId w:val="47"/>
        </w:numPr>
        <w:rPr>
          <w:rFonts w:ascii="Times New Roman" w:hAnsi="Times New Roman" w:cs="Times New Roman"/>
        </w:rPr>
      </w:pPr>
      <w:r>
        <w:rPr>
          <w:rFonts w:ascii="Times New Roman" w:hAnsi="Times New Roman" w:cs="Times New Roman"/>
        </w:rPr>
        <w:t>To make the learners understand color harmonies</w:t>
      </w:r>
    </w:p>
    <w:p w:rsidR="00793D18" w:rsidRPr="00F63FED" w:rsidRDefault="00793D18" w:rsidP="00793D18">
      <w:pPr>
        <w:pStyle w:val="ListParagraph"/>
        <w:numPr>
          <w:ilvl w:val="0"/>
          <w:numId w:val="47"/>
        </w:numPr>
        <w:rPr>
          <w:rFonts w:ascii="Times New Roman" w:hAnsi="Times New Roman" w:cs="Times New Roman"/>
        </w:rPr>
      </w:pPr>
      <w:r>
        <w:rPr>
          <w:rFonts w:ascii="Times New Roman" w:hAnsi="Times New Roman" w:cs="Times New Roman"/>
        </w:rPr>
        <w:t xml:space="preserve">To introduce the idea of optical illusion and its effect on light and color. </w:t>
      </w:r>
    </w:p>
    <w:p w:rsidR="00793D18" w:rsidRDefault="00793D18" w:rsidP="00793D18">
      <w:pPr>
        <w:rPr>
          <w:rFonts w:ascii="Times New Roman" w:hAnsi="Times New Roman" w:cs="Times New Roman"/>
        </w:rPr>
      </w:pPr>
      <w:r w:rsidRPr="006873F4">
        <w:rPr>
          <w:rFonts w:ascii="Times New Roman" w:hAnsi="Times New Roman" w:cs="Times New Roman"/>
        </w:rPr>
        <w:t xml:space="preserve">UNIT - I </w:t>
      </w:r>
    </w:p>
    <w:p w:rsidR="00793D18" w:rsidRDefault="00793D18" w:rsidP="00793D18">
      <w:pPr>
        <w:rPr>
          <w:rFonts w:ascii="Times New Roman" w:hAnsi="Times New Roman" w:cs="Times New Roman"/>
          <w:b/>
          <w:bCs/>
        </w:rPr>
      </w:pPr>
      <w:r w:rsidRPr="00BE1CC6">
        <w:rPr>
          <w:rFonts w:ascii="Times New Roman" w:hAnsi="Times New Roman" w:cs="Times New Roman"/>
          <w:b/>
          <w:bCs/>
        </w:rPr>
        <w:t>EXPERIENCE OF COLOR</w:t>
      </w:r>
    </w:p>
    <w:p w:rsidR="00793D18" w:rsidRPr="006873F4" w:rsidRDefault="00793D18" w:rsidP="00793D18">
      <w:pPr>
        <w:rPr>
          <w:rFonts w:ascii="Times New Roman" w:hAnsi="Times New Roman" w:cs="Times New Roman"/>
        </w:rPr>
      </w:pPr>
      <w:r w:rsidRPr="006873F4">
        <w:rPr>
          <w:rFonts w:ascii="Times New Roman" w:hAnsi="Times New Roman" w:cs="Times New Roman"/>
        </w:rPr>
        <w:t>Transparent color</w:t>
      </w:r>
      <w:r>
        <w:rPr>
          <w:rFonts w:ascii="Times New Roman" w:hAnsi="Times New Roman" w:cs="Times New Roman"/>
        </w:rPr>
        <w:t xml:space="preserve">s such as </w:t>
      </w:r>
      <w:r w:rsidRPr="006873F4">
        <w:rPr>
          <w:rFonts w:ascii="Times New Roman" w:hAnsi="Times New Roman" w:cs="Times New Roman"/>
        </w:rPr>
        <w:t>Watercolor</w:t>
      </w:r>
      <w:r>
        <w:rPr>
          <w:rFonts w:ascii="Times New Roman" w:hAnsi="Times New Roman" w:cs="Times New Roman"/>
        </w:rPr>
        <w:t xml:space="preserve">. Opaque colors such as Poster color,  </w:t>
      </w:r>
      <w:r w:rsidRPr="006873F4">
        <w:rPr>
          <w:rFonts w:ascii="Times New Roman" w:hAnsi="Times New Roman" w:cs="Times New Roman"/>
        </w:rPr>
        <w:t xml:space="preserve">Pastels wax crayons. </w:t>
      </w:r>
      <w:r>
        <w:rPr>
          <w:rFonts w:ascii="Times New Roman" w:hAnsi="Times New Roman" w:cs="Times New Roman"/>
        </w:rPr>
        <w:t>Transparent papers such as Cellophane.</w:t>
      </w:r>
    </w:p>
    <w:p w:rsidR="00793D18" w:rsidRDefault="00793D18" w:rsidP="00793D18">
      <w:pPr>
        <w:rPr>
          <w:rFonts w:ascii="Times New Roman" w:hAnsi="Times New Roman" w:cs="Times New Roman"/>
        </w:rPr>
      </w:pPr>
      <w:r w:rsidRPr="006873F4">
        <w:rPr>
          <w:rFonts w:ascii="Times New Roman" w:hAnsi="Times New Roman" w:cs="Times New Roman"/>
        </w:rPr>
        <w:t xml:space="preserve">UNIT - II </w:t>
      </w:r>
    </w:p>
    <w:p w:rsidR="00793D18" w:rsidRPr="00BE1CC6" w:rsidRDefault="00793D18" w:rsidP="00793D18">
      <w:pPr>
        <w:rPr>
          <w:rFonts w:ascii="Times New Roman" w:hAnsi="Times New Roman" w:cs="Times New Roman"/>
          <w:b/>
          <w:bCs/>
        </w:rPr>
      </w:pPr>
      <w:r>
        <w:rPr>
          <w:rFonts w:ascii="Times New Roman" w:hAnsi="Times New Roman" w:cs="Times New Roman"/>
          <w:b/>
          <w:bCs/>
        </w:rPr>
        <w:t>PROPERTIES OF COLOUR</w:t>
      </w:r>
    </w:p>
    <w:p w:rsidR="00793D18" w:rsidRPr="006873F4" w:rsidRDefault="00793D18" w:rsidP="00793D18">
      <w:pPr>
        <w:rPr>
          <w:rFonts w:ascii="Times New Roman" w:hAnsi="Times New Roman" w:cs="Times New Roman"/>
        </w:rPr>
      </w:pPr>
      <w:r w:rsidRPr="006873F4">
        <w:rPr>
          <w:rFonts w:ascii="Times New Roman" w:hAnsi="Times New Roman" w:cs="Times New Roman"/>
        </w:rPr>
        <w:t>Physical properties</w:t>
      </w:r>
      <w:r>
        <w:rPr>
          <w:rFonts w:ascii="Times New Roman" w:hAnsi="Times New Roman" w:cs="Times New Roman"/>
        </w:rPr>
        <w:t xml:space="preserve"> of Colour</w:t>
      </w:r>
      <w:r w:rsidRPr="006873F4">
        <w:rPr>
          <w:rFonts w:ascii="Times New Roman" w:hAnsi="Times New Roman" w:cs="Times New Roman"/>
        </w:rPr>
        <w:t>. Hue: Value, Chroma, tint, shade and tone, grayscale, chromatic value scale, and color value scale.</w:t>
      </w:r>
    </w:p>
    <w:p w:rsidR="00793D18" w:rsidRPr="006873F4" w:rsidRDefault="00793D18" w:rsidP="00793D18">
      <w:pPr>
        <w:rPr>
          <w:rFonts w:ascii="Times New Roman" w:hAnsi="Times New Roman" w:cs="Times New Roman"/>
        </w:rPr>
      </w:pPr>
      <w:r w:rsidRPr="006873F4">
        <w:rPr>
          <w:rFonts w:ascii="Times New Roman" w:hAnsi="Times New Roman" w:cs="Times New Roman"/>
        </w:rPr>
        <w:t xml:space="preserve">UNIT - III </w:t>
      </w:r>
    </w:p>
    <w:p w:rsidR="00793D18" w:rsidRPr="00BE1CC6" w:rsidRDefault="00793D18" w:rsidP="00793D18">
      <w:pPr>
        <w:rPr>
          <w:rFonts w:ascii="Times New Roman" w:hAnsi="Times New Roman" w:cs="Times New Roman"/>
          <w:b/>
          <w:bCs/>
        </w:rPr>
      </w:pPr>
      <w:r>
        <w:rPr>
          <w:rFonts w:ascii="Times New Roman" w:hAnsi="Times New Roman" w:cs="Times New Roman"/>
          <w:b/>
          <w:bCs/>
        </w:rPr>
        <w:t>PRIMARY AND SECONDARY COLOURS</w:t>
      </w:r>
    </w:p>
    <w:p w:rsidR="00793D18" w:rsidRPr="006873F4" w:rsidRDefault="00793D18" w:rsidP="00793D18">
      <w:pPr>
        <w:rPr>
          <w:rFonts w:ascii="Times New Roman" w:hAnsi="Times New Roman" w:cs="Times New Roman"/>
        </w:rPr>
      </w:pPr>
      <w:r>
        <w:rPr>
          <w:rFonts w:ascii="Times New Roman" w:hAnsi="Times New Roman" w:cs="Times New Roman"/>
        </w:rPr>
        <w:t>Primary</w:t>
      </w:r>
      <w:r w:rsidRPr="006873F4">
        <w:rPr>
          <w:rFonts w:ascii="Times New Roman" w:hAnsi="Times New Roman" w:cs="Times New Roman"/>
        </w:rPr>
        <w:t xml:space="preserve">, Secondary, Tertiary, </w:t>
      </w:r>
      <w:r>
        <w:rPr>
          <w:rFonts w:ascii="Times New Roman" w:hAnsi="Times New Roman" w:cs="Times New Roman"/>
        </w:rPr>
        <w:t xml:space="preserve">and </w:t>
      </w:r>
      <w:r w:rsidRPr="006873F4">
        <w:rPr>
          <w:rFonts w:ascii="Times New Roman" w:hAnsi="Times New Roman" w:cs="Times New Roman"/>
        </w:rPr>
        <w:t>Quaternary</w:t>
      </w:r>
      <w:r>
        <w:rPr>
          <w:rFonts w:ascii="Times New Roman" w:hAnsi="Times New Roman" w:cs="Times New Roman"/>
        </w:rPr>
        <w:t xml:space="preserve">. </w:t>
      </w:r>
      <w:r w:rsidRPr="006873F4">
        <w:rPr>
          <w:rFonts w:ascii="Times New Roman" w:hAnsi="Times New Roman" w:cs="Times New Roman"/>
        </w:rPr>
        <w:t>Pigment and light theory</w:t>
      </w:r>
      <w:r>
        <w:rPr>
          <w:rFonts w:ascii="Times New Roman" w:hAnsi="Times New Roman" w:cs="Times New Roman"/>
        </w:rPr>
        <w:t>.</w:t>
      </w:r>
      <w:r w:rsidRPr="006873F4">
        <w:rPr>
          <w:rFonts w:ascii="Times New Roman" w:hAnsi="Times New Roman" w:cs="Times New Roman"/>
        </w:rPr>
        <w:t>Achromatic, Monochromatic, Polychromatic, High, Average, and lower, Highaverage and low contrast</w:t>
      </w:r>
      <w:r>
        <w:rPr>
          <w:rFonts w:ascii="Times New Roman" w:hAnsi="Times New Roman" w:cs="Times New Roman"/>
        </w:rPr>
        <w:t>colors.</w:t>
      </w:r>
    </w:p>
    <w:p w:rsidR="00793D18" w:rsidRPr="006873F4" w:rsidRDefault="00793D18" w:rsidP="00793D18">
      <w:pPr>
        <w:rPr>
          <w:rFonts w:ascii="Times New Roman" w:hAnsi="Times New Roman" w:cs="Times New Roman"/>
        </w:rPr>
      </w:pPr>
      <w:r w:rsidRPr="006873F4">
        <w:rPr>
          <w:rFonts w:ascii="Times New Roman" w:hAnsi="Times New Roman" w:cs="Times New Roman"/>
        </w:rPr>
        <w:t xml:space="preserve">UNIT - IV </w:t>
      </w:r>
    </w:p>
    <w:p w:rsidR="00793D18" w:rsidRPr="00BE1CC6" w:rsidRDefault="00793D18" w:rsidP="00793D18">
      <w:pPr>
        <w:rPr>
          <w:rFonts w:ascii="Times New Roman" w:hAnsi="Times New Roman" w:cs="Times New Roman"/>
          <w:b/>
          <w:bCs/>
        </w:rPr>
      </w:pPr>
      <w:r w:rsidRPr="00BE1CC6">
        <w:rPr>
          <w:rFonts w:ascii="Times New Roman" w:hAnsi="Times New Roman" w:cs="Times New Roman"/>
          <w:b/>
          <w:bCs/>
        </w:rPr>
        <w:t xml:space="preserve">COLOUR HARMONIES: </w:t>
      </w:r>
    </w:p>
    <w:p w:rsidR="00793D18" w:rsidRPr="006873F4" w:rsidRDefault="00793D18" w:rsidP="00793D18">
      <w:pPr>
        <w:rPr>
          <w:rFonts w:ascii="Times New Roman" w:hAnsi="Times New Roman" w:cs="Times New Roman"/>
        </w:rPr>
      </w:pPr>
      <w:r w:rsidRPr="006873F4">
        <w:rPr>
          <w:rFonts w:ascii="Times New Roman" w:hAnsi="Times New Roman" w:cs="Times New Roman"/>
        </w:rPr>
        <w:t>Experience in color harmonies: Complementary split. Double split complementary. Analogous. Warm and cool Naturalisation of color.</w:t>
      </w:r>
    </w:p>
    <w:p w:rsidR="00793D18" w:rsidRPr="006873F4" w:rsidRDefault="00793D18" w:rsidP="00793D18">
      <w:pPr>
        <w:rPr>
          <w:rFonts w:ascii="Times New Roman" w:hAnsi="Times New Roman" w:cs="Times New Roman"/>
        </w:rPr>
      </w:pPr>
      <w:r w:rsidRPr="006873F4">
        <w:rPr>
          <w:rFonts w:ascii="Times New Roman" w:hAnsi="Times New Roman" w:cs="Times New Roman"/>
        </w:rPr>
        <w:t xml:space="preserve">UNIT - V </w:t>
      </w:r>
    </w:p>
    <w:p w:rsidR="00793D18" w:rsidRPr="00BE1CC6" w:rsidRDefault="00793D18" w:rsidP="00793D18">
      <w:pPr>
        <w:rPr>
          <w:rFonts w:ascii="Times New Roman" w:hAnsi="Times New Roman" w:cs="Times New Roman"/>
          <w:b/>
          <w:bCs/>
        </w:rPr>
      </w:pPr>
      <w:r w:rsidRPr="00BE1CC6">
        <w:rPr>
          <w:rFonts w:ascii="Times New Roman" w:hAnsi="Times New Roman" w:cs="Times New Roman"/>
          <w:b/>
          <w:bCs/>
        </w:rPr>
        <w:t>OPTICAL ILLUSION</w:t>
      </w:r>
    </w:p>
    <w:p w:rsidR="00793D18" w:rsidRPr="006873F4" w:rsidRDefault="00793D18" w:rsidP="00793D18">
      <w:pPr>
        <w:rPr>
          <w:rFonts w:ascii="Times New Roman" w:hAnsi="Times New Roman" w:cs="Times New Roman"/>
        </w:rPr>
      </w:pPr>
      <w:r w:rsidRPr="006873F4">
        <w:rPr>
          <w:rFonts w:ascii="Times New Roman" w:hAnsi="Times New Roman" w:cs="Times New Roman"/>
        </w:rPr>
        <w:t>Advancing and receding colors. Simultaneous and successive contract. Exp</w:t>
      </w:r>
      <w:r>
        <w:rPr>
          <w:rFonts w:ascii="Times New Roman" w:hAnsi="Times New Roman" w:cs="Times New Roman"/>
        </w:rPr>
        <w:t>erience in rendering methods.</w:t>
      </w:r>
      <w:r w:rsidRPr="006873F4">
        <w:rPr>
          <w:rFonts w:ascii="Times New Roman" w:hAnsi="Times New Roman" w:cs="Times New Roman"/>
        </w:rPr>
        <w:t>Wash, broken, impasto, superimposition, etc.,</w:t>
      </w:r>
    </w:p>
    <w:p w:rsidR="00793D18" w:rsidRPr="007B389F" w:rsidRDefault="00793D18" w:rsidP="00793D18">
      <w:pPr>
        <w:rPr>
          <w:rFonts w:ascii="Times New Roman" w:hAnsi="Times New Roman" w:cs="Times New Roman"/>
          <w:b/>
          <w:bCs/>
        </w:rPr>
      </w:pPr>
      <w:r w:rsidRPr="007B389F">
        <w:rPr>
          <w:rFonts w:ascii="Times New Roman" w:hAnsi="Times New Roman" w:cs="Times New Roman"/>
          <w:b/>
          <w:bCs/>
        </w:rPr>
        <w:t>References</w:t>
      </w:r>
      <w:r>
        <w:rPr>
          <w:rFonts w:ascii="Times New Roman" w:hAnsi="Times New Roman" w:cs="Times New Roman"/>
          <w:b/>
          <w:bCs/>
        </w:rPr>
        <w:t>:</w:t>
      </w:r>
    </w:p>
    <w:p w:rsidR="00793D18" w:rsidRDefault="00793D18" w:rsidP="00793D18">
      <w:pPr>
        <w:rPr>
          <w:rFonts w:ascii="Times New Roman" w:hAnsi="Times New Roman" w:cs="Times New Roman"/>
        </w:rPr>
      </w:pPr>
      <w:r>
        <w:rPr>
          <w:rFonts w:ascii="Times New Roman" w:hAnsi="Times New Roman" w:cs="Times New Roman"/>
        </w:rPr>
        <w:t xml:space="preserve">Arnoldi, </w:t>
      </w:r>
      <w:r w:rsidRPr="00E54804">
        <w:rPr>
          <w:rFonts w:ascii="Times New Roman" w:hAnsi="Times New Roman" w:cs="Times New Roman"/>
        </w:rPr>
        <w:t>Per (2006). Colour Is Communication: Selected Projects for Foster+Partners 1996-2006.  Birkhäuser Architecture</w:t>
      </w:r>
      <w:r>
        <w:rPr>
          <w:rFonts w:ascii="Times New Roman" w:hAnsi="Times New Roman" w:cs="Times New Roman"/>
        </w:rPr>
        <w:t>.</w:t>
      </w:r>
    </w:p>
    <w:p w:rsidR="00793D18" w:rsidRPr="006873F4" w:rsidRDefault="00793D18" w:rsidP="00793D18">
      <w:pPr>
        <w:rPr>
          <w:rFonts w:ascii="Times New Roman" w:hAnsi="Times New Roman" w:cs="Times New Roman"/>
        </w:rPr>
      </w:pPr>
      <w:r w:rsidRPr="006873F4">
        <w:rPr>
          <w:rFonts w:ascii="Times New Roman" w:hAnsi="Times New Roman" w:cs="Times New Roman"/>
        </w:rPr>
        <w:t>Feisner</w:t>
      </w:r>
      <w:r>
        <w:rPr>
          <w:rFonts w:ascii="Times New Roman" w:hAnsi="Times New Roman" w:cs="Times New Roman"/>
        </w:rPr>
        <w:t xml:space="preserve">, </w:t>
      </w:r>
      <w:r w:rsidRPr="006873F4">
        <w:rPr>
          <w:rFonts w:ascii="Times New Roman" w:hAnsi="Times New Roman" w:cs="Times New Roman"/>
        </w:rPr>
        <w:t xml:space="preserve">Edith Anderson </w:t>
      </w:r>
      <w:r>
        <w:rPr>
          <w:rFonts w:ascii="Times New Roman" w:hAnsi="Times New Roman" w:cs="Times New Roman"/>
        </w:rPr>
        <w:t>(</w:t>
      </w:r>
      <w:r w:rsidRPr="006873F4">
        <w:rPr>
          <w:rFonts w:ascii="Times New Roman" w:hAnsi="Times New Roman" w:cs="Times New Roman"/>
        </w:rPr>
        <w:t>2006</w:t>
      </w:r>
      <w:r>
        <w:rPr>
          <w:rFonts w:ascii="Times New Roman" w:hAnsi="Times New Roman" w:cs="Times New Roman"/>
        </w:rPr>
        <w:t xml:space="preserve">). Colour. Laurence King Publishing: London. </w:t>
      </w:r>
    </w:p>
    <w:p w:rsidR="00793D18" w:rsidRPr="006873F4" w:rsidRDefault="00793D18" w:rsidP="00793D18">
      <w:pPr>
        <w:rPr>
          <w:rFonts w:ascii="Times New Roman" w:hAnsi="Times New Roman" w:cs="Times New Roman"/>
        </w:rPr>
      </w:pPr>
      <w:r w:rsidRPr="006873F4">
        <w:rPr>
          <w:rFonts w:ascii="Times New Roman" w:hAnsi="Times New Roman" w:cs="Times New Roman"/>
        </w:rPr>
        <w:lastRenderedPageBreak/>
        <w:t>Graves</w:t>
      </w:r>
      <w:r>
        <w:rPr>
          <w:rFonts w:ascii="Times New Roman" w:hAnsi="Times New Roman" w:cs="Times New Roman"/>
        </w:rPr>
        <w:t>, Maitland E. (1951). ‘The Art of Color and Design’</w:t>
      </w:r>
      <w:r w:rsidRPr="008C7919">
        <w:rPr>
          <w:rFonts w:ascii="Times New Roman" w:hAnsi="Times New Roman" w:cs="Times New Roman"/>
        </w:rPr>
        <w:t>.</w:t>
      </w:r>
      <w:r>
        <w:rPr>
          <w:rFonts w:ascii="Arial" w:hAnsi="Arial" w:cs="Arial"/>
          <w:color w:val="0F1111"/>
          <w:sz w:val="21"/>
          <w:szCs w:val="21"/>
          <w:shd w:val="clear" w:color="auto" w:fill="FFFFFF"/>
        </w:rPr>
        <w:t>McGraw-Hill Inc.</w:t>
      </w:r>
    </w:p>
    <w:p w:rsidR="00793D18" w:rsidRDefault="00793D18" w:rsidP="00793D18">
      <w:pPr>
        <w:rPr>
          <w:rFonts w:ascii="Times New Roman" w:hAnsi="Times New Roman" w:cs="Times New Roman"/>
        </w:rPr>
      </w:pPr>
      <w:r w:rsidRPr="0069035A">
        <w:rPr>
          <w:rFonts w:ascii="Times New Roman" w:hAnsi="Times New Roman" w:cs="Times New Roman"/>
        </w:rPr>
        <w:t>McLeod, Steve (2008). Post-ProducitonColour.  Fairchild Books</w:t>
      </w:r>
      <w:r>
        <w:rPr>
          <w:rFonts w:ascii="Times New Roman" w:hAnsi="Times New Roman" w:cs="Times New Roman"/>
        </w:rPr>
        <w:t>.</w:t>
      </w:r>
    </w:p>
    <w:p w:rsidR="00793D18" w:rsidRPr="006873F4" w:rsidRDefault="00793D18" w:rsidP="00793D18">
      <w:pPr>
        <w:rPr>
          <w:rFonts w:ascii="Times New Roman" w:hAnsi="Times New Roman" w:cs="Times New Roman"/>
        </w:rPr>
      </w:pPr>
      <w:r w:rsidRPr="0069035A">
        <w:rPr>
          <w:rFonts w:ascii="Times New Roman" w:hAnsi="Times New Roman" w:cs="Times New Roman"/>
        </w:rPr>
        <w:t>Weston, Chris (2007). Lighting. AVA Publishing: Switzerland</w:t>
      </w:r>
    </w:p>
    <w:p w:rsidR="00793D18" w:rsidRDefault="00793D18" w:rsidP="00793D18">
      <w:pPr>
        <w:rPr>
          <w:rFonts w:ascii="Times New Roman" w:hAnsi="Times New Roman" w:cs="Times New Roman"/>
        </w:rPr>
      </w:pPr>
      <w:r w:rsidRPr="0069035A">
        <w:rPr>
          <w:rFonts w:ascii="Times New Roman" w:hAnsi="Times New Roman" w:cs="Times New Roman"/>
        </w:rPr>
        <w:t>Weston, Chris (2008). The Essential Li</w:t>
      </w:r>
      <w:r>
        <w:rPr>
          <w:rFonts w:ascii="Times New Roman" w:hAnsi="Times New Roman" w:cs="Times New Roman"/>
        </w:rPr>
        <w:t>ghting Manual for Photographers.</w:t>
      </w:r>
      <w:r w:rsidRPr="0069035A">
        <w:rPr>
          <w:rFonts w:ascii="Times New Roman" w:hAnsi="Times New Roman" w:cs="Times New Roman"/>
        </w:rPr>
        <w:t>Rotovision</w:t>
      </w:r>
      <w:r>
        <w:rPr>
          <w:rFonts w:ascii="Times New Roman" w:hAnsi="Times New Roman" w:cs="Times New Roman"/>
        </w:rPr>
        <w:t xml:space="preserve"> Publishing. </w:t>
      </w:r>
    </w:p>
    <w:p w:rsidR="00793D18" w:rsidRDefault="00793D18" w:rsidP="00793D18">
      <w:pPr>
        <w:rPr>
          <w:rFonts w:ascii="Times New Roman" w:hAnsi="Times New Roman" w:cs="Times New Roman"/>
        </w:rPr>
      </w:pPr>
    </w:p>
    <w:p w:rsidR="00793D18" w:rsidRPr="007B389F" w:rsidRDefault="00793D18" w:rsidP="00793D18">
      <w:pPr>
        <w:rPr>
          <w:rFonts w:ascii="Times New Roman" w:hAnsi="Times New Roman" w:cs="Times New Roman"/>
          <w:b/>
          <w:bCs/>
        </w:rPr>
      </w:pPr>
      <w:r w:rsidRPr="007B389F">
        <w:rPr>
          <w:rFonts w:ascii="Times New Roman" w:hAnsi="Times New Roman" w:cs="Times New Roman"/>
          <w:b/>
          <w:bCs/>
        </w:rPr>
        <w:t xml:space="preserve">Course Outcomes: </w:t>
      </w:r>
    </w:p>
    <w:p w:rsidR="00793D18" w:rsidRDefault="00793D18" w:rsidP="00793D18">
      <w:pPr>
        <w:spacing w:after="0" w:line="240" w:lineRule="auto"/>
        <w:rPr>
          <w:rFonts w:ascii="Times New Roman" w:hAnsi="Times New Roman" w:cs="Times New Roman"/>
        </w:rPr>
      </w:pPr>
      <w:r>
        <w:rPr>
          <w:rFonts w:ascii="Times New Roman" w:hAnsi="Times New Roman" w:cs="Times New Roman"/>
        </w:rPr>
        <w:t>CO1: Experience, transparent, water ad opaque colors.</w:t>
      </w:r>
    </w:p>
    <w:p w:rsidR="00793D18" w:rsidRDefault="00793D18" w:rsidP="00793D18">
      <w:pPr>
        <w:spacing w:after="0" w:line="240" w:lineRule="auto"/>
        <w:rPr>
          <w:rFonts w:ascii="Times New Roman" w:hAnsi="Times New Roman" w:cs="Times New Roman"/>
        </w:rPr>
      </w:pPr>
      <w:r>
        <w:rPr>
          <w:rFonts w:ascii="Times New Roman" w:hAnsi="Times New Roman" w:cs="Times New Roman"/>
        </w:rPr>
        <w:t>CO2: Gain knowledge of color properties</w:t>
      </w:r>
    </w:p>
    <w:p w:rsidR="00793D18" w:rsidRDefault="00793D18" w:rsidP="00793D18">
      <w:pPr>
        <w:spacing w:after="0" w:line="240" w:lineRule="auto"/>
        <w:rPr>
          <w:rFonts w:ascii="Times New Roman" w:hAnsi="Times New Roman" w:cs="Times New Roman"/>
        </w:rPr>
      </w:pPr>
      <w:r>
        <w:rPr>
          <w:rFonts w:ascii="Times New Roman" w:hAnsi="Times New Roman" w:cs="Times New Roman"/>
        </w:rPr>
        <w:t>CO3: Ability to differentiate primary, secondary and tertiary colors</w:t>
      </w:r>
    </w:p>
    <w:p w:rsidR="00793D18" w:rsidRDefault="00793D18" w:rsidP="00793D18">
      <w:pPr>
        <w:spacing w:after="0" w:line="240" w:lineRule="auto"/>
        <w:rPr>
          <w:rFonts w:ascii="Times New Roman" w:hAnsi="Times New Roman" w:cs="Times New Roman"/>
        </w:rPr>
      </w:pPr>
      <w:r>
        <w:rPr>
          <w:rFonts w:ascii="Times New Roman" w:hAnsi="Times New Roman" w:cs="Times New Roman"/>
        </w:rPr>
        <w:t>CO4: Experience the color harmonies</w:t>
      </w:r>
    </w:p>
    <w:p w:rsidR="00793D18" w:rsidRDefault="00793D18" w:rsidP="00793D18">
      <w:pPr>
        <w:spacing w:after="0" w:line="240" w:lineRule="auto"/>
        <w:rPr>
          <w:rFonts w:ascii="Times New Roman" w:hAnsi="Times New Roman" w:cs="Times New Roman"/>
        </w:rPr>
      </w:pPr>
      <w:r>
        <w:rPr>
          <w:rFonts w:ascii="Times New Roman" w:hAnsi="Times New Roman" w:cs="Times New Roman"/>
        </w:rPr>
        <w:t xml:space="preserve">CO5:  Evolve an understanding of optic illusion </w:t>
      </w:r>
    </w:p>
    <w:p w:rsidR="00793D18" w:rsidRDefault="00793D18">
      <w:pPr>
        <w:rPr>
          <w:rFonts w:ascii="Times New Roman" w:hAnsi="Times New Roman" w:cs="Times New Roman"/>
          <w:b/>
          <w:bCs/>
          <w:sz w:val="26"/>
          <w:szCs w:val="26"/>
        </w:rPr>
      </w:pPr>
    </w:p>
    <w:p w:rsidR="00693940" w:rsidRDefault="00693940">
      <w:pPr>
        <w:rPr>
          <w:rFonts w:ascii="Times New Roman" w:hAnsi="Times New Roman" w:cs="Times New Roman"/>
          <w:b/>
          <w:bCs/>
          <w:sz w:val="26"/>
          <w:szCs w:val="26"/>
        </w:rPr>
      </w:pPr>
      <w:r>
        <w:rPr>
          <w:rFonts w:ascii="Times New Roman" w:hAnsi="Times New Roman" w:cs="Times New Roman"/>
          <w:b/>
          <w:bCs/>
          <w:sz w:val="26"/>
          <w:szCs w:val="26"/>
        </w:rPr>
        <w:br w:type="page"/>
      </w:r>
    </w:p>
    <w:p w:rsidR="00693940" w:rsidRDefault="00693940" w:rsidP="00F65FA2">
      <w:pPr>
        <w:spacing w:after="0" w:line="0" w:lineRule="atLeast"/>
        <w:rPr>
          <w:rFonts w:ascii="Times New Roman" w:hAnsi="Times New Roman" w:cs="Times New Roman"/>
          <w:b/>
          <w:sz w:val="26"/>
          <w:szCs w:val="26"/>
        </w:rPr>
      </w:pPr>
    </w:p>
    <w:p w:rsidR="00693940" w:rsidRDefault="00693940" w:rsidP="00693940">
      <w:pPr>
        <w:spacing w:after="0" w:line="0" w:lineRule="atLeast"/>
        <w:rPr>
          <w:rFonts w:ascii="Times New Roman" w:hAnsi="Times New Roman" w:cs="Times New Roman"/>
          <w:b/>
          <w:sz w:val="26"/>
          <w:szCs w:val="26"/>
        </w:rPr>
      </w:pPr>
    </w:p>
    <w:p w:rsidR="00693940" w:rsidRDefault="00693940" w:rsidP="00693940">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SKILL BASED SUBJECT</w:t>
      </w:r>
    </w:p>
    <w:p w:rsidR="00693940" w:rsidRPr="00D11192" w:rsidRDefault="00693940" w:rsidP="00693940">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PAPER -</w:t>
      </w:r>
      <w:r w:rsidRPr="00D11192">
        <w:rPr>
          <w:rFonts w:ascii="Times New Roman" w:hAnsi="Times New Roman" w:cs="Times New Roman"/>
          <w:b/>
          <w:sz w:val="26"/>
          <w:szCs w:val="26"/>
        </w:rPr>
        <w:t xml:space="preserve"> 4</w:t>
      </w:r>
    </w:p>
    <w:p w:rsidR="00693940" w:rsidRDefault="00693940" w:rsidP="00693940">
      <w:pPr>
        <w:spacing w:after="0" w:line="0" w:lineRule="atLeast"/>
        <w:jc w:val="center"/>
        <w:rPr>
          <w:rFonts w:ascii="Times New Roman" w:hAnsi="Times New Roman" w:cs="Times New Roman"/>
          <w:b/>
          <w:sz w:val="26"/>
          <w:szCs w:val="26"/>
        </w:rPr>
      </w:pPr>
    </w:p>
    <w:p w:rsidR="0055036E" w:rsidRPr="00D11192" w:rsidRDefault="00693940" w:rsidP="00693940">
      <w:pPr>
        <w:spacing w:after="0" w:line="0" w:lineRule="atLeast"/>
        <w:jc w:val="center"/>
        <w:rPr>
          <w:rFonts w:ascii="Times New Roman" w:hAnsi="Times New Roman" w:cs="Times New Roman"/>
          <w:b/>
          <w:sz w:val="26"/>
          <w:szCs w:val="26"/>
        </w:rPr>
      </w:pPr>
      <w:r w:rsidRPr="00D11192">
        <w:rPr>
          <w:rFonts w:ascii="Times New Roman" w:hAnsi="Times New Roman" w:cs="Times New Roman"/>
          <w:b/>
          <w:sz w:val="26"/>
          <w:szCs w:val="26"/>
        </w:rPr>
        <w:t>VISUAL MERCHANDISING</w:t>
      </w:r>
    </w:p>
    <w:p w:rsidR="001F795B" w:rsidRPr="00D11192" w:rsidRDefault="001F795B" w:rsidP="00F65FA2">
      <w:pPr>
        <w:spacing w:after="0" w:line="0" w:lineRule="atLeast"/>
        <w:rPr>
          <w:rFonts w:ascii="Times New Roman" w:hAnsi="Times New Roman" w:cs="Times New Roman"/>
          <w:sz w:val="26"/>
          <w:szCs w:val="26"/>
        </w:rPr>
      </w:pPr>
    </w:p>
    <w:p w:rsidR="001F795B" w:rsidRPr="00D11192" w:rsidRDefault="001F795B" w:rsidP="00F65FA2">
      <w:pPr>
        <w:spacing w:after="0" w:line="0" w:lineRule="atLeast"/>
        <w:rPr>
          <w:rFonts w:ascii="Times New Roman" w:hAnsi="Times New Roman" w:cs="Times New Roman"/>
          <w:b/>
          <w:bCs/>
          <w:sz w:val="26"/>
          <w:szCs w:val="26"/>
        </w:rPr>
      </w:pPr>
      <w:r w:rsidRPr="00D11192">
        <w:rPr>
          <w:rFonts w:ascii="Times New Roman" w:hAnsi="Times New Roman" w:cs="Times New Roman"/>
          <w:b/>
          <w:bCs/>
          <w:sz w:val="26"/>
          <w:szCs w:val="26"/>
        </w:rPr>
        <w:t xml:space="preserve">COURSE OBJECTIVES </w:t>
      </w:r>
    </w:p>
    <w:p w:rsidR="001F795B" w:rsidRPr="00D11192" w:rsidRDefault="001F795B" w:rsidP="0044133E">
      <w:pPr>
        <w:pStyle w:val="ListParagraph"/>
        <w:numPr>
          <w:ilvl w:val="0"/>
          <w:numId w:val="39"/>
        </w:numPr>
        <w:tabs>
          <w:tab w:val="left" w:pos="0"/>
        </w:tabs>
        <w:spacing w:after="0" w:line="0" w:lineRule="atLeast"/>
        <w:ind w:left="360"/>
        <w:jc w:val="both"/>
        <w:rPr>
          <w:rFonts w:ascii="Times New Roman" w:hAnsi="Times New Roman" w:cs="Times New Roman"/>
          <w:sz w:val="26"/>
          <w:szCs w:val="26"/>
        </w:rPr>
      </w:pPr>
      <w:r w:rsidRPr="00D11192">
        <w:rPr>
          <w:rFonts w:ascii="Times New Roman" w:eastAsia="Times New Roman" w:hAnsi="Times New Roman" w:cs="Times New Roman"/>
          <w:color w:val="000000"/>
          <w:sz w:val="26"/>
          <w:szCs w:val="26"/>
        </w:rPr>
        <w:t>To make students familiar with the concepts of Visual Merchandising and its significance in today’s scenario.</w:t>
      </w:r>
    </w:p>
    <w:p w:rsidR="001F795B" w:rsidRPr="00D11192" w:rsidRDefault="001F795B" w:rsidP="0044133E">
      <w:pPr>
        <w:pStyle w:val="ListParagraph"/>
        <w:numPr>
          <w:ilvl w:val="0"/>
          <w:numId w:val="39"/>
        </w:numPr>
        <w:tabs>
          <w:tab w:val="left" w:pos="0"/>
        </w:tabs>
        <w:spacing w:after="0" w:line="0" w:lineRule="atLeast"/>
        <w:ind w:left="360"/>
        <w:jc w:val="both"/>
        <w:rPr>
          <w:rFonts w:ascii="Times New Roman" w:eastAsia="Times New Roman" w:hAnsi="Times New Roman" w:cs="Times New Roman"/>
          <w:b/>
          <w:sz w:val="26"/>
          <w:szCs w:val="26"/>
        </w:rPr>
      </w:pPr>
      <w:r w:rsidRPr="00D11192">
        <w:rPr>
          <w:rFonts w:ascii="Times New Roman" w:hAnsi="Times New Roman" w:cs="Times New Roman"/>
          <w:sz w:val="26"/>
          <w:szCs w:val="26"/>
        </w:rPr>
        <w:t>Understand the influence of visual display on consumers and the role of store planning in the creation and positioning of display</w:t>
      </w:r>
      <w:r w:rsidRPr="00D11192">
        <w:rPr>
          <w:rFonts w:ascii="Times New Roman" w:hAnsi="Times New Roman" w:cs="Times New Roman"/>
          <w:color w:val="222222"/>
          <w:sz w:val="26"/>
          <w:szCs w:val="26"/>
          <w:shd w:val="clear" w:color="auto" w:fill="FFFFFF"/>
        </w:rPr>
        <w:t xml:space="preserve">. </w:t>
      </w:r>
    </w:p>
    <w:p w:rsidR="001F795B" w:rsidRPr="00D11192" w:rsidRDefault="001F795B" w:rsidP="0044133E">
      <w:pPr>
        <w:pStyle w:val="ListParagraph"/>
        <w:numPr>
          <w:ilvl w:val="0"/>
          <w:numId w:val="39"/>
        </w:numPr>
        <w:tabs>
          <w:tab w:val="left" w:pos="0"/>
        </w:tabs>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demonstrate the</w:t>
      </w:r>
      <w:r w:rsidR="00061DA3">
        <w:rPr>
          <w:rFonts w:ascii="Times New Roman" w:hAnsi="Times New Roman" w:cs="Times New Roman"/>
          <w:sz w:val="26"/>
          <w:szCs w:val="26"/>
        </w:rPr>
        <w:t xml:space="preserve"> theoretical </w:t>
      </w:r>
      <w:r w:rsidRPr="00D11192">
        <w:rPr>
          <w:rFonts w:ascii="Times New Roman" w:hAnsi="Times New Roman" w:cs="Times New Roman"/>
          <w:sz w:val="26"/>
          <w:szCs w:val="26"/>
        </w:rPr>
        <w:t>knowledge by analysing the effectiveness of the different attention getting devices used in retail stores.</w:t>
      </w:r>
    </w:p>
    <w:p w:rsidR="001F795B" w:rsidRPr="00D11192" w:rsidRDefault="001F795B" w:rsidP="0044133E">
      <w:pPr>
        <w:pStyle w:val="ListParagraph"/>
        <w:numPr>
          <w:ilvl w:val="0"/>
          <w:numId w:val="3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apply the concepts of visual merchandising in preparing a store plan and setting up of display.</w:t>
      </w:r>
    </w:p>
    <w:p w:rsidR="001F795B" w:rsidRPr="00D11192" w:rsidRDefault="001F795B" w:rsidP="0044133E">
      <w:pPr>
        <w:pStyle w:val="ListParagraph"/>
        <w:numPr>
          <w:ilvl w:val="0"/>
          <w:numId w:val="39"/>
        </w:numPr>
        <w:spacing w:after="0" w:line="0" w:lineRule="atLeast"/>
        <w:ind w:left="360"/>
        <w:jc w:val="both"/>
        <w:rPr>
          <w:rFonts w:ascii="Times New Roman" w:hAnsi="Times New Roman" w:cs="Times New Roman"/>
          <w:sz w:val="26"/>
          <w:szCs w:val="26"/>
        </w:rPr>
      </w:pPr>
      <w:r w:rsidRPr="00D11192">
        <w:rPr>
          <w:rFonts w:ascii="Times New Roman" w:hAnsi="Times New Roman" w:cs="Times New Roman"/>
          <w:sz w:val="26"/>
          <w:szCs w:val="26"/>
        </w:rPr>
        <w:t>To design creative visual merchandising projects in various contexts. </w:t>
      </w:r>
    </w:p>
    <w:p w:rsidR="001F795B" w:rsidRPr="00D11192" w:rsidRDefault="001F795B" w:rsidP="00F65FA2">
      <w:pPr>
        <w:pStyle w:val="ListParagraph"/>
        <w:tabs>
          <w:tab w:val="left" w:pos="0"/>
        </w:tabs>
        <w:spacing w:after="0" w:line="0" w:lineRule="atLeast"/>
        <w:jc w:val="both"/>
        <w:rPr>
          <w:rFonts w:ascii="Times New Roman" w:hAnsi="Times New Roman" w:cs="Times New Roman"/>
          <w:sz w:val="26"/>
          <w:szCs w:val="26"/>
        </w:rPr>
      </w:pPr>
    </w:p>
    <w:p w:rsidR="00096BB1" w:rsidRDefault="001F795B" w:rsidP="00F65FA2">
      <w:pPr>
        <w:tabs>
          <w:tab w:val="left" w:pos="0"/>
        </w:tabs>
        <w:spacing w:after="0" w:line="0" w:lineRule="atLeast"/>
        <w:jc w:val="both"/>
        <w:rPr>
          <w:rStyle w:val="apple-converted-space"/>
          <w:rFonts w:ascii="Times New Roman" w:hAnsi="Times New Roman" w:cs="Times New Roman"/>
          <w:b/>
          <w:iCs/>
          <w:sz w:val="26"/>
          <w:szCs w:val="26"/>
          <w:bdr w:val="none" w:sz="0" w:space="0" w:color="auto" w:frame="1"/>
        </w:rPr>
      </w:pPr>
      <w:r w:rsidRPr="00D11192">
        <w:rPr>
          <w:rStyle w:val="apple-converted-space"/>
          <w:rFonts w:ascii="Times New Roman" w:hAnsi="Times New Roman" w:cs="Times New Roman"/>
          <w:b/>
          <w:iCs/>
          <w:sz w:val="26"/>
          <w:szCs w:val="26"/>
          <w:bdr w:val="none" w:sz="0" w:space="0" w:color="auto" w:frame="1"/>
        </w:rPr>
        <w:t xml:space="preserve">UNIT </w:t>
      </w:r>
      <w:r w:rsidR="00096BB1">
        <w:rPr>
          <w:rStyle w:val="apple-converted-space"/>
          <w:rFonts w:ascii="Times New Roman" w:hAnsi="Times New Roman" w:cs="Times New Roman"/>
          <w:b/>
          <w:iCs/>
          <w:sz w:val="26"/>
          <w:szCs w:val="26"/>
          <w:bdr w:val="none" w:sz="0" w:space="0" w:color="auto" w:frame="1"/>
        </w:rPr>
        <w:t xml:space="preserve">- </w:t>
      </w:r>
      <w:r w:rsidRPr="00D11192">
        <w:rPr>
          <w:rStyle w:val="apple-converted-space"/>
          <w:rFonts w:ascii="Times New Roman" w:hAnsi="Times New Roman" w:cs="Times New Roman"/>
          <w:b/>
          <w:iCs/>
          <w:sz w:val="26"/>
          <w:szCs w:val="26"/>
          <w:bdr w:val="none" w:sz="0" w:space="0" w:color="auto" w:frame="1"/>
        </w:rPr>
        <w:t>I</w:t>
      </w:r>
    </w:p>
    <w:p w:rsidR="00096BB1" w:rsidRDefault="00096BB1" w:rsidP="00F65FA2">
      <w:pPr>
        <w:tabs>
          <w:tab w:val="left" w:pos="0"/>
        </w:tabs>
        <w:spacing w:after="0" w:line="0" w:lineRule="atLeast"/>
        <w:jc w:val="both"/>
        <w:rPr>
          <w:rStyle w:val="apple-converted-space"/>
          <w:rFonts w:ascii="Times New Roman" w:hAnsi="Times New Roman" w:cs="Times New Roman"/>
          <w:b/>
          <w:iCs/>
          <w:sz w:val="26"/>
          <w:szCs w:val="26"/>
          <w:bdr w:val="none" w:sz="0" w:space="0" w:color="auto" w:frame="1"/>
        </w:rPr>
      </w:pPr>
    </w:p>
    <w:p w:rsidR="001F795B" w:rsidRPr="00D11192" w:rsidRDefault="001F795B"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VISUAL MERCHANDISING AND DISPLAY BASICS: </w:t>
      </w:r>
      <w:r w:rsidRPr="00D11192">
        <w:rPr>
          <w:rFonts w:ascii="Times New Roman" w:hAnsi="Times New Roman" w:cs="Times New Roman"/>
          <w:bCs/>
          <w:sz w:val="26"/>
          <w:szCs w:val="26"/>
        </w:rPr>
        <w:t xml:space="preserve">Evolution of Visual Merchandising, Design basics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Point, Form, Shape, Colour, Texture, Line and Composition, Principles of design, Light and lighting, Display Basics-Themes, Key Copy, Image Promotion and Clarity</w:t>
      </w:r>
      <w:r w:rsidRPr="00D11192">
        <w:rPr>
          <w:rFonts w:ascii="Times New Roman" w:hAnsi="Times New Roman" w:cs="Times New Roman"/>
          <w:sz w:val="26"/>
          <w:szCs w:val="26"/>
        </w:rPr>
        <w:t>.</w:t>
      </w:r>
    </w:p>
    <w:p w:rsidR="001F795B" w:rsidRPr="00D11192" w:rsidRDefault="001F795B" w:rsidP="00F65FA2">
      <w:pPr>
        <w:tabs>
          <w:tab w:val="left" w:pos="0"/>
        </w:tabs>
        <w:spacing w:after="0" w:line="0" w:lineRule="atLeast"/>
        <w:jc w:val="both"/>
        <w:textAlignment w:val="baseline"/>
        <w:rPr>
          <w:rFonts w:ascii="Times New Roman" w:hAnsi="Times New Roman" w:cs="Times New Roman"/>
          <w:sz w:val="26"/>
          <w:szCs w:val="26"/>
        </w:rPr>
      </w:pPr>
    </w:p>
    <w:p w:rsidR="00EE2F60"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EE2F60">
        <w:rPr>
          <w:rFonts w:ascii="Times New Roman" w:hAnsi="Times New Roman" w:cs="Times New Roman"/>
          <w:b/>
          <w:sz w:val="26"/>
          <w:szCs w:val="26"/>
        </w:rPr>
        <w:t xml:space="preserve">- </w:t>
      </w:r>
      <w:r w:rsidRPr="00D11192">
        <w:rPr>
          <w:rFonts w:ascii="Times New Roman" w:hAnsi="Times New Roman" w:cs="Times New Roman"/>
          <w:b/>
          <w:sz w:val="26"/>
          <w:szCs w:val="26"/>
        </w:rPr>
        <w:t>II</w:t>
      </w:r>
    </w:p>
    <w:p w:rsidR="00EE2F60" w:rsidRDefault="00EE2F60"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
          <w:sz w:val="26"/>
          <w:szCs w:val="26"/>
        </w:rPr>
        <w:t xml:space="preserve">ELEMENTS OF DISPLAY:  </w:t>
      </w:r>
      <w:r w:rsidRPr="00D11192">
        <w:rPr>
          <w:rFonts w:ascii="Times New Roman" w:hAnsi="Times New Roman" w:cs="Times New Roman"/>
          <w:bCs/>
          <w:sz w:val="26"/>
          <w:szCs w:val="26"/>
        </w:rPr>
        <w:t xml:space="preserve">Store Exteriors, Store Interiors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Fixtures, Types of fixtures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Visual Merchandising Dressing Fixtures, Modular Fixtures and Systems in Store Planning, Types of Display and Display settings, Window Displays- Meaning and scope, Display window construction.</w:t>
      </w:r>
    </w:p>
    <w:p w:rsidR="001F795B" w:rsidRPr="00D11192"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ab/>
      </w:r>
    </w:p>
    <w:p w:rsidR="004D0F46"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UNIT</w:t>
      </w:r>
      <w:r w:rsidR="004D0F46">
        <w:rPr>
          <w:rFonts w:ascii="Times New Roman" w:hAnsi="Times New Roman" w:cs="Times New Roman"/>
          <w:b/>
          <w:sz w:val="26"/>
          <w:szCs w:val="26"/>
        </w:rPr>
        <w:t xml:space="preserve"> - </w:t>
      </w:r>
      <w:r w:rsidRPr="00D11192">
        <w:rPr>
          <w:rFonts w:ascii="Times New Roman" w:hAnsi="Times New Roman" w:cs="Times New Roman"/>
          <w:b/>
          <w:sz w:val="26"/>
          <w:szCs w:val="26"/>
        </w:rPr>
        <w:t xml:space="preserve">III </w:t>
      </w:r>
    </w:p>
    <w:p w:rsidR="004D0F46" w:rsidRDefault="004D0F46"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hAnsi="Times New Roman" w:cs="Times New Roman"/>
          <w:bCs/>
          <w:sz w:val="26"/>
          <w:szCs w:val="26"/>
        </w:rPr>
      </w:pPr>
      <w:r w:rsidRPr="00D11192">
        <w:rPr>
          <w:rFonts w:ascii="Times New Roman" w:hAnsi="Times New Roman" w:cs="Times New Roman"/>
          <w:b/>
          <w:sz w:val="26"/>
          <w:szCs w:val="26"/>
        </w:rPr>
        <w:t>COMPONENTS OF DISPLAYS:</w:t>
      </w:r>
      <w:r w:rsidR="00240B91">
        <w:rPr>
          <w:rFonts w:ascii="Times New Roman" w:hAnsi="Times New Roman" w:cs="Times New Roman"/>
          <w:b/>
          <w:sz w:val="26"/>
          <w:szCs w:val="26"/>
        </w:rPr>
        <w:t xml:space="preserve"> </w:t>
      </w:r>
      <w:r w:rsidRPr="00D11192">
        <w:rPr>
          <w:rFonts w:ascii="Times New Roman" w:hAnsi="Times New Roman" w:cs="Times New Roman"/>
          <w:bCs/>
          <w:sz w:val="26"/>
          <w:szCs w:val="26"/>
        </w:rPr>
        <w:t xml:space="preserve">Styling, Display Calendar, Mannequins, Alternatives to Mannequins, Dressing the 3-dimensional forms, Lighting Mannequins, Positioning of Mannequins, Fixtures and Furniture as Props, Display Techniques- Attention getting devices, colour plates, familiar symbols, masking and proscenia, Fashion Accessories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Graphics and Signage.</w:t>
      </w:r>
    </w:p>
    <w:p w:rsidR="001F795B" w:rsidRPr="00D11192" w:rsidRDefault="001F795B" w:rsidP="00F65FA2">
      <w:pPr>
        <w:tabs>
          <w:tab w:val="left" w:pos="0"/>
        </w:tabs>
        <w:spacing w:after="0" w:line="0" w:lineRule="atLeast"/>
        <w:jc w:val="both"/>
        <w:rPr>
          <w:rFonts w:ascii="Times New Roman" w:hAnsi="Times New Roman" w:cs="Times New Roman"/>
          <w:bCs/>
          <w:sz w:val="26"/>
          <w:szCs w:val="26"/>
        </w:rPr>
      </w:pPr>
    </w:p>
    <w:p w:rsidR="002B3AEB"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2B3AEB">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IV </w:t>
      </w:r>
    </w:p>
    <w:p w:rsidR="002B3AEB" w:rsidRDefault="002B3AEB"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VISUAL MERCHANDISING PLANNING: </w:t>
      </w:r>
      <w:r w:rsidRPr="00D11192">
        <w:rPr>
          <w:rFonts w:ascii="Times New Roman" w:hAnsi="Times New Roman" w:cs="Times New Roman"/>
          <w:bCs/>
          <w:sz w:val="26"/>
          <w:szCs w:val="26"/>
        </w:rPr>
        <w:t xml:space="preserve">Setting up a Display, Store planning and designing, Purpose of planning, Circulation plant and Types, Planograms </w:t>
      </w:r>
      <w:r w:rsidR="001E10DE">
        <w:rPr>
          <w:rFonts w:ascii="Times New Roman" w:hAnsi="Times New Roman" w:cs="Times New Roman"/>
          <w:bCs/>
          <w:sz w:val="26"/>
          <w:szCs w:val="26"/>
        </w:rPr>
        <w:t>-</w:t>
      </w:r>
      <w:r w:rsidRPr="00D11192">
        <w:rPr>
          <w:rFonts w:ascii="Times New Roman" w:hAnsi="Times New Roman" w:cs="Times New Roman"/>
          <w:bCs/>
          <w:sz w:val="26"/>
          <w:szCs w:val="26"/>
        </w:rPr>
        <w:t xml:space="preserve"> meaning, purpose and benefits, Implementation and maintenance of a Planogram.</w:t>
      </w:r>
    </w:p>
    <w:p w:rsidR="001F795B" w:rsidRPr="00D11192" w:rsidRDefault="001F795B" w:rsidP="00F65FA2">
      <w:pPr>
        <w:tabs>
          <w:tab w:val="left" w:pos="0"/>
        </w:tabs>
        <w:spacing w:after="0" w:line="0" w:lineRule="atLeast"/>
        <w:jc w:val="both"/>
        <w:rPr>
          <w:rFonts w:ascii="Times New Roman" w:hAnsi="Times New Roman" w:cs="Times New Roman"/>
          <w:b/>
          <w:sz w:val="26"/>
          <w:szCs w:val="26"/>
        </w:rPr>
      </w:pPr>
    </w:p>
    <w:p w:rsidR="00B37F04" w:rsidRDefault="00B37F04" w:rsidP="00F65FA2">
      <w:pPr>
        <w:tabs>
          <w:tab w:val="left" w:pos="0"/>
        </w:tabs>
        <w:spacing w:after="0" w:line="0" w:lineRule="atLeast"/>
        <w:jc w:val="both"/>
        <w:rPr>
          <w:rFonts w:ascii="Times New Roman" w:hAnsi="Times New Roman" w:cs="Times New Roman"/>
          <w:b/>
          <w:sz w:val="26"/>
          <w:szCs w:val="26"/>
        </w:rPr>
      </w:pPr>
    </w:p>
    <w:p w:rsidR="00B37F04" w:rsidRDefault="00B37F04" w:rsidP="00F65FA2">
      <w:pPr>
        <w:tabs>
          <w:tab w:val="left" w:pos="0"/>
        </w:tabs>
        <w:spacing w:after="0" w:line="0" w:lineRule="atLeast"/>
        <w:jc w:val="both"/>
        <w:rPr>
          <w:rFonts w:ascii="Times New Roman" w:hAnsi="Times New Roman" w:cs="Times New Roman"/>
          <w:b/>
          <w:sz w:val="26"/>
          <w:szCs w:val="26"/>
        </w:rPr>
      </w:pPr>
    </w:p>
    <w:p w:rsidR="00B37F04" w:rsidRDefault="001F795B" w:rsidP="00F65FA2">
      <w:pPr>
        <w:tabs>
          <w:tab w:val="left" w:pos="0"/>
        </w:tabs>
        <w:spacing w:after="0" w:line="0" w:lineRule="atLeast"/>
        <w:jc w:val="both"/>
        <w:rPr>
          <w:rFonts w:ascii="Times New Roman" w:hAnsi="Times New Roman" w:cs="Times New Roman"/>
          <w:b/>
          <w:sz w:val="26"/>
          <w:szCs w:val="26"/>
        </w:rPr>
      </w:pPr>
      <w:r w:rsidRPr="00D11192">
        <w:rPr>
          <w:rFonts w:ascii="Times New Roman" w:hAnsi="Times New Roman" w:cs="Times New Roman"/>
          <w:b/>
          <w:sz w:val="26"/>
          <w:szCs w:val="26"/>
        </w:rPr>
        <w:t xml:space="preserve">UNIT </w:t>
      </w:r>
      <w:r w:rsidR="00B37F04">
        <w:rPr>
          <w:rFonts w:ascii="Times New Roman" w:hAnsi="Times New Roman" w:cs="Times New Roman"/>
          <w:b/>
          <w:sz w:val="26"/>
          <w:szCs w:val="26"/>
        </w:rPr>
        <w:t xml:space="preserve">- </w:t>
      </w:r>
      <w:r w:rsidRPr="00D11192">
        <w:rPr>
          <w:rFonts w:ascii="Times New Roman" w:hAnsi="Times New Roman" w:cs="Times New Roman"/>
          <w:b/>
          <w:sz w:val="26"/>
          <w:szCs w:val="26"/>
        </w:rPr>
        <w:t xml:space="preserve">V </w:t>
      </w:r>
    </w:p>
    <w:p w:rsidR="00B37F04" w:rsidRDefault="00B37F04"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 xml:space="preserve">VISUAL MERCHANDISING DESIGNS: </w:t>
      </w:r>
      <w:r w:rsidRPr="00D11192">
        <w:rPr>
          <w:rStyle w:val="st"/>
          <w:rFonts w:ascii="Times New Roman" w:hAnsi="Times New Roman" w:cs="Times New Roman"/>
          <w:sz w:val="26"/>
          <w:szCs w:val="26"/>
        </w:rPr>
        <w:t>Point of purchase display, Exhibit and Trade Show design, Industrial design, Industrial display, Fashion shows, Trade organizations and sources, Visual Merchandising and the changing Retail stores.</w:t>
      </w:r>
    </w:p>
    <w:p w:rsidR="001F795B" w:rsidRPr="00D11192" w:rsidRDefault="001F795B" w:rsidP="00F65FA2">
      <w:pPr>
        <w:tabs>
          <w:tab w:val="left" w:pos="0"/>
        </w:tabs>
        <w:spacing w:after="0" w:line="0" w:lineRule="atLeast"/>
        <w:jc w:val="both"/>
        <w:rPr>
          <w:rFonts w:ascii="Times New Roman" w:hAnsi="Times New Roman" w:cs="Times New Roman"/>
          <w:b/>
          <w:sz w:val="26"/>
          <w:szCs w:val="26"/>
        </w:rPr>
      </w:pPr>
    </w:p>
    <w:p w:rsidR="001F795B" w:rsidRPr="00D11192" w:rsidRDefault="00AD58F8"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Text Books</w:t>
      </w:r>
    </w:p>
    <w:p w:rsidR="001F795B" w:rsidRPr="00D11192" w:rsidRDefault="001F795B" w:rsidP="00301B56">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Martin Pegler, (2006). Visual Merchandising and Display, Fifth Edition,              FAIRCHILD Books.</w:t>
      </w:r>
    </w:p>
    <w:p w:rsidR="00FA71D3" w:rsidRPr="00D11192" w:rsidRDefault="00FA71D3" w:rsidP="00301B56">
      <w:pPr>
        <w:tabs>
          <w:tab w:val="left" w:pos="0"/>
          <w:tab w:val="left" w:pos="3852"/>
        </w:tabs>
        <w:spacing w:after="0" w:line="0" w:lineRule="atLeast"/>
        <w:jc w:val="both"/>
        <w:rPr>
          <w:rFonts w:ascii="Times New Roman" w:hAnsi="Times New Roman" w:cs="Times New Roman"/>
          <w:sz w:val="26"/>
          <w:szCs w:val="26"/>
        </w:rPr>
      </w:pPr>
    </w:p>
    <w:p w:rsidR="001F795B" w:rsidRPr="00D11192" w:rsidRDefault="001F795B" w:rsidP="00301B56">
      <w:pPr>
        <w:tabs>
          <w:tab w:val="left" w:pos="0"/>
          <w:tab w:val="left" w:pos="3852"/>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J K Akhil, Visual Merchandising: Quick Reference, 2026, Create</w:t>
      </w:r>
      <w:r w:rsidR="009F401C" w:rsidRPr="00D11192">
        <w:rPr>
          <w:rFonts w:ascii="Times New Roman" w:hAnsi="Times New Roman" w:cs="Times New Roman"/>
          <w:sz w:val="26"/>
          <w:szCs w:val="26"/>
        </w:rPr>
        <w:t xml:space="preserve"> </w:t>
      </w:r>
      <w:r w:rsidRPr="00D11192">
        <w:rPr>
          <w:rFonts w:ascii="Times New Roman" w:hAnsi="Times New Roman" w:cs="Times New Roman"/>
          <w:sz w:val="26"/>
          <w:szCs w:val="26"/>
        </w:rPr>
        <w:t>space             Independent Pub</w:t>
      </w:r>
    </w:p>
    <w:p w:rsidR="009F401C" w:rsidRPr="00D11192" w:rsidRDefault="009F401C" w:rsidP="00301B56">
      <w:pPr>
        <w:tabs>
          <w:tab w:val="left" w:pos="0"/>
        </w:tabs>
        <w:spacing w:after="0" w:line="0" w:lineRule="atLeast"/>
        <w:jc w:val="both"/>
        <w:rPr>
          <w:rFonts w:ascii="Times New Roman" w:hAnsi="Times New Roman" w:cs="Times New Roman"/>
          <w:sz w:val="26"/>
          <w:szCs w:val="26"/>
        </w:rPr>
      </w:pPr>
    </w:p>
    <w:p w:rsidR="001F795B" w:rsidRPr="00D11192" w:rsidRDefault="001F795B" w:rsidP="00301B56">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Tony Morgan, Visual Merchandising: Window and In-Store Displays for Retail, Third Edition, 2016, Laurence King Publishing.</w:t>
      </w:r>
    </w:p>
    <w:p w:rsidR="001F795B" w:rsidRPr="00D11192" w:rsidRDefault="001F795B" w:rsidP="00301B56">
      <w:pPr>
        <w:tabs>
          <w:tab w:val="left" w:pos="0"/>
        </w:tabs>
        <w:spacing w:after="0" w:line="0" w:lineRule="atLeast"/>
        <w:jc w:val="both"/>
        <w:rPr>
          <w:rFonts w:ascii="Times New Roman" w:hAnsi="Times New Roman" w:cs="Times New Roman"/>
          <w:sz w:val="26"/>
          <w:szCs w:val="26"/>
        </w:rPr>
      </w:pPr>
    </w:p>
    <w:p w:rsidR="001F795B" w:rsidRPr="00D11192" w:rsidRDefault="001F795B" w:rsidP="00301B56">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 xml:space="preserve">Romeo Richards, Visual Merchandise: How to Create a Beautiful Yet              Profitable Display, 2013, Createspace Independent Pub </w:t>
      </w:r>
    </w:p>
    <w:p w:rsidR="001F795B" w:rsidRPr="00D11192" w:rsidRDefault="001F795B" w:rsidP="00301B56">
      <w:pPr>
        <w:tabs>
          <w:tab w:val="left" w:pos="0"/>
        </w:tabs>
        <w:spacing w:after="0" w:line="0" w:lineRule="atLeast"/>
        <w:jc w:val="both"/>
        <w:rPr>
          <w:rFonts w:ascii="Times New Roman" w:hAnsi="Times New Roman" w:cs="Times New Roman"/>
          <w:sz w:val="26"/>
          <w:szCs w:val="26"/>
        </w:rPr>
      </w:pPr>
    </w:p>
    <w:p w:rsidR="001F795B" w:rsidRPr="00D11192" w:rsidRDefault="001F795B" w:rsidP="00301B56">
      <w:pPr>
        <w:tabs>
          <w:tab w:val="left" w:pos="0"/>
          <w:tab w:val="left" w:pos="3852"/>
        </w:tabs>
        <w:spacing w:after="0" w:line="0" w:lineRule="atLeast"/>
        <w:jc w:val="both"/>
        <w:rPr>
          <w:rFonts w:ascii="Times New Roman" w:hAnsi="Times New Roman" w:cs="Times New Roman"/>
          <w:sz w:val="26"/>
          <w:szCs w:val="26"/>
        </w:rPr>
      </w:pPr>
      <w:r w:rsidRPr="00D11192">
        <w:rPr>
          <w:rFonts w:ascii="Times New Roman" w:hAnsi="Times New Roman" w:cs="Times New Roman"/>
          <w:sz w:val="26"/>
          <w:szCs w:val="26"/>
        </w:rPr>
        <w:t>Doug Stephens, Reengineeringretail: the future of selling in a post-digital              World, Vancouver: Figure 1 Publishing 2017</w:t>
      </w:r>
    </w:p>
    <w:p w:rsidR="001F795B" w:rsidRPr="00D11192" w:rsidRDefault="001F795B" w:rsidP="00F65FA2">
      <w:pPr>
        <w:tabs>
          <w:tab w:val="left" w:pos="0"/>
          <w:tab w:val="left" w:pos="3852"/>
        </w:tabs>
        <w:spacing w:after="0" w:line="0" w:lineRule="atLeast"/>
        <w:jc w:val="both"/>
        <w:rPr>
          <w:rFonts w:ascii="Times New Roman" w:hAnsi="Times New Roman" w:cs="Times New Roman"/>
          <w:b/>
          <w:bCs/>
          <w:sz w:val="26"/>
          <w:szCs w:val="26"/>
        </w:rPr>
      </w:pPr>
    </w:p>
    <w:p w:rsidR="001F795B" w:rsidRPr="00D11192" w:rsidRDefault="001F795B" w:rsidP="00F65FA2">
      <w:pPr>
        <w:tabs>
          <w:tab w:val="left" w:pos="0"/>
        </w:tabs>
        <w:spacing w:after="0" w:line="0" w:lineRule="atLeast"/>
        <w:jc w:val="both"/>
        <w:rPr>
          <w:rFonts w:ascii="Times New Roman" w:hAnsi="Times New Roman" w:cs="Times New Roman"/>
          <w:b/>
          <w:bCs/>
          <w:sz w:val="26"/>
          <w:szCs w:val="26"/>
        </w:rPr>
      </w:pPr>
      <w:r w:rsidRPr="00D11192">
        <w:rPr>
          <w:rFonts w:ascii="Times New Roman" w:hAnsi="Times New Roman" w:cs="Times New Roman"/>
          <w:b/>
          <w:bCs/>
          <w:sz w:val="26"/>
          <w:szCs w:val="26"/>
        </w:rPr>
        <w:t>Reference</w:t>
      </w:r>
      <w:r w:rsidR="009F401C" w:rsidRPr="00D11192">
        <w:rPr>
          <w:rFonts w:ascii="Times New Roman" w:hAnsi="Times New Roman" w:cs="Times New Roman"/>
          <w:b/>
          <w:bCs/>
          <w:sz w:val="26"/>
          <w:szCs w:val="26"/>
        </w:rPr>
        <w:t>s</w:t>
      </w:r>
      <w:r w:rsidRPr="00D11192">
        <w:rPr>
          <w:rFonts w:ascii="Times New Roman" w:hAnsi="Times New Roman" w:cs="Times New Roman"/>
          <w:b/>
          <w:bCs/>
          <w:sz w:val="26"/>
          <w:szCs w:val="26"/>
        </w:rPr>
        <w:t xml:space="preserve"> </w:t>
      </w:r>
    </w:p>
    <w:p w:rsidR="001F795B" w:rsidRPr="00D11192" w:rsidRDefault="001F795B" w:rsidP="0044133E">
      <w:pPr>
        <w:pStyle w:val="ListParagraph"/>
        <w:numPr>
          <w:ilvl w:val="0"/>
          <w:numId w:val="38"/>
        </w:numPr>
        <w:shd w:val="clear" w:color="auto" w:fill="FFFFFF"/>
        <w:spacing w:after="0" w:line="0" w:lineRule="atLeast"/>
        <w:ind w:left="714" w:right="-188"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 xml:space="preserve">Ann Petermans, Anthony Kent. (2017). </w:t>
      </w:r>
      <w:hyperlink r:id="rId15" w:history="1">
        <w:r w:rsidRPr="00D11192">
          <w:rPr>
            <w:rFonts w:ascii="Times New Roman" w:eastAsia="Times New Roman" w:hAnsi="Times New Roman" w:cs="Times New Roman"/>
            <w:i/>
            <w:iCs/>
            <w:sz w:val="26"/>
            <w:szCs w:val="26"/>
            <w:lang w:eastAsia="en-IN"/>
          </w:rPr>
          <w:t>Retail design: theoretical</w:t>
        </w:r>
        <w:r w:rsidR="00A65EE4">
          <w:rPr>
            <w:rFonts w:ascii="Times New Roman" w:eastAsia="Times New Roman" w:hAnsi="Times New Roman" w:cs="Times New Roman"/>
            <w:i/>
            <w:iCs/>
            <w:sz w:val="26"/>
            <w:szCs w:val="26"/>
            <w:lang w:eastAsia="en-IN"/>
          </w:rPr>
          <w:t xml:space="preserve"> </w:t>
        </w:r>
        <w:r w:rsidRPr="00D11192">
          <w:rPr>
            <w:rFonts w:ascii="Times New Roman" w:eastAsia="Times New Roman" w:hAnsi="Times New Roman" w:cs="Times New Roman"/>
            <w:i/>
            <w:iCs/>
            <w:sz w:val="26"/>
            <w:szCs w:val="26"/>
            <w:lang w:eastAsia="en-IN"/>
          </w:rPr>
          <w:t>perspectives</w:t>
        </w:r>
        <w:r w:rsidRPr="00D11192">
          <w:rPr>
            <w:rFonts w:ascii="Times New Roman" w:eastAsia="Times New Roman" w:hAnsi="Times New Roman" w:cs="Times New Roman"/>
            <w:sz w:val="26"/>
            <w:szCs w:val="26"/>
            <w:lang w:eastAsia="en-IN"/>
          </w:rPr>
          <w:t>.</w:t>
        </w:r>
      </w:hyperlink>
      <w:r w:rsidRPr="00D11192">
        <w:rPr>
          <w:rFonts w:ascii="Times New Roman" w:eastAsia="Times New Roman" w:hAnsi="Times New Roman" w:cs="Times New Roman"/>
          <w:color w:val="000000"/>
          <w:sz w:val="26"/>
          <w:szCs w:val="26"/>
          <w:lang w:eastAsia="en-IN"/>
        </w:rPr>
        <w:t>Abingdon, Oxon; New York, NY: Routledge.</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 xml:space="preserve">Kristen K Swanson, Judith C Everett. (2016). </w:t>
      </w:r>
      <w:r w:rsidRPr="00D11192">
        <w:rPr>
          <w:rFonts w:ascii="Times New Roman" w:eastAsia="Times New Roman" w:hAnsi="Times New Roman" w:cs="Times New Roman"/>
          <w:i/>
          <w:iCs/>
          <w:color w:val="000000"/>
          <w:sz w:val="26"/>
          <w:szCs w:val="26"/>
          <w:lang w:eastAsia="en-IN"/>
        </w:rPr>
        <w:t xml:space="preserve">Promotion in the merchandising environment. </w:t>
      </w:r>
      <w:r w:rsidRPr="00D11192">
        <w:rPr>
          <w:rFonts w:ascii="Times New Roman" w:eastAsia="Times New Roman" w:hAnsi="Times New Roman" w:cs="Times New Roman"/>
          <w:color w:val="000000"/>
          <w:sz w:val="26"/>
          <w:szCs w:val="26"/>
          <w:lang w:eastAsia="en-IN"/>
        </w:rPr>
        <w:t>New York: Fairchild Books, An imprint of Bloomsbury Publishing Inc.: Bloomsbury.</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Louisa Iarocci. (2016).</w:t>
      </w:r>
      <w:r w:rsidRPr="00D11192">
        <w:rPr>
          <w:rFonts w:ascii="Times New Roman" w:eastAsia="Times New Roman" w:hAnsi="Times New Roman" w:cs="Times New Roman"/>
          <w:i/>
          <w:iCs/>
          <w:color w:val="000000"/>
          <w:sz w:val="26"/>
          <w:szCs w:val="26"/>
          <w:lang w:eastAsia="en-IN"/>
        </w:rPr>
        <w:t>Visual merchandising</w:t>
      </w:r>
      <w:r w:rsidRPr="00D11192">
        <w:rPr>
          <w:rFonts w:ascii="Times New Roman" w:eastAsia="Times New Roman" w:hAnsi="Times New Roman" w:cs="Times New Roman"/>
          <w:color w:val="000000"/>
          <w:sz w:val="26"/>
          <w:szCs w:val="26"/>
          <w:lang w:eastAsia="en-IN"/>
        </w:rPr>
        <w:t>.ROUTLEDGE.</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JosepMaríaMinguet.(2016).Branding &amp; spaces design, Barcelona:Monsa</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Charles Mcintyre; T. C. Melewar; Charles Dennis Bingley. (2016).</w:t>
      </w:r>
      <w:r w:rsidRPr="00D11192">
        <w:rPr>
          <w:rFonts w:ascii="Times New Roman" w:eastAsia="Times New Roman" w:hAnsi="Times New Roman" w:cs="Times New Roman"/>
          <w:i/>
          <w:iCs/>
          <w:color w:val="000000"/>
          <w:sz w:val="26"/>
          <w:szCs w:val="26"/>
          <w:lang w:eastAsia="en-IN"/>
        </w:rPr>
        <w:t>Multi-channel marketing, branding and retail design: new challenges and opportunities</w:t>
      </w:r>
      <w:r w:rsidRPr="00D11192">
        <w:rPr>
          <w:rFonts w:ascii="Times New Roman" w:eastAsia="Times New Roman" w:hAnsi="Times New Roman" w:cs="Times New Roman"/>
          <w:color w:val="000000"/>
          <w:sz w:val="26"/>
          <w:szCs w:val="26"/>
          <w:lang w:eastAsia="en-IN"/>
        </w:rPr>
        <w:t>. UK: Emerald Group Publishing Limited.</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 xml:space="preserve">Shonquis Moreno. (2016). </w:t>
      </w:r>
      <w:r w:rsidRPr="00D11192">
        <w:rPr>
          <w:rFonts w:ascii="Times New Roman" w:eastAsia="Times New Roman" w:hAnsi="Times New Roman" w:cs="Times New Roman"/>
          <w:i/>
          <w:iCs/>
          <w:color w:val="000000"/>
          <w:sz w:val="26"/>
          <w:szCs w:val="26"/>
          <w:lang w:eastAsia="en-IN"/>
        </w:rPr>
        <w:t>Powershop 5 : new retail design</w:t>
      </w:r>
      <w:r w:rsidRPr="00D11192">
        <w:rPr>
          <w:rFonts w:ascii="Times New Roman" w:eastAsia="Times New Roman" w:hAnsi="Times New Roman" w:cs="Times New Roman"/>
          <w:color w:val="000000"/>
          <w:sz w:val="26"/>
          <w:szCs w:val="26"/>
          <w:lang w:eastAsia="en-IN"/>
        </w:rPr>
        <w:t xml:space="preserve">. Amsterdam: Frame Publishers </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Philipp Teufel, Rainer Ernst Zimmermann. (2015)</w:t>
      </w:r>
      <w:r w:rsidRPr="00D11192">
        <w:rPr>
          <w:rFonts w:ascii="Times New Roman" w:eastAsia="Times New Roman" w:hAnsi="Times New Roman" w:cs="Times New Roman"/>
          <w:i/>
          <w:iCs/>
          <w:color w:val="000000"/>
          <w:sz w:val="26"/>
          <w:szCs w:val="26"/>
          <w:lang w:eastAsia="en-IN"/>
        </w:rPr>
        <w:t>Holistic retail design: reshaping shopping for the digital era</w:t>
      </w:r>
      <w:r w:rsidRPr="00D11192">
        <w:rPr>
          <w:rFonts w:ascii="Times New Roman" w:eastAsia="Times New Roman" w:hAnsi="Times New Roman" w:cs="Times New Roman"/>
          <w:color w:val="000000"/>
          <w:sz w:val="26"/>
          <w:szCs w:val="26"/>
          <w:lang w:eastAsia="en-IN"/>
        </w:rPr>
        <w:t xml:space="preserve">, Amsterdam: Frame Publisher </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 xml:space="preserve">Claus Ebster. (2013). </w:t>
      </w:r>
      <w:r w:rsidRPr="00D11192">
        <w:rPr>
          <w:rFonts w:ascii="Times New Roman" w:eastAsia="Times New Roman" w:hAnsi="Times New Roman" w:cs="Times New Roman"/>
          <w:i/>
          <w:iCs/>
          <w:color w:val="000000"/>
          <w:sz w:val="26"/>
          <w:szCs w:val="26"/>
          <w:lang w:eastAsia="en-IN"/>
        </w:rPr>
        <w:t xml:space="preserve">Store design and visual merchandising: creating store space that encourages buying. </w:t>
      </w:r>
      <w:r w:rsidRPr="00D11192">
        <w:rPr>
          <w:rFonts w:ascii="Times New Roman" w:eastAsia="Times New Roman" w:hAnsi="Times New Roman" w:cs="Times New Roman"/>
          <w:color w:val="000000"/>
          <w:sz w:val="26"/>
          <w:szCs w:val="26"/>
          <w:lang w:eastAsia="en-IN"/>
        </w:rPr>
        <w:t xml:space="preserve">New York, New York: Business Expert Press </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i/>
          <w:iCs/>
          <w:sz w:val="26"/>
          <w:szCs w:val="26"/>
          <w:lang w:eastAsia="en-IN"/>
        </w:rPr>
      </w:pPr>
      <w:r w:rsidRPr="00D11192">
        <w:rPr>
          <w:rFonts w:ascii="Times New Roman" w:eastAsia="Times New Roman" w:hAnsi="Times New Roman" w:cs="Times New Roman"/>
          <w:color w:val="000000"/>
          <w:sz w:val="26"/>
          <w:szCs w:val="26"/>
          <w:lang w:eastAsia="en-IN"/>
        </w:rPr>
        <w:t xml:space="preserve">William R. Green.(2011) </w:t>
      </w:r>
      <w:r w:rsidR="007B6988" w:rsidRPr="007B6988">
        <w:rPr>
          <w:rFonts w:ascii="Times New Roman" w:hAnsi="Times New Roman" w:cs="Times New Roman"/>
          <w:i/>
          <w:iCs/>
          <w:sz w:val="26"/>
          <w:szCs w:val="26"/>
        </w:rPr>
        <w:fldChar w:fldCharType="begin"/>
      </w:r>
      <w:r w:rsidRPr="00D11192">
        <w:rPr>
          <w:rFonts w:ascii="Times New Roman" w:hAnsi="Times New Roman" w:cs="Times New Roman"/>
          <w:i/>
          <w:iCs/>
          <w:sz w:val="26"/>
          <w:szCs w:val="26"/>
        </w:rPr>
        <w:instrText xml:space="preserve"> HYPERLINK "https://primo.lib.umn.edu/primo-explore/fulldisplay?docid=UMN_ALMA21702412480001701&amp;context=L&amp;vid=DULUTH&amp;search_scope=default_scope&amp;tab=default_tab&amp;lang=en_US" </w:instrText>
      </w:r>
      <w:r w:rsidR="007B6988" w:rsidRPr="007B6988">
        <w:rPr>
          <w:rFonts w:ascii="Times New Roman" w:hAnsi="Times New Roman" w:cs="Times New Roman"/>
          <w:i/>
          <w:iCs/>
          <w:sz w:val="26"/>
          <w:szCs w:val="26"/>
        </w:rPr>
        <w:fldChar w:fldCharType="separate"/>
      </w:r>
      <w:r w:rsidRPr="00D11192">
        <w:rPr>
          <w:rFonts w:ascii="Times New Roman" w:eastAsia="Times New Roman" w:hAnsi="Times New Roman" w:cs="Times New Roman"/>
          <w:i/>
          <w:iCs/>
          <w:sz w:val="26"/>
          <w:szCs w:val="26"/>
          <w:lang w:eastAsia="en-IN"/>
        </w:rPr>
        <w:t xml:space="preserve">Store design : a complete guide to designing successful retail stores. </w:t>
      </w:r>
      <w:r w:rsidRPr="00D11192">
        <w:rPr>
          <w:rFonts w:ascii="Times New Roman" w:eastAsia="Times New Roman" w:hAnsi="Times New Roman" w:cs="Times New Roman"/>
          <w:color w:val="000000"/>
          <w:sz w:val="26"/>
          <w:szCs w:val="26"/>
          <w:lang w:eastAsia="en-IN"/>
        </w:rPr>
        <w:t>United States : Zippy Books.</w:t>
      </w:r>
    </w:p>
    <w:p w:rsidR="001F795B" w:rsidRPr="00D11192" w:rsidRDefault="001F795B" w:rsidP="0044133E">
      <w:pPr>
        <w:pStyle w:val="ListParagraph"/>
        <w:numPr>
          <w:ilvl w:val="0"/>
          <w:numId w:val="38"/>
        </w:numPr>
        <w:shd w:val="clear" w:color="auto" w:fill="FFFFFF"/>
        <w:spacing w:after="0" w:line="0" w:lineRule="atLeast"/>
        <w:ind w:left="714" w:hanging="357"/>
        <w:jc w:val="both"/>
        <w:outlineLvl w:val="1"/>
        <w:rPr>
          <w:rFonts w:ascii="Times New Roman" w:eastAsia="Times New Roman" w:hAnsi="Times New Roman" w:cs="Times New Roman"/>
          <w:color w:val="000000"/>
          <w:sz w:val="26"/>
          <w:szCs w:val="26"/>
          <w:lang w:eastAsia="en-IN"/>
        </w:rPr>
      </w:pPr>
      <w:r w:rsidRPr="00D11192">
        <w:rPr>
          <w:rFonts w:ascii="Times New Roman" w:eastAsia="Times New Roman" w:hAnsi="Times New Roman" w:cs="Times New Roman"/>
          <w:color w:val="000000"/>
          <w:sz w:val="26"/>
          <w:szCs w:val="26"/>
          <w:lang w:eastAsia="en-IN"/>
        </w:rPr>
        <w:t>Regina Blessa.(2011).</w:t>
      </w:r>
      <w:r w:rsidRPr="00D11192">
        <w:rPr>
          <w:rFonts w:ascii="Times New Roman" w:eastAsia="Times New Roman" w:hAnsi="Times New Roman" w:cs="Times New Roman"/>
          <w:i/>
          <w:iCs/>
          <w:sz w:val="26"/>
          <w:szCs w:val="26"/>
          <w:lang w:eastAsia="en-IN"/>
        </w:rPr>
        <w:t>e guide to designing successful retail stores</w:t>
      </w:r>
      <w:r w:rsidR="007B6988" w:rsidRPr="00D11192">
        <w:rPr>
          <w:rFonts w:ascii="Times New Roman" w:eastAsia="Times New Roman" w:hAnsi="Times New Roman" w:cs="Times New Roman"/>
          <w:i/>
          <w:iCs/>
          <w:sz w:val="26"/>
          <w:szCs w:val="26"/>
          <w:lang w:eastAsia="en-IN"/>
        </w:rPr>
        <w:fldChar w:fldCharType="end"/>
      </w:r>
      <w:r w:rsidRPr="00D11192">
        <w:rPr>
          <w:rFonts w:ascii="Times New Roman" w:eastAsia="Times New Roman" w:hAnsi="Times New Roman" w:cs="Times New Roman"/>
          <w:i/>
          <w:iCs/>
          <w:sz w:val="26"/>
          <w:szCs w:val="26"/>
          <w:lang w:eastAsia="en-IN"/>
        </w:rPr>
        <w:t>.</w:t>
      </w:r>
      <w:r w:rsidRPr="00D11192">
        <w:rPr>
          <w:rFonts w:ascii="Times New Roman" w:eastAsia="Times New Roman" w:hAnsi="Times New Roman" w:cs="Times New Roman"/>
          <w:color w:val="000000"/>
          <w:sz w:val="26"/>
          <w:szCs w:val="26"/>
          <w:lang w:eastAsia="en-IN"/>
        </w:rPr>
        <w:t xml:space="preserve"> No-fail retail : merchandising techniques for stores. Bloomington, IN : iUniverse</w:t>
      </w:r>
    </w:p>
    <w:p w:rsidR="009F401C" w:rsidRPr="00D11192" w:rsidRDefault="009F401C" w:rsidP="00A65EE4">
      <w:pPr>
        <w:tabs>
          <w:tab w:val="left" w:pos="0"/>
        </w:tabs>
        <w:spacing w:after="0" w:line="0" w:lineRule="atLeast"/>
        <w:jc w:val="both"/>
        <w:rPr>
          <w:rFonts w:ascii="Times New Roman" w:hAnsi="Times New Roman" w:cs="Times New Roman"/>
          <w:b/>
          <w:bCs/>
          <w:sz w:val="26"/>
          <w:szCs w:val="26"/>
          <w:u w:val="single"/>
        </w:rPr>
      </w:pPr>
    </w:p>
    <w:p w:rsidR="00693940" w:rsidRDefault="00693940" w:rsidP="00F65FA2">
      <w:pPr>
        <w:tabs>
          <w:tab w:val="left" w:pos="0"/>
        </w:tabs>
        <w:spacing w:after="0" w:line="0" w:lineRule="atLeast"/>
        <w:jc w:val="both"/>
        <w:rPr>
          <w:rFonts w:ascii="Times New Roman" w:hAnsi="Times New Roman" w:cs="Times New Roman"/>
          <w:b/>
          <w:bCs/>
          <w:sz w:val="26"/>
          <w:szCs w:val="26"/>
          <w:u w:val="single"/>
        </w:rPr>
      </w:pPr>
    </w:p>
    <w:p w:rsidR="00693940" w:rsidRDefault="00693940" w:rsidP="00F65FA2">
      <w:pPr>
        <w:tabs>
          <w:tab w:val="left" w:pos="0"/>
        </w:tabs>
        <w:spacing w:after="0" w:line="0" w:lineRule="atLeast"/>
        <w:jc w:val="both"/>
        <w:rPr>
          <w:rFonts w:ascii="Times New Roman" w:hAnsi="Times New Roman" w:cs="Times New Roman"/>
          <w:b/>
          <w:bCs/>
          <w:sz w:val="26"/>
          <w:szCs w:val="26"/>
          <w:u w:val="single"/>
        </w:rPr>
      </w:pPr>
    </w:p>
    <w:p w:rsidR="001F795B" w:rsidRDefault="00A65EE4" w:rsidP="00F65FA2">
      <w:pPr>
        <w:tabs>
          <w:tab w:val="left" w:pos="0"/>
        </w:tabs>
        <w:spacing w:after="0" w:line="0" w:lineRule="atLeast"/>
        <w:jc w:val="both"/>
        <w:rPr>
          <w:rFonts w:ascii="Times New Roman" w:hAnsi="Times New Roman" w:cs="Times New Roman"/>
          <w:b/>
          <w:bCs/>
          <w:sz w:val="26"/>
          <w:szCs w:val="26"/>
          <w:u w:val="single"/>
        </w:rPr>
      </w:pPr>
      <w:r w:rsidRPr="00D11192">
        <w:rPr>
          <w:rFonts w:ascii="Times New Roman" w:hAnsi="Times New Roman" w:cs="Times New Roman"/>
          <w:b/>
          <w:bCs/>
          <w:sz w:val="26"/>
          <w:szCs w:val="26"/>
          <w:u w:val="single"/>
        </w:rPr>
        <w:t>Course Outcomes</w:t>
      </w:r>
    </w:p>
    <w:p w:rsidR="00693940" w:rsidRPr="00D11192" w:rsidRDefault="00693940" w:rsidP="00F65FA2">
      <w:pPr>
        <w:tabs>
          <w:tab w:val="left" w:pos="0"/>
        </w:tabs>
        <w:spacing w:after="0" w:line="0" w:lineRule="atLeast"/>
        <w:jc w:val="both"/>
        <w:rPr>
          <w:rFonts w:ascii="Times New Roman" w:hAnsi="Times New Roman" w:cs="Times New Roman"/>
          <w:b/>
          <w:bCs/>
          <w:sz w:val="26"/>
          <w:szCs w:val="26"/>
          <w:u w:val="single"/>
        </w:rPr>
      </w:pPr>
    </w:p>
    <w:p w:rsidR="001F795B" w:rsidRPr="00D11192" w:rsidRDefault="00ED6CDE" w:rsidP="00693940">
      <w:pPr>
        <w:tabs>
          <w:tab w:val="left" w:pos="0"/>
        </w:tabs>
        <w:spacing w:after="0" w:line="240" w:lineRule="auto"/>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CO1</w:t>
      </w:r>
      <w:r w:rsidR="001F795B" w:rsidRPr="00D11192">
        <w:rPr>
          <w:rFonts w:ascii="Times New Roman" w:hAnsi="Times New Roman" w:cs="Times New Roman"/>
          <w:b/>
          <w:sz w:val="26"/>
          <w:szCs w:val="26"/>
        </w:rPr>
        <w:t xml:space="preserve">: </w:t>
      </w:r>
      <w:r w:rsidR="001F795B" w:rsidRPr="00D11192">
        <w:rPr>
          <w:rFonts w:ascii="Times New Roman" w:hAnsi="Times New Roman" w:cs="Times New Roman"/>
          <w:sz w:val="26"/>
          <w:szCs w:val="26"/>
        </w:rPr>
        <w:t>Aware</w:t>
      </w:r>
      <w:r w:rsidR="001F795B" w:rsidRPr="00D11192">
        <w:rPr>
          <w:rFonts w:ascii="Times New Roman" w:hAnsi="Times New Roman" w:cs="Times New Roman"/>
          <w:bCs/>
          <w:sz w:val="26"/>
          <w:szCs w:val="26"/>
        </w:rPr>
        <w:t xml:space="preserve"> of the</w:t>
      </w:r>
      <w:r w:rsidRPr="00D11192">
        <w:rPr>
          <w:rFonts w:ascii="Times New Roman" w:hAnsi="Times New Roman" w:cs="Times New Roman"/>
          <w:bCs/>
          <w:sz w:val="26"/>
          <w:szCs w:val="26"/>
        </w:rPr>
        <w:t xml:space="preserve"> </w:t>
      </w:r>
      <w:r w:rsidR="001F795B" w:rsidRPr="00D11192">
        <w:rPr>
          <w:rFonts w:ascii="Times New Roman" w:eastAsia="Times New Roman" w:hAnsi="Times New Roman" w:cs="Times New Roman"/>
          <w:sz w:val="26"/>
          <w:szCs w:val="26"/>
        </w:rPr>
        <w:t>evolution of visual merchandising with</w:t>
      </w:r>
      <w:r w:rsidR="00C52702">
        <w:rPr>
          <w:rFonts w:ascii="Times New Roman" w:eastAsia="Times New Roman" w:hAnsi="Times New Roman" w:cs="Times New Roman"/>
          <w:sz w:val="26"/>
          <w:szCs w:val="26"/>
        </w:rPr>
        <w:t xml:space="preserve"> </w:t>
      </w:r>
      <w:r w:rsidR="001F795B" w:rsidRPr="00D11192">
        <w:rPr>
          <w:rFonts w:ascii="Times New Roman" w:eastAsia="Times New Roman" w:hAnsi="Times New Roman" w:cs="Times New Roman"/>
          <w:sz w:val="26"/>
          <w:szCs w:val="26"/>
        </w:rPr>
        <w:t>an insight into the basics of display practices along with the fundamentals of design and design principles.</w:t>
      </w:r>
    </w:p>
    <w:p w:rsidR="00693940" w:rsidRDefault="00693940"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CO2</w:t>
      </w:r>
      <w:r w:rsidRPr="00D11192">
        <w:rPr>
          <w:rFonts w:ascii="Times New Roman" w:hAnsi="Times New Roman" w:cs="Times New Roman"/>
          <w:sz w:val="26"/>
          <w:szCs w:val="26"/>
        </w:rPr>
        <w:t>:</w:t>
      </w:r>
      <w:r w:rsidR="00ED6CDE" w:rsidRPr="00D11192">
        <w:rPr>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Understand</w:t>
      </w:r>
      <w:r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 xml:space="preserve">strengths and limitations of visual display structures </w:t>
      </w:r>
      <w:r w:rsidRPr="007E4942">
        <w:rPr>
          <w:rStyle w:val="Strong"/>
          <w:rFonts w:ascii="Times New Roman" w:hAnsi="Times New Roman" w:cs="Times New Roman"/>
          <w:b w:val="0"/>
          <w:sz w:val="26"/>
          <w:szCs w:val="26"/>
        </w:rPr>
        <w:t>by</w:t>
      </w:r>
      <w:r w:rsidRPr="00D11192">
        <w:rPr>
          <w:rStyle w:val="Strong"/>
          <w:rFonts w:ascii="Times New Roman" w:hAnsi="Times New Roman" w:cs="Times New Roman"/>
          <w:sz w:val="26"/>
          <w:szCs w:val="26"/>
        </w:rPr>
        <w:t xml:space="preserve"> </w:t>
      </w:r>
      <w:r w:rsidRPr="00D11192">
        <w:rPr>
          <w:rStyle w:val="Strong"/>
          <w:rFonts w:ascii="Times New Roman" w:hAnsi="Times New Roman" w:cs="Times New Roman"/>
          <w:b w:val="0"/>
          <w:sz w:val="26"/>
          <w:szCs w:val="26"/>
        </w:rPr>
        <w:t>developing</w:t>
      </w:r>
      <w:r w:rsidR="00ED6CDE"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 xml:space="preserve">an understanding of the organization of a retail store </w:t>
      </w:r>
      <w:r w:rsidR="001E10DE">
        <w:rPr>
          <w:rFonts w:ascii="Times New Roman" w:eastAsia="Times New Roman" w:hAnsi="Times New Roman" w:cs="Times New Roman"/>
          <w:sz w:val="26"/>
          <w:szCs w:val="26"/>
        </w:rPr>
        <w:t>-</w:t>
      </w:r>
      <w:r w:rsidRPr="00D11192">
        <w:rPr>
          <w:rFonts w:ascii="Times New Roman" w:eastAsia="Times New Roman" w:hAnsi="Times New Roman" w:cs="Times New Roman"/>
          <w:sz w:val="26"/>
          <w:szCs w:val="26"/>
        </w:rPr>
        <w:t xml:space="preserve"> both interior and exterior.</w:t>
      </w:r>
    </w:p>
    <w:p w:rsidR="00693940" w:rsidRDefault="00693940" w:rsidP="00F65FA2">
      <w:pPr>
        <w:tabs>
          <w:tab w:val="left" w:pos="0"/>
        </w:tabs>
        <w:spacing w:after="0" w:line="0" w:lineRule="atLeast"/>
        <w:jc w:val="both"/>
        <w:rPr>
          <w:rFonts w:ascii="Times New Roman" w:hAnsi="Times New Roman" w:cs="Times New Roman"/>
          <w:b/>
          <w:sz w:val="26"/>
          <w:szCs w:val="26"/>
        </w:rPr>
      </w:pPr>
    </w:p>
    <w:p w:rsidR="001F795B" w:rsidRPr="00D11192" w:rsidRDefault="001F795B" w:rsidP="00F65FA2">
      <w:pPr>
        <w:tabs>
          <w:tab w:val="left" w:pos="0"/>
        </w:tabs>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CO3</w:t>
      </w:r>
      <w:r w:rsidR="00ED6CDE" w:rsidRPr="00D11192">
        <w:rPr>
          <w:rFonts w:ascii="Times New Roman" w:hAnsi="Times New Roman" w:cs="Times New Roman"/>
          <w:b/>
          <w:sz w:val="26"/>
          <w:szCs w:val="26"/>
        </w:rPr>
        <w:t xml:space="preserve">: </w:t>
      </w:r>
      <w:r w:rsidRPr="00D11192">
        <w:rPr>
          <w:rStyle w:val="Strong"/>
          <w:rFonts w:ascii="Times New Roman" w:hAnsi="Times New Roman" w:cs="Times New Roman"/>
          <w:b w:val="0"/>
          <w:sz w:val="26"/>
          <w:szCs w:val="26"/>
        </w:rPr>
        <w:t>Relate the display techniques to the contemporary retail display structures and window display construction.</w:t>
      </w:r>
    </w:p>
    <w:p w:rsidR="00693940" w:rsidRDefault="00693940" w:rsidP="00F65FA2">
      <w:pPr>
        <w:spacing w:after="0" w:line="0" w:lineRule="atLeast"/>
        <w:jc w:val="both"/>
        <w:rPr>
          <w:rFonts w:ascii="Times New Roman" w:hAnsi="Times New Roman" w:cs="Times New Roman"/>
          <w:b/>
          <w:sz w:val="26"/>
          <w:szCs w:val="26"/>
        </w:rPr>
      </w:pPr>
    </w:p>
    <w:p w:rsidR="001F795B" w:rsidRPr="00D11192" w:rsidRDefault="001F795B" w:rsidP="00F65FA2">
      <w:pPr>
        <w:spacing w:after="0" w:line="0" w:lineRule="atLeast"/>
        <w:jc w:val="both"/>
        <w:rPr>
          <w:rFonts w:ascii="Times New Roman" w:hAnsi="Times New Roman" w:cs="Times New Roman"/>
          <w:sz w:val="26"/>
          <w:szCs w:val="26"/>
        </w:rPr>
      </w:pPr>
      <w:r w:rsidRPr="00D11192">
        <w:rPr>
          <w:rFonts w:ascii="Times New Roman" w:hAnsi="Times New Roman" w:cs="Times New Roman"/>
          <w:b/>
          <w:sz w:val="26"/>
          <w:szCs w:val="26"/>
        </w:rPr>
        <w:t>CO4:</w:t>
      </w:r>
      <w:r w:rsidR="00ED6CDE" w:rsidRPr="00D11192">
        <w:rPr>
          <w:rFonts w:ascii="Times New Roman" w:hAnsi="Times New Roman" w:cs="Times New Roman"/>
          <w:b/>
          <w:sz w:val="26"/>
          <w:szCs w:val="26"/>
        </w:rPr>
        <w:t xml:space="preserve"> </w:t>
      </w:r>
      <w:r w:rsidR="00ED6CDE" w:rsidRPr="00D11192">
        <w:rPr>
          <w:rStyle w:val="Strong"/>
          <w:rFonts w:ascii="Times New Roman" w:hAnsi="Times New Roman" w:cs="Times New Roman"/>
          <w:b w:val="0"/>
          <w:sz w:val="26"/>
          <w:szCs w:val="26"/>
        </w:rPr>
        <w:t>Illu</w:t>
      </w:r>
      <w:r w:rsidRPr="00D11192">
        <w:rPr>
          <w:rStyle w:val="Strong"/>
          <w:rFonts w:ascii="Times New Roman" w:hAnsi="Times New Roman" w:cs="Times New Roman"/>
          <w:b w:val="0"/>
          <w:sz w:val="26"/>
          <w:szCs w:val="26"/>
        </w:rPr>
        <w:t>strate</w:t>
      </w:r>
      <w:r w:rsidRPr="00D11192">
        <w:rPr>
          <w:rStyle w:val="Strong"/>
          <w:rFonts w:ascii="Times New Roman" w:hAnsi="Times New Roman" w:cs="Times New Roman"/>
          <w:sz w:val="26"/>
          <w:szCs w:val="26"/>
        </w:rPr>
        <w:t xml:space="preserve"> </w:t>
      </w:r>
      <w:r w:rsidRPr="00D11192">
        <w:rPr>
          <w:rFonts w:ascii="Times New Roman" w:eastAsia="Times New Roman" w:hAnsi="Times New Roman" w:cs="Times New Roman"/>
          <w:sz w:val="26"/>
          <w:szCs w:val="26"/>
        </w:rPr>
        <w:t>the procedure of store planning with the creation of a planogram.</w:t>
      </w:r>
    </w:p>
    <w:p w:rsidR="00693940" w:rsidRDefault="00693940" w:rsidP="00F65FA2">
      <w:pPr>
        <w:spacing w:after="0" w:line="0" w:lineRule="atLeast"/>
        <w:jc w:val="both"/>
        <w:rPr>
          <w:rFonts w:ascii="Times New Roman" w:hAnsi="Times New Roman" w:cs="Times New Roman"/>
          <w:b/>
          <w:sz w:val="26"/>
          <w:szCs w:val="26"/>
        </w:rPr>
      </w:pPr>
    </w:p>
    <w:p w:rsidR="001F795B" w:rsidRDefault="00ED6CDE" w:rsidP="00F65FA2">
      <w:pPr>
        <w:spacing w:after="0" w:line="0" w:lineRule="atLeast"/>
        <w:jc w:val="both"/>
        <w:rPr>
          <w:rFonts w:ascii="Times New Roman" w:eastAsia="Times New Roman" w:hAnsi="Times New Roman" w:cs="Times New Roman"/>
          <w:sz w:val="26"/>
          <w:szCs w:val="26"/>
        </w:rPr>
      </w:pPr>
      <w:r w:rsidRPr="00D11192">
        <w:rPr>
          <w:rFonts w:ascii="Times New Roman" w:hAnsi="Times New Roman" w:cs="Times New Roman"/>
          <w:b/>
          <w:sz w:val="26"/>
          <w:szCs w:val="26"/>
        </w:rPr>
        <w:t>CO5</w:t>
      </w:r>
      <w:r w:rsidR="001F795B" w:rsidRPr="00D11192">
        <w:rPr>
          <w:rFonts w:ascii="Times New Roman" w:hAnsi="Times New Roman" w:cs="Times New Roman"/>
          <w:b/>
          <w:sz w:val="26"/>
          <w:szCs w:val="26"/>
        </w:rPr>
        <w:t>:</w:t>
      </w:r>
      <w:r w:rsidRPr="00D11192">
        <w:rPr>
          <w:rFonts w:ascii="Times New Roman" w:hAnsi="Times New Roman" w:cs="Times New Roman"/>
          <w:b/>
          <w:sz w:val="26"/>
          <w:szCs w:val="26"/>
        </w:rPr>
        <w:t xml:space="preserve"> </w:t>
      </w:r>
      <w:r w:rsidR="001F795B" w:rsidRPr="00D11192">
        <w:rPr>
          <w:rFonts w:ascii="Times New Roman" w:eastAsia="Times New Roman" w:hAnsi="Times New Roman" w:cs="Times New Roman"/>
          <w:sz w:val="26"/>
          <w:szCs w:val="26"/>
        </w:rPr>
        <w:t>Apply</w:t>
      </w:r>
      <w:r w:rsidR="001F795B" w:rsidRPr="00D11192">
        <w:rPr>
          <w:rFonts w:ascii="Times New Roman" w:eastAsia="Times New Roman" w:hAnsi="Times New Roman" w:cs="Times New Roman"/>
          <w:b/>
          <w:sz w:val="26"/>
          <w:szCs w:val="26"/>
        </w:rPr>
        <w:t xml:space="preserve"> </w:t>
      </w:r>
      <w:r w:rsidR="001F795B" w:rsidRPr="00D11192">
        <w:rPr>
          <w:rFonts w:ascii="Times New Roman" w:eastAsia="Times New Roman" w:hAnsi="Times New Roman" w:cs="Times New Roman"/>
          <w:bCs/>
          <w:sz w:val="26"/>
          <w:szCs w:val="26"/>
        </w:rPr>
        <w:t>the knowledge to evaluate</w:t>
      </w:r>
      <w:r w:rsidR="00FD7128" w:rsidRPr="00D11192">
        <w:rPr>
          <w:rFonts w:ascii="Times New Roman" w:eastAsia="Times New Roman" w:hAnsi="Times New Roman" w:cs="Times New Roman"/>
          <w:bCs/>
          <w:sz w:val="26"/>
          <w:szCs w:val="26"/>
        </w:rPr>
        <w:t xml:space="preserve"> </w:t>
      </w:r>
      <w:r w:rsidR="001F795B" w:rsidRPr="00D11192">
        <w:rPr>
          <w:rFonts w:ascii="Times New Roman" w:eastAsia="Times New Roman" w:hAnsi="Times New Roman" w:cs="Times New Roman"/>
          <w:sz w:val="26"/>
          <w:szCs w:val="26"/>
        </w:rPr>
        <w:t xml:space="preserve">the local/regional retail showroom </w:t>
      </w:r>
      <w:r w:rsidR="001F795B" w:rsidRPr="00D11192">
        <w:rPr>
          <w:rFonts w:ascii="Times New Roman" w:eastAsia="Times New Roman" w:hAnsi="Times New Roman" w:cs="Times New Roman"/>
          <w:bCs/>
          <w:sz w:val="26"/>
          <w:szCs w:val="26"/>
        </w:rPr>
        <w:t>visual merchandising activities</w:t>
      </w:r>
      <w:r w:rsidR="001F795B" w:rsidRPr="00D11192">
        <w:rPr>
          <w:rFonts w:ascii="Times New Roman" w:eastAsia="Times New Roman" w:hAnsi="Times New Roman" w:cs="Times New Roman"/>
          <w:sz w:val="26"/>
          <w:szCs w:val="26"/>
        </w:rPr>
        <w:t>.</w:t>
      </w:r>
    </w:p>
    <w:p w:rsidR="00693940" w:rsidRDefault="00693940" w:rsidP="00F65FA2">
      <w:pPr>
        <w:spacing w:after="0" w:line="0" w:lineRule="atLeast"/>
        <w:jc w:val="both"/>
        <w:rPr>
          <w:rFonts w:ascii="Times New Roman" w:eastAsia="Times New Roman" w:hAnsi="Times New Roman" w:cs="Times New Roman"/>
          <w:sz w:val="26"/>
          <w:szCs w:val="26"/>
        </w:rPr>
      </w:pPr>
    </w:p>
    <w:p w:rsidR="00693940" w:rsidRDefault="00693940" w:rsidP="00F65FA2">
      <w:pPr>
        <w:spacing w:after="0" w:line="0" w:lineRule="atLeast"/>
        <w:jc w:val="both"/>
        <w:rPr>
          <w:rFonts w:ascii="Times New Roman" w:eastAsia="Times New Roman" w:hAnsi="Times New Roman" w:cs="Times New Roman"/>
          <w:sz w:val="26"/>
          <w:szCs w:val="26"/>
        </w:rPr>
      </w:pPr>
    </w:p>
    <w:p w:rsidR="00693940" w:rsidRPr="00D11192" w:rsidRDefault="00693940" w:rsidP="00693940">
      <w:pPr>
        <w:spacing w:after="0" w:line="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sectPr w:rsidR="00693940" w:rsidRPr="00D11192" w:rsidSect="00C73DC2">
      <w:footerReference w:type="default" r:id="rId16"/>
      <w:pgSz w:w="12240" w:h="15840"/>
      <w:pgMar w:top="450" w:right="1800" w:bottom="70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70" w:rsidRDefault="00CD5170" w:rsidP="00916831">
      <w:pPr>
        <w:spacing w:after="0" w:line="240" w:lineRule="auto"/>
      </w:pPr>
      <w:r>
        <w:separator/>
      </w:r>
    </w:p>
  </w:endnote>
  <w:endnote w:type="continuationSeparator" w:id="1">
    <w:p w:rsidR="00CD5170" w:rsidRDefault="00CD5170" w:rsidP="0091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67"/>
      <w:docPartObj>
        <w:docPartGallery w:val="Page Numbers (Bottom of Page)"/>
        <w:docPartUnique/>
      </w:docPartObj>
    </w:sdtPr>
    <w:sdtContent>
      <w:p w:rsidR="00631E0F" w:rsidRDefault="00631E0F">
        <w:pPr>
          <w:pStyle w:val="Footer"/>
          <w:jc w:val="center"/>
        </w:pPr>
        <w:fldSimple w:instr=" PAGE   \* MERGEFORMAT ">
          <w:r w:rsidR="004C20B5">
            <w:rPr>
              <w:noProof/>
            </w:rPr>
            <w:t>1</w:t>
          </w:r>
        </w:fldSimple>
      </w:p>
    </w:sdtContent>
  </w:sdt>
  <w:p w:rsidR="00631E0F" w:rsidRDefault="0063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70" w:rsidRDefault="00CD5170" w:rsidP="00916831">
      <w:pPr>
        <w:spacing w:after="0" w:line="240" w:lineRule="auto"/>
      </w:pPr>
      <w:r>
        <w:separator/>
      </w:r>
    </w:p>
  </w:footnote>
  <w:footnote w:type="continuationSeparator" w:id="1">
    <w:p w:rsidR="00CD5170" w:rsidRDefault="00CD5170" w:rsidP="0091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948"/>
    <w:multiLevelType w:val="hybridMultilevel"/>
    <w:tmpl w:val="10423512"/>
    <w:lvl w:ilvl="0" w:tplc="E3CA6D30">
      <w:start w:val="8"/>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2BF0342"/>
    <w:multiLevelType w:val="hybridMultilevel"/>
    <w:tmpl w:val="3B86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7CE0"/>
    <w:multiLevelType w:val="hybridMultilevel"/>
    <w:tmpl w:val="679C61C6"/>
    <w:lvl w:ilvl="0" w:tplc="6B1A2A32">
      <w:start w:val="1"/>
      <w:numFmt w:val="decimal"/>
      <w:lvlText w:val="%1."/>
      <w:lvlJc w:val="left"/>
      <w:pPr>
        <w:ind w:left="720" w:hanging="360"/>
      </w:pPr>
      <w:rPr>
        <w:rFonts w:ascii="Garamond" w:eastAsiaTheme="minorEastAsia" w:hAnsi="Garamond" w:cs="Times New Roman"/>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215DFF"/>
    <w:multiLevelType w:val="hybridMultilevel"/>
    <w:tmpl w:val="40381A48"/>
    <w:lvl w:ilvl="0" w:tplc="A42802C0">
      <w:start w:val="1"/>
      <w:numFmt w:val="decimal"/>
      <w:lvlText w:val="%1."/>
      <w:lvlJc w:val="left"/>
      <w:pPr>
        <w:ind w:left="720" w:hanging="360"/>
      </w:pPr>
      <w:rPr>
        <w:rFonts w:ascii="Garamond" w:eastAsiaTheme="minorEastAsia" w:hAnsi="Garamond"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7B3428"/>
    <w:multiLevelType w:val="hybridMultilevel"/>
    <w:tmpl w:val="32426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F6B05"/>
    <w:multiLevelType w:val="hybridMultilevel"/>
    <w:tmpl w:val="6D607898"/>
    <w:lvl w:ilvl="0" w:tplc="D67CDF78">
      <w:start w:val="1"/>
      <w:numFmt w:val="decimal"/>
      <w:lvlText w:val="%1."/>
      <w:lvlJc w:val="left"/>
      <w:pPr>
        <w:ind w:left="720" w:hanging="360"/>
      </w:pPr>
      <w:rPr>
        <w:rFonts w:ascii="Times New Roman" w:eastAsia="Times New Roman" w:hAnsi="Times New Roman" w:cs="Times New Roman"/>
        <w:b w:val="0"/>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AC737C"/>
    <w:multiLevelType w:val="multilevel"/>
    <w:tmpl w:val="535C4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278CC"/>
    <w:multiLevelType w:val="hybridMultilevel"/>
    <w:tmpl w:val="3D30D4FC"/>
    <w:lvl w:ilvl="0" w:tplc="5C4E9240">
      <w:start w:val="7"/>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C687930"/>
    <w:multiLevelType w:val="hybridMultilevel"/>
    <w:tmpl w:val="6D607898"/>
    <w:lvl w:ilvl="0" w:tplc="D67CDF78">
      <w:start w:val="1"/>
      <w:numFmt w:val="decimal"/>
      <w:lvlText w:val="%1."/>
      <w:lvlJc w:val="left"/>
      <w:pPr>
        <w:ind w:left="720" w:hanging="360"/>
      </w:pPr>
      <w:rPr>
        <w:rFonts w:ascii="Times New Roman" w:eastAsia="Times New Roman" w:hAnsi="Times New Roman" w:cs="Times New Roman"/>
        <w:b w:val="0"/>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3F6924"/>
    <w:multiLevelType w:val="multilevel"/>
    <w:tmpl w:val="A5369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B135D"/>
    <w:multiLevelType w:val="hybridMultilevel"/>
    <w:tmpl w:val="0A96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21D52"/>
    <w:multiLevelType w:val="multilevel"/>
    <w:tmpl w:val="1DC80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85EEA"/>
    <w:multiLevelType w:val="hybridMultilevel"/>
    <w:tmpl w:val="02D86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0F2F4F"/>
    <w:multiLevelType w:val="hybridMultilevel"/>
    <w:tmpl w:val="7C08D6B6"/>
    <w:lvl w:ilvl="0" w:tplc="8E606C22">
      <w:start w:val="1"/>
      <w:numFmt w:val="lowerLetter"/>
      <w:lvlText w:val="%1)"/>
      <w:lvlJc w:val="left"/>
      <w:pPr>
        <w:ind w:left="720" w:hanging="360"/>
      </w:pPr>
      <w:rPr>
        <w:rFonts w:ascii="Garamond" w:eastAsiaTheme="minorEastAsia" w:hAnsi="Garamond"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8A2B2A"/>
    <w:multiLevelType w:val="multilevel"/>
    <w:tmpl w:val="3BB4B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138C3"/>
    <w:multiLevelType w:val="hybridMultilevel"/>
    <w:tmpl w:val="5C06BB16"/>
    <w:lvl w:ilvl="0" w:tplc="C07022EE">
      <w:start w:val="1"/>
      <w:numFmt w:val="decimal"/>
      <w:lvlText w:val="%1."/>
      <w:lvlJc w:val="left"/>
      <w:pPr>
        <w:ind w:left="720" w:hanging="360"/>
      </w:pPr>
      <w:rPr>
        <w:rFonts w:ascii="Garamond" w:eastAsiaTheme="minorEastAsia" w:hAnsi="Garamond"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7C494B"/>
    <w:multiLevelType w:val="hybridMultilevel"/>
    <w:tmpl w:val="59A45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7B491F"/>
    <w:multiLevelType w:val="hybridMultilevel"/>
    <w:tmpl w:val="F2623720"/>
    <w:lvl w:ilvl="0" w:tplc="55AE5B1C">
      <w:start w:val="1"/>
      <w:numFmt w:val="decimal"/>
      <w:lvlText w:val="%1."/>
      <w:lvlJc w:val="left"/>
      <w:pPr>
        <w:ind w:left="720" w:hanging="360"/>
      </w:pPr>
      <w:rPr>
        <w:rFonts w:ascii="Times New Roman" w:eastAsia="Times New Roman" w:hAnsi="Times New Roman" w:cs="Times New Roman" w:hint="default"/>
        <w:b w:val="0"/>
        <w:bCs/>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685D45"/>
    <w:multiLevelType w:val="hybridMultilevel"/>
    <w:tmpl w:val="92CE7952"/>
    <w:lvl w:ilvl="0" w:tplc="E2240AB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DF6AF6"/>
    <w:multiLevelType w:val="hybridMultilevel"/>
    <w:tmpl w:val="659A510C"/>
    <w:lvl w:ilvl="0" w:tplc="AC165D6A">
      <w:start w:val="1"/>
      <w:numFmt w:val="decimal"/>
      <w:lvlText w:val="%1."/>
      <w:lvlJc w:val="left"/>
      <w:pPr>
        <w:ind w:left="644" w:hanging="360"/>
      </w:pPr>
      <w:rPr>
        <w:rFonts w:eastAsia="Times New Roman"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CF758D"/>
    <w:multiLevelType w:val="multilevel"/>
    <w:tmpl w:val="ED22B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346CB"/>
    <w:multiLevelType w:val="hybridMultilevel"/>
    <w:tmpl w:val="7F9886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9A452B8"/>
    <w:multiLevelType w:val="hybridMultilevel"/>
    <w:tmpl w:val="F2623720"/>
    <w:lvl w:ilvl="0" w:tplc="55AE5B1C">
      <w:start w:val="1"/>
      <w:numFmt w:val="decimal"/>
      <w:lvlText w:val="%1."/>
      <w:lvlJc w:val="left"/>
      <w:pPr>
        <w:ind w:left="720" w:hanging="360"/>
      </w:pPr>
      <w:rPr>
        <w:rFonts w:ascii="Times New Roman" w:eastAsia="Times New Roman" w:hAnsi="Times New Roman" w:cs="Times New Roman" w:hint="default"/>
        <w:b w:val="0"/>
        <w:bCs/>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BC7E10"/>
    <w:multiLevelType w:val="hybridMultilevel"/>
    <w:tmpl w:val="6D607898"/>
    <w:lvl w:ilvl="0" w:tplc="D67CDF78">
      <w:start w:val="1"/>
      <w:numFmt w:val="decimal"/>
      <w:lvlText w:val="%1."/>
      <w:lvlJc w:val="left"/>
      <w:pPr>
        <w:ind w:left="720" w:hanging="360"/>
      </w:pPr>
      <w:rPr>
        <w:rFonts w:ascii="Times New Roman" w:eastAsia="Times New Roman" w:hAnsi="Times New Roman" w:cs="Times New Roman"/>
        <w:b w:val="0"/>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2E57DF"/>
    <w:multiLevelType w:val="multilevel"/>
    <w:tmpl w:val="ACA24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6480E"/>
    <w:multiLevelType w:val="hybridMultilevel"/>
    <w:tmpl w:val="F9B8A3EA"/>
    <w:lvl w:ilvl="0" w:tplc="4009000F">
      <w:start w:val="1"/>
      <w:numFmt w:val="decimal"/>
      <w:lvlText w:val="%1."/>
      <w:lvlJc w:val="left"/>
      <w:pPr>
        <w:ind w:left="360" w:hanging="360"/>
      </w:pPr>
    </w:lvl>
    <w:lvl w:ilvl="1" w:tplc="40090019" w:tentative="1">
      <w:start w:val="1"/>
      <w:numFmt w:val="lowerLetter"/>
      <w:lvlText w:val="%2."/>
      <w:lvlJc w:val="left"/>
      <w:pPr>
        <w:ind w:left="1114" w:hanging="360"/>
      </w:pPr>
    </w:lvl>
    <w:lvl w:ilvl="2" w:tplc="4009001B" w:tentative="1">
      <w:start w:val="1"/>
      <w:numFmt w:val="lowerRoman"/>
      <w:lvlText w:val="%3."/>
      <w:lvlJc w:val="right"/>
      <w:pPr>
        <w:ind w:left="1834" w:hanging="180"/>
      </w:pPr>
    </w:lvl>
    <w:lvl w:ilvl="3" w:tplc="4009000F" w:tentative="1">
      <w:start w:val="1"/>
      <w:numFmt w:val="decimal"/>
      <w:lvlText w:val="%4."/>
      <w:lvlJc w:val="left"/>
      <w:pPr>
        <w:ind w:left="2554" w:hanging="360"/>
      </w:pPr>
    </w:lvl>
    <w:lvl w:ilvl="4" w:tplc="40090019" w:tentative="1">
      <w:start w:val="1"/>
      <w:numFmt w:val="lowerLetter"/>
      <w:lvlText w:val="%5."/>
      <w:lvlJc w:val="left"/>
      <w:pPr>
        <w:ind w:left="3274" w:hanging="360"/>
      </w:pPr>
    </w:lvl>
    <w:lvl w:ilvl="5" w:tplc="4009001B" w:tentative="1">
      <w:start w:val="1"/>
      <w:numFmt w:val="lowerRoman"/>
      <w:lvlText w:val="%6."/>
      <w:lvlJc w:val="right"/>
      <w:pPr>
        <w:ind w:left="3994" w:hanging="180"/>
      </w:pPr>
    </w:lvl>
    <w:lvl w:ilvl="6" w:tplc="4009000F" w:tentative="1">
      <w:start w:val="1"/>
      <w:numFmt w:val="decimal"/>
      <w:lvlText w:val="%7."/>
      <w:lvlJc w:val="left"/>
      <w:pPr>
        <w:ind w:left="4714" w:hanging="360"/>
      </w:pPr>
    </w:lvl>
    <w:lvl w:ilvl="7" w:tplc="40090019" w:tentative="1">
      <w:start w:val="1"/>
      <w:numFmt w:val="lowerLetter"/>
      <w:lvlText w:val="%8."/>
      <w:lvlJc w:val="left"/>
      <w:pPr>
        <w:ind w:left="5434" w:hanging="360"/>
      </w:pPr>
    </w:lvl>
    <w:lvl w:ilvl="8" w:tplc="4009001B" w:tentative="1">
      <w:start w:val="1"/>
      <w:numFmt w:val="lowerRoman"/>
      <w:lvlText w:val="%9."/>
      <w:lvlJc w:val="right"/>
      <w:pPr>
        <w:ind w:left="6154" w:hanging="180"/>
      </w:pPr>
    </w:lvl>
  </w:abstractNum>
  <w:abstractNum w:abstractNumId="26">
    <w:nsid w:val="539A76A9"/>
    <w:multiLevelType w:val="hybridMultilevel"/>
    <w:tmpl w:val="6D607898"/>
    <w:lvl w:ilvl="0" w:tplc="D67CDF78">
      <w:start w:val="1"/>
      <w:numFmt w:val="decimal"/>
      <w:lvlText w:val="%1."/>
      <w:lvlJc w:val="left"/>
      <w:pPr>
        <w:ind w:left="720" w:hanging="360"/>
      </w:pPr>
      <w:rPr>
        <w:rFonts w:ascii="Times New Roman" w:eastAsia="Times New Roman" w:hAnsi="Times New Roman" w:cs="Times New Roman"/>
        <w:b w:val="0"/>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742030"/>
    <w:multiLevelType w:val="hybridMultilevel"/>
    <w:tmpl w:val="581A3336"/>
    <w:lvl w:ilvl="0" w:tplc="08D8C7D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796045"/>
    <w:multiLevelType w:val="hybridMultilevel"/>
    <w:tmpl w:val="0FF0C0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DD58D3"/>
    <w:multiLevelType w:val="multilevel"/>
    <w:tmpl w:val="9B2C9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5262F6"/>
    <w:multiLevelType w:val="hybridMultilevel"/>
    <w:tmpl w:val="9E68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741283"/>
    <w:multiLevelType w:val="hybridMultilevel"/>
    <w:tmpl w:val="998C05EE"/>
    <w:lvl w:ilvl="0" w:tplc="D3DE82E8">
      <w:start w:val="1"/>
      <w:numFmt w:val="decimal"/>
      <w:lvlText w:val="%1."/>
      <w:lvlJc w:val="left"/>
      <w:pPr>
        <w:ind w:left="720" w:hanging="360"/>
      </w:pPr>
      <w:rPr>
        <w:rFonts w:ascii="Garamond" w:eastAsiaTheme="minorEastAsia"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D78E9"/>
    <w:multiLevelType w:val="hybridMultilevel"/>
    <w:tmpl w:val="2FCAC9D8"/>
    <w:lvl w:ilvl="0" w:tplc="1744CF10">
      <w:start w:val="1"/>
      <w:numFmt w:val="lowerLetter"/>
      <w:lvlText w:val="%1)"/>
      <w:lvlJc w:val="lef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C056AED"/>
    <w:multiLevelType w:val="multilevel"/>
    <w:tmpl w:val="CE1A4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0A3AAA"/>
    <w:multiLevelType w:val="hybridMultilevel"/>
    <w:tmpl w:val="A23A2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B7169E"/>
    <w:multiLevelType w:val="hybridMultilevel"/>
    <w:tmpl w:val="7A301F62"/>
    <w:lvl w:ilvl="0" w:tplc="5C629228">
      <w:start w:val="1"/>
      <w:numFmt w:val="decimal"/>
      <w:lvlText w:val="%1."/>
      <w:lvlJc w:val="left"/>
      <w:pPr>
        <w:ind w:left="720" w:hanging="360"/>
      </w:pPr>
      <w:rPr>
        <w:rFonts w:ascii="Garamond" w:eastAsiaTheme="minorHAnsi" w:hAnsi="Garamond"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F54F53"/>
    <w:multiLevelType w:val="hybridMultilevel"/>
    <w:tmpl w:val="216474E0"/>
    <w:lvl w:ilvl="0" w:tplc="D704619C">
      <w:start w:val="1"/>
      <w:numFmt w:val="decimal"/>
      <w:lvlText w:val="%1."/>
      <w:lvlJc w:val="left"/>
      <w:pPr>
        <w:ind w:left="720" w:hanging="360"/>
      </w:pPr>
      <w:rPr>
        <w:rFonts w:hint="default"/>
      </w:rPr>
    </w:lvl>
    <w:lvl w:ilvl="1" w:tplc="2FD2E5CA" w:tentative="1">
      <w:start w:val="1"/>
      <w:numFmt w:val="lowerLetter"/>
      <w:lvlText w:val="%2."/>
      <w:lvlJc w:val="left"/>
      <w:pPr>
        <w:ind w:left="1440" w:hanging="360"/>
      </w:pPr>
    </w:lvl>
    <w:lvl w:ilvl="2" w:tplc="288CE1FC" w:tentative="1">
      <w:start w:val="1"/>
      <w:numFmt w:val="lowerRoman"/>
      <w:lvlText w:val="%3."/>
      <w:lvlJc w:val="right"/>
      <w:pPr>
        <w:ind w:left="2160" w:hanging="180"/>
      </w:pPr>
    </w:lvl>
    <w:lvl w:ilvl="3" w:tplc="0DB2AB5A" w:tentative="1">
      <w:start w:val="1"/>
      <w:numFmt w:val="decimal"/>
      <w:lvlText w:val="%4."/>
      <w:lvlJc w:val="left"/>
      <w:pPr>
        <w:ind w:left="2880" w:hanging="360"/>
      </w:pPr>
    </w:lvl>
    <w:lvl w:ilvl="4" w:tplc="4C5601B8" w:tentative="1">
      <w:start w:val="1"/>
      <w:numFmt w:val="lowerLetter"/>
      <w:lvlText w:val="%5."/>
      <w:lvlJc w:val="left"/>
      <w:pPr>
        <w:ind w:left="3600" w:hanging="360"/>
      </w:pPr>
    </w:lvl>
    <w:lvl w:ilvl="5" w:tplc="620610E4" w:tentative="1">
      <w:start w:val="1"/>
      <w:numFmt w:val="lowerRoman"/>
      <w:lvlText w:val="%6."/>
      <w:lvlJc w:val="right"/>
      <w:pPr>
        <w:ind w:left="4320" w:hanging="180"/>
      </w:pPr>
    </w:lvl>
    <w:lvl w:ilvl="6" w:tplc="5AC81086" w:tentative="1">
      <w:start w:val="1"/>
      <w:numFmt w:val="decimal"/>
      <w:lvlText w:val="%7."/>
      <w:lvlJc w:val="left"/>
      <w:pPr>
        <w:ind w:left="5040" w:hanging="360"/>
      </w:pPr>
    </w:lvl>
    <w:lvl w:ilvl="7" w:tplc="333E5F0E" w:tentative="1">
      <w:start w:val="1"/>
      <w:numFmt w:val="lowerLetter"/>
      <w:lvlText w:val="%8."/>
      <w:lvlJc w:val="left"/>
      <w:pPr>
        <w:ind w:left="5760" w:hanging="360"/>
      </w:pPr>
    </w:lvl>
    <w:lvl w:ilvl="8" w:tplc="0B203CA2" w:tentative="1">
      <w:start w:val="1"/>
      <w:numFmt w:val="lowerRoman"/>
      <w:lvlText w:val="%9."/>
      <w:lvlJc w:val="right"/>
      <w:pPr>
        <w:ind w:left="6480" w:hanging="180"/>
      </w:pPr>
    </w:lvl>
  </w:abstractNum>
  <w:abstractNum w:abstractNumId="37">
    <w:nsid w:val="680D1736"/>
    <w:multiLevelType w:val="multilevel"/>
    <w:tmpl w:val="5AF62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424996"/>
    <w:multiLevelType w:val="multilevel"/>
    <w:tmpl w:val="673A9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D0382"/>
    <w:multiLevelType w:val="hybridMultilevel"/>
    <w:tmpl w:val="54886848"/>
    <w:lvl w:ilvl="0" w:tplc="992CCF1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2B84A69"/>
    <w:multiLevelType w:val="hybridMultilevel"/>
    <w:tmpl w:val="D9DA2BBC"/>
    <w:lvl w:ilvl="0" w:tplc="87125E2A">
      <w:start w:val="1"/>
      <w:numFmt w:val="decimal"/>
      <w:lvlText w:val="%1."/>
      <w:lvlJc w:val="left"/>
      <w:pPr>
        <w:ind w:left="786" w:hanging="360"/>
      </w:pPr>
      <w:rPr>
        <w:rFonts w:eastAsia="Times New Roman" w:hint="default"/>
        <w:color w:val="00000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76432F86"/>
    <w:multiLevelType w:val="hybridMultilevel"/>
    <w:tmpl w:val="A1E0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D663B"/>
    <w:multiLevelType w:val="hybridMultilevel"/>
    <w:tmpl w:val="F2623720"/>
    <w:lvl w:ilvl="0" w:tplc="55AE5B1C">
      <w:start w:val="1"/>
      <w:numFmt w:val="decimal"/>
      <w:lvlText w:val="%1."/>
      <w:lvlJc w:val="left"/>
      <w:pPr>
        <w:ind w:left="720" w:hanging="360"/>
      </w:pPr>
      <w:rPr>
        <w:rFonts w:ascii="Times New Roman" w:eastAsia="Times New Roman" w:hAnsi="Times New Roman" w:cs="Times New Roman" w:hint="default"/>
        <w:b w:val="0"/>
        <w:bCs/>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7A82D7C"/>
    <w:multiLevelType w:val="multilevel"/>
    <w:tmpl w:val="3F76F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B52CFA"/>
    <w:multiLevelType w:val="hybridMultilevel"/>
    <w:tmpl w:val="4748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3C4723"/>
    <w:multiLevelType w:val="hybridMultilevel"/>
    <w:tmpl w:val="44FABD3A"/>
    <w:lvl w:ilvl="0" w:tplc="0C3CA7D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DD46F3B"/>
    <w:multiLevelType w:val="hybridMultilevel"/>
    <w:tmpl w:val="E040861A"/>
    <w:lvl w:ilvl="0" w:tplc="ABF2EAC4">
      <w:start w:val="4"/>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
  </w:num>
  <w:num w:numId="2">
    <w:abstractNumId w:val="41"/>
  </w:num>
  <w:num w:numId="3">
    <w:abstractNumId w:val="5"/>
  </w:num>
  <w:num w:numId="4">
    <w:abstractNumId w:val="42"/>
  </w:num>
  <w:num w:numId="5">
    <w:abstractNumId w:val="17"/>
  </w:num>
  <w:num w:numId="6">
    <w:abstractNumId w:val="10"/>
  </w:num>
  <w:num w:numId="7">
    <w:abstractNumId w:val="39"/>
  </w:num>
  <w:num w:numId="8">
    <w:abstractNumId w:val="0"/>
  </w:num>
  <w:num w:numId="9">
    <w:abstractNumId w:val="7"/>
  </w:num>
  <w:num w:numId="10">
    <w:abstractNumId w:val="45"/>
  </w:num>
  <w:num w:numId="11">
    <w:abstractNumId w:val="29"/>
  </w:num>
  <w:num w:numId="12">
    <w:abstractNumId w:val="11"/>
  </w:num>
  <w:num w:numId="13">
    <w:abstractNumId w:val="6"/>
  </w:num>
  <w:num w:numId="14">
    <w:abstractNumId w:val="24"/>
  </w:num>
  <w:num w:numId="15">
    <w:abstractNumId w:val="14"/>
  </w:num>
  <w:num w:numId="16">
    <w:abstractNumId w:val="37"/>
  </w:num>
  <w:num w:numId="17">
    <w:abstractNumId w:val="30"/>
  </w:num>
  <w:num w:numId="18">
    <w:abstractNumId w:val="35"/>
  </w:num>
  <w:num w:numId="19">
    <w:abstractNumId w:val="22"/>
  </w:num>
  <w:num w:numId="20">
    <w:abstractNumId w:val="43"/>
  </w:num>
  <w:num w:numId="21">
    <w:abstractNumId w:val="33"/>
  </w:num>
  <w:num w:numId="22">
    <w:abstractNumId w:val="38"/>
  </w:num>
  <w:num w:numId="23">
    <w:abstractNumId w:val="9"/>
  </w:num>
  <w:num w:numId="24">
    <w:abstractNumId w:val="20"/>
  </w:num>
  <w:num w:numId="25">
    <w:abstractNumId w:val="2"/>
  </w:num>
  <w:num w:numId="26">
    <w:abstractNumId w:val="44"/>
  </w:num>
  <w:num w:numId="27">
    <w:abstractNumId w:val="12"/>
  </w:num>
  <w:num w:numId="28">
    <w:abstractNumId w:val="15"/>
  </w:num>
  <w:num w:numId="29">
    <w:abstractNumId w:val="23"/>
  </w:num>
  <w:num w:numId="30">
    <w:abstractNumId w:val="26"/>
  </w:num>
  <w:num w:numId="31">
    <w:abstractNumId w:val="8"/>
  </w:num>
  <w:num w:numId="32">
    <w:abstractNumId w:val="13"/>
  </w:num>
  <w:num w:numId="33">
    <w:abstractNumId w:val="21"/>
  </w:num>
  <w:num w:numId="34">
    <w:abstractNumId w:val="3"/>
  </w:num>
  <w:num w:numId="35">
    <w:abstractNumId w:val="32"/>
  </w:num>
  <w:num w:numId="36">
    <w:abstractNumId w:val="34"/>
  </w:num>
  <w:num w:numId="37">
    <w:abstractNumId w:val="46"/>
  </w:num>
  <w:num w:numId="38">
    <w:abstractNumId w:val="16"/>
  </w:num>
  <w:num w:numId="39">
    <w:abstractNumId w:val="19"/>
  </w:num>
  <w:num w:numId="40">
    <w:abstractNumId w:val="31"/>
  </w:num>
  <w:num w:numId="41">
    <w:abstractNumId w:val="18"/>
  </w:num>
  <w:num w:numId="42">
    <w:abstractNumId w:val="4"/>
  </w:num>
  <w:num w:numId="43">
    <w:abstractNumId w:val="27"/>
  </w:num>
  <w:num w:numId="44">
    <w:abstractNumId w:val="28"/>
  </w:num>
  <w:num w:numId="45">
    <w:abstractNumId w:val="40"/>
  </w:num>
  <w:num w:numId="46">
    <w:abstractNumId w:val="25"/>
  </w:num>
  <w:num w:numId="47">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22A"/>
    <w:rsid w:val="00004B27"/>
    <w:rsid w:val="000069FB"/>
    <w:rsid w:val="00006D24"/>
    <w:rsid w:val="00007085"/>
    <w:rsid w:val="00010B24"/>
    <w:rsid w:val="000127A6"/>
    <w:rsid w:val="00013F0B"/>
    <w:rsid w:val="00015F9F"/>
    <w:rsid w:val="00017F32"/>
    <w:rsid w:val="00020790"/>
    <w:rsid w:val="00022991"/>
    <w:rsid w:val="00023CF5"/>
    <w:rsid w:val="00031024"/>
    <w:rsid w:val="00031C99"/>
    <w:rsid w:val="00032481"/>
    <w:rsid w:val="00037B74"/>
    <w:rsid w:val="000418FC"/>
    <w:rsid w:val="00044A36"/>
    <w:rsid w:val="00045049"/>
    <w:rsid w:val="00045093"/>
    <w:rsid w:val="00045941"/>
    <w:rsid w:val="00052AA8"/>
    <w:rsid w:val="00054F06"/>
    <w:rsid w:val="00061DA3"/>
    <w:rsid w:val="00064307"/>
    <w:rsid w:val="00065288"/>
    <w:rsid w:val="00066197"/>
    <w:rsid w:val="000710FF"/>
    <w:rsid w:val="000766F5"/>
    <w:rsid w:val="000774BD"/>
    <w:rsid w:val="00082531"/>
    <w:rsid w:val="000840EE"/>
    <w:rsid w:val="000871BF"/>
    <w:rsid w:val="000947F1"/>
    <w:rsid w:val="00096BB1"/>
    <w:rsid w:val="00097137"/>
    <w:rsid w:val="000A0C1B"/>
    <w:rsid w:val="000A1678"/>
    <w:rsid w:val="000A4C83"/>
    <w:rsid w:val="000A6C30"/>
    <w:rsid w:val="000A7E59"/>
    <w:rsid w:val="000B309C"/>
    <w:rsid w:val="000B3EAB"/>
    <w:rsid w:val="000B77F9"/>
    <w:rsid w:val="000C744A"/>
    <w:rsid w:val="000D0561"/>
    <w:rsid w:val="000D0FAF"/>
    <w:rsid w:val="000D1FD6"/>
    <w:rsid w:val="000D3848"/>
    <w:rsid w:val="000D4608"/>
    <w:rsid w:val="000D542E"/>
    <w:rsid w:val="000D70F3"/>
    <w:rsid w:val="000E1422"/>
    <w:rsid w:val="000E2346"/>
    <w:rsid w:val="000E39C7"/>
    <w:rsid w:val="000E7BD1"/>
    <w:rsid w:val="000F4EFF"/>
    <w:rsid w:val="000F6A84"/>
    <w:rsid w:val="000F75DD"/>
    <w:rsid w:val="000F7CC1"/>
    <w:rsid w:val="001009CD"/>
    <w:rsid w:val="00100B9A"/>
    <w:rsid w:val="001059DA"/>
    <w:rsid w:val="001068DD"/>
    <w:rsid w:val="00107EF8"/>
    <w:rsid w:val="00117CCE"/>
    <w:rsid w:val="001202BF"/>
    <w:rsid w:val="001233C8"/>
    <w:rsid w:val="0013133F"/>
    <w:rsid w:val="0013198D"/>
    <w:rsid w:val="00131CE8"/>
    <w:rsid w:val="00134DD8"/>
    <w:rsid w:val="0013504B"/>
    <w:rsid w:val="00137CCF"/>
    <w:rsid w:val="001402C6"/>
    <w:rsid w:val="001476A2"/>
    <w:rsid w:val="0015059B"/>
    <w:rsid w:val="00151117"/>
    <w:rsid w:val="00155E27"/>
    <w:rsid w:val="00157761"/>
    <w:rsid w:val="001602B6"/>
    <w:rsid w:val="00161E81"/>
    <w:rsid w:val="00165042"/>
    <w:rsid w:val="00165A3A"/>
    <w:rsid w:val="00171BAF"/>
    <w:rsid w:val="00176B89"/>
    <w:rsid w:val="00177544"/>
    <w:rsid w:val="00184B8C"/>
    <w:rsid w:val="00194271"/>
    <w:rsid w:val="001963DA"/>
    <w:rsid w:val="001A0785"/>
    <w:rsid w:val="001A1BC7"/>
    <w:rsid w:val="001B1C4C"/>
    <w:rsid w:val="001C47FA"/>
    <w:rsid w:val="001D1AEF"/>
    <w:rsid w:val="001D3DA5"/>
    <w:rsid w:val="001D596A"/>
    <w:rsid w:val="001D7C4D"/>
    <w:rsid w:val="001E0643"/>
    <w:rsid w:val="001E10DE"/>
    <w:rsid w:val="001E577D"/>
    <w:rsid w:val="001E5A15"/>
    <w:rsid w:val="001E62E7"/>
    <w:rsid w:val="001F1F6F"/>
    <w:rsid w:val="001F3F24"/>
    <w:rsid w:val="001F6338"/>
    <w:rsid w:val="001F6CF6"/>
    <w:rsid w:val="001F768A"/>
    <w:rsid w:val="001F795B"/>
    <w:rsid w:val="00202EBC"/>
    <w:rsid w:val="00203566"/>
    <w:rsid w:val="002038C6"/>
    <w:rsid w:val="002041CB"/>
    <w:rsid w:val="00210148"/>
    <w:rsid w:val="00214247"/>
    <w:rsid w:val="0021795E"/>
    <w:rsid w:val="002209B3"/>
    <w:rsid w:val="00222E85"/>
    <w:rsid w:val="00235087"/>
    <w:rsid w:val="0023544C"/>
    <w:rsid w:val="002368D3"/>
    <w:rsid w:val="002375DB"/>
    <w:rsid w:val="00240B91"/>
    <w:rsid w:val="00242AEB"/>
    <w:rsid w:val="0024711E"/>
    <w:rsid w:val="00247296"/>
    <w:rsid w:val="0025429A"/>
    <w:rsid w:val="002554B0"/>
    <w:rsid w:val="00260D3F"/>
    <w:rsid w:val="00270CF8"/>
    <w:rsid w:val="00271E96"/>
    <w:rsid w:val="00272F82"/>
    <w:rsid w:val="002806A4"/>
    <w:rsid w:val="00281904"/>
    <w:rsid w:val="00285F0C"/>
    <w:rsid w:val="0028730E"/>
    <w:rsid w:val="002913BB"/>
    <w:rsid w:val="00292100"/>
    <w:rsid w:val="00294BAC"/>
    <w:rsid w:val="00295559"/>
    <w:rsid w:val="002962D0"/>
    <w:rsid w:val="002A1D43"/>
    <w:rsid w:val="002A22C1"/>
    <w:rsid w:val="002A4DED"/>
    <w:rsid w:val="002A6C43"/>
    <w:rsid w:val="002A7883"/>
    <w:rsid w:val="002B0B00"/>
    <w:rsid w:val="002B3503"/>
    <w:rsid w:val="002B3AEB"/>
    <w:rsid w:val="002B53FD"/>
    <w:rsid w:val="002C2E1A"/>
    <w:rsid w:val="002C53D5"/>
    <w:rsid w:val="002C6C03"/>
    <w:rsid w:val="002D3748"/>
    <w:rsid w:val="002D3FF0"/>
    <w:rsid w:val="002D4CAB"/>
    <w:rsid w:val="002D4F29"/>
    <w:rsid w:val="002D7E3B"/>
    <w:rsid w:val="002E13A7"/>
    <w:rsid w:val="002E6FE2"/>
    <w:rsid w:val="002E74F2"/>
    <w:rsid w:val="002F10AA"/>
    <w:rsid w:val="002F2D90"/>
    <w:rsid w:val="002F399A"/>
    <w:rsid w:val="002F7016"/>
    <w:rsid w:val="00301B56"/>
    <w:rsid w:val="00301E48"/>
    <w:rsid w:val="00304735"/>
    <w:rsid w:val="00310E86"/>
    <w:rsid w:val="003142CF"/>
    <w:rsid w:val="00314FEF"/>
    <w:rsid w:val="003154D4"/>
    <w:rsid w:val="00317D04"/>
    <w:rsid w:val="00320C7C"/>
    <w:rsid w:val="00321721"/>
    <w:rsid w:val="00321DF6"/>
    <w:rsid w:val="003237E4"/>
    <w:rsid w:val="0032388A"/>
    <w:rsid w:val="00323DAD"/>
    <w:rsid w:val="00325D30"/>
    <w:rsid w:val="00326E63"/>
    <w:rsid w:val="00327885"/>
    <w:rsid w:val="0033036F"/>
    <w:rsid w:val="003326E1"/>
    <w:rsid w:val="003359CB"/>
    <w:rsid w:val="00336B86"/>
    <w:rsid w:val="00347CC2"/>
    <w:rsid w:val="00350311"/>
    <w:rsid w:val="003516F9"/>
    <w:rsid w:val="0035201C"/>
    <w:rsid w:val="003529C9"/>
    <w:rsid w:val="003536A9"/>
    <w:rsid w:val="00353A8F"/>
    <w:rsid w:val="00354277"/>
    <w:rsid w:val="00354D9F"/>
    <w:rsid w:val="00361DCE"/>
    <w:rsid w:val="00363EC7"/>
    <w:rsid w:val="0036493D"/>
    <w:rsid w:val="00367E9D"/>
    <w:rsid w:val="00374BE7"/>
    <w:rsid w:val="00376E0E"/>
    <w:rsid w:val="00377E4E"/>
    <w:rsid w:val="00382B97"/>
    <w:rsid w:val="00385B3A"/>
    <w:rsid w:val="003864D0"/>
    <w:rsid w:val="00391A20"/>
    <w:rsid w:val="003924E6"/>
    <w:rsid w:val="0039362B"/>
    <w:rsid w:val="00394C20"/>
    <w:rsid w:val="00394F85"/>
    <w:rsid w:val="00396999"/>
    <w:rsid w:val="0039761E"/>
    <w:rsid w:val="003A1A08"/>
    <w:rsid w:val="003A3469"/>
    <w:rsid w:val="003A3AF5"/>
    <w:rsid w:val="003B51A7"/>
    <w:rsid w:val="003B5B9D"/>
    <w:rsid w:val="003C751C"/>
    <w:rsid w:val="003C7CD1"/>
    <w:rsid w:val="003D299A"/>
    <w:rsid w:val="003D2ECA"/>
    <w:rsid w:val="003D4D27"/>
    <w:rsid w:val="003D7866"/>
    <w:rsid w:val="003F0B5D"/>
    <w:rsid w:val="003F1D40"/>
    <w:rsid w:val="003F38BE"/>
    <w:rsid w:val="003F4268"/>
    <w:rsid w:val="00402894"/>
    <w:rsid w:val="00404ED3"/>
    <w:rsid w:val="0040736A"/>
    <w:rsid w:val="00411E34"/>
    <w:rsid w:val="00412E03"/>
    <w:rsid w:val="00413196"/>
    <w:rsid w:val="00421AEF"/>
    <w:rsid w:val="00424AFD"/>
    <w:rsid w:val="004253AB"/>
    <w:rsid w:val="00425A96"/>
    <w:rsid w:val="00425AFB"/>
    <w:rsid w:val="00436477"/>
    <w:rsid w:val="004365B3"/>
    <w:rsid w:val="00436C6A"/>
    <w:rsid w:val="0044133E"/>
    <w:rsid w:val="00445377"/>
    <w:rsid w:val="00446A3A"/>
    <w:rsid w:val="00451228"/>
    <w:rsid w:val="00461DB3"/>
    <w:rsid w:val="004621B0"/>
    <w:rsid w:val="00462A5F"/>
    <w:rsid w:val="004642C7"/>
    <w:rsid w:val="004652E6"/>
    <w:rsid w:val="00467298"/>
    <w:rsid w:val="00474569"/>
    <w:rsid w:val="004802FC"/>
    <w:rsid w:val="004862EE"/>
    <w:rsid w:val="0049006E"/>
    <w:rsid w:val="004904A4"/>
    <w:rsid w:val="00490AB5"/>
    <w:rsid w:val="00490E23"/>
    <w:rsid w:val="004911FD"/>
    <w:rsid w:val="00491F7C"/>
    <w:rsid w:val="00493D2F"/>
    <w:rsid w:val="00494179"/>
    <w:rsid w:val="004A0724"/>
    <w:rsid w:val="004A0E79"/>
    <w:rsid w:val="004A1511"/>
    <w:rsid w:val="004A318B"/>
    <w:rsid w:val="004A3B5E"/>
    <w:rsid w:val="004A5A25"/>
    <w:rsid w:val="004A60FD"/>
    <w:rsid w:val="004A746B"/>
    <w:rsid w:val="004B6D60"/>
    <w:rsid w:val="004C09BB"/>
    <w:rsid w:val="004C20B5"/>
    <w:rsid w:val="004C48EA"/>
    <w:rsid w:val="004C4E03"/>
    <w:rsid w:val="004C5680"/>
    <w:rsid w:val="004C763F"/>
    <w:rsid w:val="004D0F46"/>
    <w:rsid w:val="004D2FBD"/>
    <w:rsid w:val="004E3648"/>
    <w:rsid w:val="004E4B4D"/>
    <w:rsid w:val="004E604D"/>
    <w:rsid w:val="004E6481"/>
    <w:rsid w:val="004E724E"/>
    <w:rsid w:val="004F0C1E"/>
    <w:rsid w:val="004F2EAC"/>
    <w:rsid w:val="004F3749"/>
    <w:rsid w:val="004F45AB"/>
    <w:rsid w:val="004F71AF"/>
    <w:rsid w:val="004F7DD8"/>
    <w:rsid w:val="00500BBD"/>
    <w:rsid w:val="005068B8"/>
    <w:rsid w:val="005122EF"/>
    <w:rsid w:val="0051525F"/>
    <w:rsid w:val="00517065"/>
    <w:rsid w:val="00520073"/>
    <w:rsid w:val="00520346"/>
    <w:rsid w:val="00522E58"/>
    <w:rsid w:val="0052314A"/>
    <w:rsid w:val="00526547"/>
    <w:rsid w:val="0052672B"/>
    <w:rsid w:val="00526F6C"/>
    <w:rsid w:val="00532C56"/>
    <w:rsid w:val="00532E35"/>
    <w:rsid w:val="00537A71"/>
    <w:rsid w:val="00542547"/>
    <w:rsid w:val="005433E6"/>
    <w:rsid w:val="00544B7D"/>
    <w:rsid w:val="00546C1A"/>
    <w:rsid w:val="0055036E"/>
    <w:rsid w:val="00550844"/>
    <w:rsid w:val="0055122A"/>
    <w:rsid w:val="005518CC"/>
    <w:rsid w:val="00553E70"/>
    <w:rsid w:val="0055562B"/>
    <w:rsid w:val="005564E9"/>
    <w:rsid w:val="0055715F"/>
    <w:rsid w:val="00557EF5"/>
    <w:rsid w:val="0056058D"/>
    <w:rsid w:val="005625BD"/>
    <w:rsid w:val="005701F2"/>
    <w:rsid w:val="0057060D"/>
    <w:rsid w:val="00570959"/>
    <w:rsid w:val="00571B0C"/>
    <w:rsid w:val="00576545"/>
    <w:rsid w:val="00576FA1"/>
    <w:rsid w:val="00583112"/>
    <w:rsid w:val="005858FC"/>
    <w:rsid w:val="005919AE"/>
    <w:rsid w:val="005956CA"/>
    <w:rsid w:val="00595E4D"/>
    <w:rsid w:val="005960E2"/>
    <w:rsid w:val="00596EB4"/>
    <w:rsid w:val="005A009F"/>
    <w:rsid w:val="005A0D5C"/>
    <w:rsid w:val="005B0201"/>
    <w:rsid w:val="005B5B56"/>
    <w:rsid w:val="005C27EA"/>
    <w:rsid w:val="005C2D30"/>
    <w:rsid w:val="005C4362"/>
    <w:rsid w:val="005C50AD"/>
    <w:rsid w:val="005C7F21"/>
    <w:rsid w:val="005D1BA3"/>
    <w:rsid w:val="005D4076"/>
    <w:rsid w:val="005D428E"/>
    <w:rsid w:val="005D4B28"/>
    <w:rsid w:val="005D5D95"/>
    <w:rsid w:val="005D6029"/>
    <w:rsid w:val="005D7FF5"/>
    <w:rsid w:val="005E1DDF"/>
    <w:rsid w:val="005E2865"/>
    <w:rsid w:val="005E3C53"/>
    <w:rsid w:val="005E3C5F"/>
    <w:rsid w:val="005E641D"/>
    <w:rsid w:val="005F0D89"/>
    <w:rsid w:val="005F215D"/>
    <w:rsid w:val="005F52B9"/>
    <w:rsid w:val="005F6AD7"/>
    <w:rsid w:val="005F7AD1"/>
    <w:rsid w:val="006013E7"/>
    <w:rsid w:val="00604995"/>
    <w:rsid w:val="00606A69"/>
    <w:rsid w:val="00607D16"/>
    <w:rsid w:val="00610415"/>
    <w:rsid w:val="00612008"/>
    <w:rsid w:val="00613261"/>
    <w:rsid w:val="00615867"/>
    <w:rsid w:val="006160D6"/>
    <w:rsid w:val="00616465"/>
    <w:rsid w:val="006207D6"/>
    <w:rsid w:val="00620E65"/>
    <w:rsid w:val="00621947"/>
    <w:rsid w:val="00625160"/>
    <w:rsid w:val="00625366"/>
    <w:rsid w:val="00631E0F"/>
    <w:rsid w:val="00637675"/>
    <w:rsid w:val="006434DA"/>
    <w:rsid w:val="00643A9A"/>
    <w:rsid w:val="00645BAF"/>
    <w:rsid w:val="00647571"/>
    <w:rsid w:val="006553BD"/>
    <w:rsid w:val="006623DD"/>
    <w:rsid w:val="006629FB"/>
    <w:rsid w:val="0066560A"/>
    <w:rsid w:val="006668C0"/>
    <w:rsid w:val="00670785"/>
    <w:rsid w:val="00676048"/>
    <w:rsid w:val="00676DDB"/>
    <w:rsid w:val="006800B9"/>
    <w:rsid w:val="006814EB"/>
    <w:rsid w:val="00686653"/>
    <w:rsid w:val="006869D9"/>
    <w:rsid w:val="00686C00"/>
    <w:rsid w:val="00686D76"/>
    <w:rsid w:val="006872BC"/>
    <w:rsid w:val="00692C2B"/>
    <w:rsid w:val="00693940"/>
    <w:rsid w:val="00696059"/>
    <w:rsid w:val="006965D7"/>
    <w:rsid w:val="006A0798"/>
    <w:rsid w:val="006A1CB2"/>
    <w:rsid w:val="006A217A"/>
    <w:rsid w:val="006A41C8"/>
    <w:rsid w:val="006B079F"/>
    <w:rsid w:val="006B34A7"/>
    <w:rsid w:val="006B62DA"/>
    <w:rsid w:val="006C6C0F"/>
    <w:rsid w:val="006D1AD4"/>
    <w:rsid w:val="006D1FC8"/>
    <w:rsid w:val="006D2DBD"/>
    <w:rsid w:val="006D4EBC"/>
    <w:rsid w:val="006D50CF"/>
    <w:rsid w:val="006D7151"/>
    <w:rsid w:val="006E04B7"/>
    <w:rsid w:val="006E0802"/>
    <w:rsid w:val="006E0D17"/>
    <w:rsid w:val="006E258A"/>
    <w:rsid w:val="006E64A9"/>
    <w:rsid w:val="006E7CA5"/>
    <w:rsid w:val="006F088B"/>
    <w:rsid w:val="006F088C"/>
    <w:rsid w:val="006F4CE7"/>
    <w:rsid w:val="006F6180"/>
    <w:rsid w:val="00702AB0"/>
    <w:rsid w:val="00703CCE"/>
    <w:rsid w:val="00705154"/>
    <w:rsid w:val="007051B4"/>
    <w:rsid w:val="00705633"/>
    <w:rsid w:val="00705707"/>
    <w:rsid w:val="00705F80"/>
    <w:rsid w:val="00715E84"/>
    <w:rsid w:val="007248AF"/>
    <w:rsid w:val="00725498"/>
    <w:rsid w:val="00725E8D"/>
    <w:rsid w:val="00730826"/>
    <w:rsid w:val="00736628"/>
    <w:rsid w:val="00736FFB"/>
    <w:rsid w:val="00737853"/>
    <w:rsid w:val="00750E40"/>
    <w:rsid w:val="007513E7"/>
    <w:rsid w:val="00755700"/>
    <w:rsid w:val="00755C6A"/>
    <w:rsid w:val="00756187"/>
    <w:rsid w:val="00765EA1"/>
    <w:rsid w:val="007746BC"/>
    <w:rsid w:val="007760C3"/>
    <w:rsid w:val="00781087"/>
    <w:rsid w:val="0078552C"/>
    <w:rsid w:val="00786A26"/>
    <w:rsid w:val="00791807"/>
    <w:rsid w:val="00793D18"/>
    <w:rsid w:val="0079503B"/>
    <w:rsid w:val="007960A6"/>
    <w:rsid w:val="0079752E"/>
    <w:rsid w:val="007A0361"/>
    <w:rsid w:val="007A1ABA"/>
    <w:rsid w:val="007A2546"/>
    <w:rsid w:val="007A46A2"/>
    <w:rsid w:val="007A6D0F"/>
    <w:rsid w:val="007A7AE8"/>
    <w:rsid w:val="007B0F8E"/>
    <w:rsid w:val="007B2505"/>
    <w:rsid w:val="007B316A"/>
    <w:rsid w:val="007B5866"/>
    <w:rsid w:val="007B6988"/>
    <w:rsid w:val="007B7A77"/>
    <w:rsid w:val="007C4085"/>
    <w:rsid w:val="007D1799"/>
    <w:rsid w:val="007D1ED0"/>
    <w:rsid w:val="007D7819"/>
    <w:rsid w:val="007E0D44"/>
    <w:rsid w:val="007E1505"/>
    <w:rsid w:val="007E3B4D"/>
    <w:rsid w:val="007E4942"/>
    <w:rsid w:val="007E529C"/>
    <w:rsid w:val="007E75DE"/>
    <w:rsid w:val="007F0222"/>
    <w:rsid w:val="007F172B"/>
    <w:rsid w:val="007F4161"/>
    <w:rsid w:val="007F71D4"/>
    <w:rsid w:val="008008D6"/>
    <w:rsid w:val="008040F7"/>
    <w:rsid w:val="008059A4"/>
    <w:rsid w:val="00807B42"/>
    <w:rsid w:val="00813E6D"/>
    <w:rsid w:val="00813F4F"/>
    <w:rsid w:val="00815038"/>
    <w:rsid w:val="00815EC5"/>
    <w:rsid w:val="00817315"/>
    <w:rsid w:val="00824C78"/>
    <w:rsid w:val="00827606"/>
    <w:rsid w:val="0082784B"/>
    <w:rsid w:val="00827967"/>
    <w:rsid w:val="00833F49"/>
    <w:rsid w:val="00834044"/>
    <w:rsid w:val="008352B5"/>
    <w:rsid w:val="00837BAB"/>
    <w:rsid w:val="00840D11"/>
    <w:rsid w:val="0084187A"/>
    <w:rsid w:val="008423E3"/>
    <w:rsid w:val="00842B55"/>
    <w:rsid w:val="00845567"/>
    <w:rsid w:val="00845D90"/>
    <w:rsid w:val="00850370"/>
    <w:rsid w:val="00850CD6"/>
    <w:rsid w:val="00855DC9"/>
    <w:rsid w:val="00855E6E"/>
    <w:rsid w:val="008621C7"/>
    <w:rsid w:val="00864674"/>
    <w:rsid w:val="00866947"/>
    <w:rsid w:val="00870897"/>
    <w:rsid w:val="00870F01"/>
    <w:rsid w:val="0087303C"/>
    <w:rsid w:val="00876A93"/>
    <w:rsid w:val="00877404"/>
    <w:rsid w:val="008808F2"/>
    <w:rsid w:val="00883CE8"/>
    <w:rsid w:val="008843AF"/>
    <w:rsid w:val="00890F52"/>
    <w:rsid w:val="00893865"/>
    <w:rsid w:val="0089433B"/>
    <w:rsid w:val="00896222"/>
    <w:rsid w:val="00897FA1"/>
    <w:rsid w:val="00897FE6"/>
    <w:rsid w:val="008A2306"/>
    <w:rsid w:val="008B049E"/>
    <w:rsid w:val="008B185B"/>
    <w:rsid w:val="008B6383"/>
    <w:rsid w:val="008B6443"/>
    <w:rsid w:val="008B68B7"/>
    <w:rsid w:val="008B768A"/>
    <w:rsid w:val="008C25F8"/>
    <w:rsid w:val="008C3153"/>
    <w:rsid w:val="008C366F"/>
    <w:rsid w:val="008C42E2"/>
    <w:rsid w:val="008C545D"/>
    <w:rsid w:val="008C5787"/>
    <w:rsid w:val="008C712F"/>
    <w:rsid w:val="008C72B5"/>
    <w:rsid w:val="008D6D37"/>
    <w:rsid w:val="008E2105"/>
    <w:rsid w:val="008E33BE"/>
    <w:rsid w:val="008E41FC"/>
    <w:rsid w:val="008E653B"/>
    <w:rsid w:val="008E6C45"/>
    <w:rsid w:val="008F0543"/>
    <w:rsid w:val="008F54BC"/>
    <w:rsid w:val="00903148"/>
    <w:rsid w:val="0090320A"/>
    <w:rsid w:val="009079B9"/>
    <w:rsid w:val="00913FD0"/>
    <w:rsid w:val="00914D41"/>
    <w:rsid w:val="00916831"/>
    <w:rsid w:val="00925547"/>
    <w:rsid w:val="00930145"/>
    <w:rsid w:val="00931378"/>
    <w:rsid w:val="00931E74"/>
    <w:rsid w:val="0093707E"/>
    <w:rsid w:val="0094231D"/>
    <w:rsid w:val="00944710"/>
    <w:rsid w:val="0095292B"/>
    <w:rsid w:val="00952CB6"/>
    <w:rsid w:val="00954FBA"/>
    <w:rsid w:val="00956318"/>
    <w:rsid w:val="00960C0D"/>
    <w:rsid w:val="009624CE"/>
    <w:rsid w:val="00963269"/>
    <w:rsid w:val="009718C9"/>
    <w:rsid w:val="0097420F"/>
    <w:rsid w:val="009764EC"/>
    <w:rsid w:val="00976738"/>
    <w:rsid w:val="009773D2"/>
    <w:rsid w:val="00977DD8"/>
    <w:rsid w:val="00980826"/>
    <w:rsid w:val="00981E46"/>
    <w:rsid w:val="0098441E"/>
    <w:rsid w:val="009943E8"/>
    <w:rsid w:val="00994E6C"/>
    <w:rsid w:val="009A0EA3"/>
    <w:rsid w:val="009A46FB"/>
    <w:rsid w:val="009A6756"/>
    <w:rsid w:val="009A70D0"/>
    <w:rsid w:val="009B0DD4"/>
    <w:rsid w:val="009B46BA"/>
    <w:rsid w:val="009B643E"/>
    <w:rsid w:val="009B701A"/>
    <w:rsid w:val="009C05CD"/>
    <w:rsid w:val="009C4705"/>
    <w:rsid w:val="009C507E"/>
    <w:rsid w:val="009C6515"/>
    <w:rsid w:val="009C6776"/>
    <w:rsid w:val="009D589A"/>
    <w:rsid w:val="009E000D"/>
    <w:rsid w:val="009E0749"/>
    <w:rsid w:val="009E07A6"/>
    <w:rsid w:val="009E27A3"/>
    <w:rsid w:val="009F1FE8"/>
    <w:rsid w:val="009F401C"/>
    <w:rsid w:val="009F49BD"/>
    <w:rsid w:val="009F51B4"/>
    <w:rsid w:val="009F5989"/>
    <w:rsid w:val="009F6D53"/>
    <w:rsid w:val="009F72C6"/>
    <w:rsid w:val="00A006B9"/>
    <w:rsid w:val="00A017B4"/>
    <w:rsid w:val="00A01899"/>
    <w:rsid w:val="00A03F19"/>
    <w:rsid w:val="00A041D5"/>
    <w:rsid w:val="00A05226"/>
    <w:rsid w:val="00A10FAE"/>
    <w:rsid w:val="00A11408"/>
    <w:rsid w:val="00A12DA4"/>
    <w:rsid w:val="00A13F7C"/>
    <w:rsid w:val="00A144A5"/>
    <w:rsid w:val="00A17709"/>
    <w:rsid w:val="00A22E6F"/>
    <w:rsid w:val="00A23EBF"/>
    <w:rsid w:val="00A263B2"/>
    <w:rsid w:val="00A314ED"/>
    <w:rsid w:val="00A32508"/>
    <w:rsid w:val="00A37C1C"/>
    <w:rsid w:val="00A41854"/>
    <w:rsid w:val="00A45029"/>
    <w:rsid w:val="00A45846"/>
    <w:rsid w:val="00A46A70"/>
    <w:rsid w:val="00A473F7"/>
    <w:rsid w:val="00A47A45"/>
    <w:rsid w:val="00A52CE5"/>
    <w:rsid w:val="00A54C4D"/>
    <w:rsid w:val="00A56572"/>
    <w:rsid w:val="00A57220"/>
    <w:rsid w:val="00A61FB5"/>
    <w:rsid w:val="00A6353D"/>
    <w:rsid w:val="00A646BC"/>
    <w:rsid w:val="00A65EE4"/>
    <w:rsid w:val="00A72693"/>
    <w:rsid w:val="00A834E4"/>
    <w:rsid w:val="00A861D7"/>
    <w:rsid w:val="00A861F6"/>
    <w:rsid w:val="00A9055F"/>
    <w:rsid w:val="00A966CD"/>
    <w:rsid w:val="00AA3675"/>
    <w:rsid w:val="00AA4BF7"/>
    <w:rsid w:val="00AB11F2"/>
    <w:rsid w:val="00AB21B4"/>
    <w:rsid w:val="00AB47A4"/>
    <w:rsid w:val="00AB565F"/>
    <w:rsid w:val="00AC21D8"/>
    <w:rsid w:val="00AC4823"/>
    <w:rsid w:val="00AC4B5F"/>
    <w:rsid w:val="00AC6CD9"/>
    <w:rsid w:val="00AC6EAB"/>
    <w:rsid w:val="00AD4CDB"/>
    <w:rsid w:val="00AD58F8"/>
    <w:rsid w:val="00AE4E6A"/>
    <w:rsid w:val="00AE5F01"/>
    <w:rsid w:val="00AE7047"/>
    <w:rsid w:val="00AF0A95"/>
    <w:rsid w:val="00AF165F"/>
    <w:rsid w:val="00AF4E6D"/>
    <w:rsid w:val="00AF7C2E"/>
    <w:rsid w:val="00B00079"/>
    <w:rsid w:val="00B0060B"/>
    <w:rsid w:val="00B03E69"/>
    <w:rsid w:val="00B0429D"/>
    <w:rsid w:val="00B1195F"/>
    <w:rsid w:val="00B120D6"/>
    <w:rsid w:val="00B125F7"/>
    <w:rsid w:val="00B127B7"/>
    <w:rsid w:val="00B146BE"/>
    <w:rsid w:val="00B17A02"/>
    <w:rsid w:val="00B2088D"/>
    <w:rsid w:val="00B229F1"/>
    <w:rsid w:val="00B24F67"/>
    <w:rsid w:val="00B253EE"/>
    <w:rsid w:val="00B2732A"/>
    <w:rsid w:val="00B3028C"/>
    <w:rsid w:val="00B30447"/>
    <w:rsid w:val="00B31B44"/>
    <w:rsid w:val="00B379A6"/>
    <w:rsid w:val="00B37F04"/>
    <w:rsid w:val="00B406CF"/>
    <w:rsid w:val="00B42FF0"/>
    <w:rsid w:val="00B4319F"/>
    <w:rsid w:val="00B566CD"/>
    <w:rsid w:val="00B57D25"/>
    <w:rsid w:val="00B62196"/>
    <w:rsid w:val="00B63181"/>
    <w:rsid w:val="00B64FCC"/>
    <w:rsid w:val="00B70F9D"/>
    <w:rsid w:val="00B73848"/>
    <w:rsid w:val="00B73F48"/>
    <w:rsid w:val="00B754C2"/>
    <w:rsid w:val="00B80EB1"/>
    <w:rsid w:val="00B81BA2"/>
    <w:rsid w:val="00B83B18"/>
    <w:rsid w:val="00B85529"/>
    <w:rsid w:val="00B930E0"/>
    <w:rsid w:val="00B95383"/>
    <w:rsid w:val="00B9594B"/>
    <w:rsid w:val="00BA13AC"/>
    <w:rsid w:val="00BA219C"/>
    <w:rsid w:val="00BA2C5C"/>
    <w:rsid w:val="00BA3003"/>
    <w:rsid w:val="00BA58E1"/>
    <w:rsid w:val="00BA6644"/>
    <w:rsid w:val="00BA7741"/>
    <w:rsid w:val="00BB16CC"/>
    <w:rsid w:val="00BB37EE"/>
    <w:rsid w:val="00BB5DEE"/>
    <w:rsid w:val="00BB69F0"/>
    <w:rsid w:val="00BC2EBB"/>
    <w:rsid w:val="00BC4CD5"/>
    <w:rsid w:val="00BC66AD"/>
    <w:rsid w:val="00BC7FAF"/>
    <w:rsid w:val="00BD14E9"/>
    <w:rsid w:val="00BD28FF"/>
    <w:rsid w:val="00BD38A8"/>
    <w:rsid w:val="00BD6862"/>
    <w:rsid w:val="00BE06F0"/>
    <w:rsid w:val="00BE0A83"/>
    <w:rsid w:val="00BE3473"/>
    <w:rsid w:val="00BE56E4"/>
    <w:rsid w:val="00BE5EA3"/>
    <w:rsid w:val="00BF10C3"/>
    <w:rsid w:val="00BF33EC"/>
    <w:rsid w:val="00BF731B"/>
    <w:rsid w:val="00C04347"/>
    <w:rsid w:val="00C052EF"/>
    <w:rsid w:val="00C06485"/>
    <w:rsid w:val="00C109BE"/>
    <w:rsid w:val="00C13497"/>
    <w:rsid w:val="00C13A96"/>
    <w:rsid w:val="00C14472"/>
    <w:rsid w:val="00C16D33"/>
    <w:rsid w:val="00C22B2E"/>
    <w:rsid w:val="00C309BF"/>
    <w:rsid w:val="00C311FB"/>
    <w:rsid w:val="00C40D17"/>
    <w:rsid w:val="00C41296"/>
    <w:rsid w:val="00C42F38"/>
    <w:rsid w:val="00C444E1"/>
    <w:rsid w:val="00C464B9"/>
    <w:rsid w:val="00C46DDA"/>
    <w:rsid w:val="00C50720"/>
    <w:rsid w:val="00C52702"/>
    <w:rsid w:val="00C528C3"/>
    <w:rsid w:val="00C53494"/>
    <w:rsid w:val="00C5607E"/>
    <w:rsid w:val="00C575D9"/>
    <w:rsid w:val="00C650E7"/>
    <w:rsid w:val="00C66CA7"/>
    <w:rsid w:val="00C66F4A"/>
    <w:rsid w:val="00C72A38"/>
    <w:rsid w:val="00C73DC2"/>
    <w:rsid w:val="00C75365"/>
    <w:rsid w:val="00C76CD1"/>
    <w:rsid w:val="00C7794D"/>
    <w:rsid w:val="00C81911"/>
    <w:rsid w:val="00C83243"/>
    <w:rsid w:val="00C83471"/>
    <w:rsid w:val="00C83F9A"/>
    <w:rsid w:val="00C90D57"/>
    <w:rsid w:val="00C96C3A"/>
    <w:rsid w:val="00CA2676"/>
    <w:rsid w:val="00CA36ED"/>
    <w:rsid w:val="00CA4FD1"/>
    <w:rsid w:val="00CA551E"/>
    <w:rsid w:val="00CB4108"/>
    <w:rsid w:val="00CC4940"/>
    <w:rsid w:val="00CD355F"/>
    <w:rsid w:val="00CD4487"/>
    <w:rsid w:val="00CD5170"/>
    <w:rsid w:val="00CD7AC3"/>
    <w:rsid w:val="00CE2009"/>
    <w:rsid w:val="00CE431F"/>
    <w:rsid w:val="00CE4BC5"/>
    <w:rsid w:val="00CE5107"/>
    <w:rsid w:val="00CF1221"/>
    <w:rsid w:val="00CF24CB"/>
    <w:rsid w:val="00CF3501"/>
    <w:rsid w:val="00CF41EC"/>
    <w:rsid w:val="00D0023D"/>
    <w:rsid w:val="00D05E56"/>
    <w:rsid w:val="00D11192"/>
    <w:rsid w:val="00D204A8"/>
    <w:rsid w:val="00D2292A"/>
    <w:rsid w:val="00D30027"/>
    <w:rsid w:val="00D312E3"/>
    <w:rsid w:val="00D3252B"/>
    <w:rsid w:val="00D34481"/>
    <w:rsid w:val="00D34AF6"/>
    <w:rsid w:val="00D50A90"/>
    <w:rsid w:val="00D510A3"/>
    <w:rsid w:val="00D601ED"/>
    <w:rsid w:val="00D63817"/>
    <w:rsid w:val="00D64E02"/>
    <w:rsid w:val="00D80863"/>
    <w:rsid w:val="00D81C58"/>
    <w:rsid w:val="00D82710"/>
    <w:rsid w:val="00D93316"/>
    <w:rsid w:val="00D94EDE"/>
    <w:rsid w:val="00DA2291"/>
    <w:rsid w:val="00DA2C66"/>
    <w:rsid w:val="00DA344E"/>
    <w:rsid w:val="00DA34DD"/>
    <w:rsid w:val="00DA4983"/>
    <w:rsid w:val="00DA49C7"/>
    <w:rsid w:val="00DA6E2B"/>
    <w:rsid w:val="00DA6F0C"/>
    <w:rsid w:val="00DB1876"/>
    <w:rsid w:val="00DB2628"/>
    <w:rsid w:val="00DC15CB"/>
    <w:rsid w:val="00DC6236"/>
    <w:rsid w:val="00DE1EE5"/>
    <w:rsid w:val="00DE357F"/>
    <w:rsid w:val="00DE367B"/>
    <w:rsid w:val="00DE4EBC"/>
    <w:rsid w:val="00DE6B76"/>
    <w:rsid w:val="00DE6E89"/>
    <w:rsid w:val="00DE7B09"/>
    <w:rsid w:val="00DF25AF"/>
    <w:rsid w:val="00DF3ACE"/>
    <w:rsid w:val="00DF7172"/>
    <w:rsid w:val="00E015A2"/>
    <w:rsid w:val="00E022F0"/>
    <w:rsid w:val="00E03089"/>
    <w:rsid w:val="00E10171"/>
    <w:rsid w:val="00E1256D"/>
    <w:rsid w:val="00E127D9"/>
    <w:rsid w:val="00E1394A"/>
    <w:rsid w:val="00E14BA5"/>
    <w:rsid w:val="00E22788"/>
    <w:rsid w:val="00E237EB"/>
    <w:rsid w:val="00E309DA"/>
    <w:rsid w:val="00E32203"/>
    <w:rsid w:val="00E35416"/>
    <w:rsid w:val="00E35E4C"/>
    <w:rsid w:val="00E40D1D"/>
    <w:rsid w:val="00E43492"/>
    <w:rsid w:val="00E4390A"/>
    <w:rsid w:val="00E44339"/>
    <w:rsid w:val="00E470BC"/>
    <w:rsid w:val="00E51F5A"/>
    <w:rsid w:val="00E57868"/>
    <w:rsid w:val="00E6005C"/>
    <w:rsid w:val="00E60250"/>
    <w:rsid w:val="00E629F3"/>
    <w:rsid w:val="00E63423"/>
    <w:rsid w:val="00E65CE4"/>
    <w:rsid w:val="00E66EFE"/>
    <w:rsid w:val="00E720AA"/>
    <w:rsid w:val="00E74F25"/>
    <w:rsid w:val="00E77EB5"/>
    <w:rsid w:val="00E81364"/>
    <w:rsid w:val="00E8284A"/>
    <w:rsid w:val="00E85680"/>
    <w:rsid w:val="00E859B0"/>
    <w:rsid w:val="00E87F9D"/>
    <w:rsid w:val="00E9313D"/>
    <w:rsid w:val="00E9533A"/>
    <w:rsid w:val="00E958B5"/>
    <w:rsid w:val="00E97D7F"/>
    <w:rsid w:val="00EA06CF"/>
    <w:rsid w:val="00EA1098"/>
    <w:rsid w:val="00EA54F7"/>
    <w:rsid w:val="00EA6337"/>
    <w:rsid w:val="00EA729B"/>
    <w:rsid w:val="00EA7E95"/>
    <w:rsid w:val="00EB2721"/>
    <w:rsid w:val="00EB2CEA"/>
    <w:rsid w:val="00EB42C2"/>
    <w:rsid w:val="00EB5A36"/>
    <w:rsid w:val="00EC1876"/>
    <w:rsid w:val="00EC1E3C"/>
    <w:rsid w:val="00EC3951"/>
    <w:rsid w:val="00EC4323"/>
    <w:rsid w:val="00EC74C8"/>
    <w:rsid w:val="00ED100D"/>
    <w:rsid w:val="00ED1596"/>
    <w:rsid w:val="00ED32EC"/>
    <w:rsid w:val="00ED3362"/>
    <w:rsid w:val="00ED546D"/>
    <w:rsid w:val="00ED5807"/>
    <w:rsid w:val="00ED6CDE"/>
    <w:rsid w:val="00ED766E"/>
    <w:rsid w:val="00EE0DF5"/>
    <w:rsid w:val="00EE1B21"/>
    <w:rsid w:val="00EE2F60"/>
    <w:rsid w:val="00EE387A"/>
    <w:rsid w:val="00EE65E6"/>
    <w:rsid w:val="00EE7888"/>
    <w:rsid w:val="00EF24AD"/>
    <w:rsid w:val="00EF27D8"/>
    <w:rsid w:val="00EF3A71"/>
    <w:rsid w:val="00EF56E8"/>
    <w:rsid w:val="00F01FB3"/>
    <w:rsid w:val="00F03401"/>
    <w:rsid w:val="00F122DA"/>
    <w:rsid w:val="00F13A3D"/>
    <w:rsid w:val="00F14989"/>
    <w:rsid w:val="00F14996"/>
    <w:rsid w:val="00F15D64"/>
    <w:rsid w:val="00F1651B"/>
    <w:rsid w:val="00F23ADE"/>
    <w:rsid w:val="00F271B8"/>
    <w:rsid w:val="00F27E88"/>
    <w:rsid w:val="00F27FAA"/>
    <w:rsid w:val="00F3044F"/>
    <w:rsid w:val="00F403A5"/>
    <w:rsid w:val="00F40443"/>
    <w:rsid w:val="00F51807"/>
    <w:rsid w:val="00F52A53"/>
    <w:rsid w:val="00F5370A"/>
    <w:rsid w:val="00F57F42"/>
    <w:rsid w:val="00F57F9F"/>
    <w:rsid w:val="00F63E13"/>
    <w:rsid w:val="00F64CF3"/>
    <w:rsid w:val="00F65D40"/>
    <w:rsid w:val="00F65FA2"/>
    <w:rsid w:val="00F67271"/>
    <w:rsid w:val="00F7264B"/>
    <w:rsid w:val="00F73C80"/>
    <w:rsid w:val="00F871A9"/>
    <w:rsid w:val="00F87243"/>
    <w:rsid w:val="00F936B4"/>
    <w:rsid w:val="00F9680C"/>
    <w:rsid w:val="00F97D1F"/>
    <w:rsid w:val="00FA1346"/>
    <w:rsid w:val="00FA3A72"/>
    <w:rsid w:val="00FA3A8E"/>
    <w:rsid w:val="00FA6761"/>
    <w:rsid w:val="00FA71D3"/>
    <w:rsid w:val="00FB1B8D"/>
    <w:rsid w:val="00FB6190"/>
    <w:rsid w:val="00FC06F2"/>
    <w:rsid w:val="00FC2FE6"/>
    <w:rsid w:val="00FC5AB8"/>
    <w:rsid w:val="00FC6113"/>
    <w:rsid w:val="00FD3292"/>
    <w:rsid w:val="00FD33F2"/>
    <w:rsid w:val="00FD396A"/>
    <w:rsid w:val="00FD3CB5"/>
    <w:rsid w:val="00FD5C34"/>
    <w:rsid w:val="00FD7128"/>
    <w:rsid w:val="00FE35BB"/>
    <w:rsid w:val="00FE5A65"/>
    <w:rsid w:val="00FF08A5"/>
    <w:rsid w:val="00FF0EF3"/>
    <w:rsid w:val="00FF1B88"/>
    <w:rsid w:val="00FF1C5F"/>
    <w:rsid w:val="00FF22B4"/>
    <w:rsid w:val="00FF6B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7"/>
  </w:style>
  <w:style w:type="paragraph" w:styleId="Heading1">
    <w:name w:val="heading 1"/>
    <w:basedOn w:val="Normal"/>
    <w:link w:val="Heading1Char"/>
    <w:uiPriority w:val="9"/>
    <w:qFormat/>
    <w:rsid w:val="00E4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3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0415"/>
    <w:pPr>
      <w:ind w:left="720"/>
      <w:contextualSpacing/>
    </w:pPr>
    <w:rPr>
      <w:rFonts w:eastAsiaTheme="minorHAnsi"/>
    </w:rPr>
  </w:style>
  <w:style w:type="paragraph" w:styleId="NoSpacing">
    <w:name w:val="No Spacing"/>
    <w:link w:val="NoSpacingChar"/>
    <w:uiPriority w:val="1"/>
    <w:qFormat/>
    <w:rsid w:val="00610415"/>
    <w:pPr>
      <w:spacing w:after="0" w:line="240" w:lineRule="auto"/>
    </w:pPr>
    <w:rPr>
      <w:rFonts w:eastAsiaTheme="minorHAnsi"/>
      <w:lang w:val="en-IN"/>
    </w:rPr>
  </w:style>
  <w:style w:type="paragraph" w:styleId="NormalWeb">
    <w:name w:val="Normal (Web)"/>
    <w:basedOn w:val="Normal"/>
    <w:uiPriority w:val="99"/>
    <w:unhideWhenUsed/>
    <w:rsid w:val="0061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3D2ECA"/>
  </w:style>
  <w:style w:type="character" w:styleId="Emphasis">
    <w:name w:val="Emphasis"/>
    <w:basedOn w:val="DefaultParagraphFont"/>
    <w:uiPriority w:val="20"/>
    <w:qFormat/>
    <w:rsid w:val="003D2ECA"/>
    <w:rPr>
      <w:i/>
      <w:iCs/>
    </w:rPr>
  </w:style>
  <w:style w:type="character" w:customStyle="1" w:styleId="apple-converted-space">
    <w:name w:val="apple-converted-space"/>
    <w:basedOn w:val="DefaultParagraphFont"/>
    <w:rsid w:val="003D2ECA"/>
  </w:style>
  <w:style w:type="character" w:styleId="Hyperlink">
    <w:name w:val="Hyperlink"/>
    <w:basedOn w:val="DefaultParagraphFont"/>
    <w:uiPriority w:val="99"/>
    <w:unhideWhenUsed/>
    <w:rsid w:val="00AE4E6A"/>
    <w:rPr>
      <w:color w:val="0000FF" w:themeColor="hyperlink"/>
      <w:u w:val="single"/>
    </w:rPr>
  </w:style>
  <w:style w:type="paragraph" w:styleId="Header">
    <w:name w:val="header"/>
    <w:basedOn w:val="Normal"/>
    <w:link w:val="HeaderChar"/>
    <w:uiPriority w:val="99"/>
    <w:semiHidden/>
    <w:unhideWhenUsed/>
    <w:rsid w:val="00916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831"/>
  </w:style>
  <w:style w:type="paragraph" w:styleId="Footer">
    <w:name w:val="footer"/>
    <w:basedOn w:val="Normal"/>
    <w:link w:val="FooterChar"/>
    <w:uiPriority w:val="99"/>
    <w:unhideWhenUsed/>
    <w:rsid w:val="009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31"/>
  </w:style>
  <w:style w:type="character" w:customStyle="1" w:styleId="Heading1Char">
    <w:name w:val="Heading 1 Char"/>
    <w:basedOn w:val="DefaultParagraphFont"/>
    <w:link w:val="Heading1"/>
    <w:uiPriority w:val="9"/>
    <w:rsid w:val="00E40D1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40D1D"/>
  </w:style>
  <w:style w:type="character" w:customStyle="1" w:styleId="a-size-medium">
    <w:name w:val="a-size-medium"/>
    <w:basedOn w:val="DefaultParagraphFont"/>
    <w:rsid w:val="00E40D1D"/>
  </w:style>
  <w:style w:type="character" w:customStyle="1" w:styleId="author">
    <w:name w:val="author"/>
    <w:basedOn w:val="DefaultParagraphFont"/>
    <w:rsid w:val="00E40D1D"/>
  </w:style>
  <w:style w:type="character" w:customStyle="1" w:styleId="a-color-secondary">
    <w:name w:val="a-color-secondary"/>
    <w:basedOn w:val="DefaultParagraphFont"/>
    <w:rsid w:val="00E40D1D"/>
  </w:style>
  <w:style w:type="character" w:customStyle="1" w:styleId="Heading3Char">
    <w:name w:val="Heading 3 Char"/>
    <w:basedOn w:val="DefaultParagraphFont"/>
    <w:link w:val="Heading3"/>
    <w:uiPriority w:val="9"/>
    <w:semiHidden/>
    <w:rsid w:val="00845D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47571"/>
    <w:rPr>
      <w:rFonts w:asciiTheme="majorHAnsi" w:eastAsiaTheme="majorEastAsia" w:hAnsiTheme="majorHAnsi" w:cstheme="majorBidi"/>
      <w:b/>
      <w:bCs/>
      <w:color w:val="4F81BD" w:themeColor="accent1"/>
      <w:sz w:val="26"/>
      <w:szCs w:val="26"/>
    </w:rPr>
  </w:style>
  <w:style w:type="character" w:customStyle="1" w:styleId="formatvalue">
    <w:name w:val="formatvalue"/>
    <w:basedOn w:val="DefaultParagraphFont"/>
    <w:rsid w:val="00647571"/>
  </w:style>
  <w:style w:type="character" w:styleId="Strong">
    <w:name w:val="Strong"/>
    <w:basedOn w:val="DefaultParagraphFont"/>
    <w:uiPriority w:val="22"/>
    <w:qFormat/>
    <w:rsid w:val="006869D9"/>
    <w:rPr>
      <w:b/>
      <w:bCs/>
    </w:rPr>
  </w:style>
  <w:style w:type="character" w:customStyle="1" w:styleId="st">
    <w:name w:val="st"/>
    <w:basedOn w:val="DefaultParagraphFont"/>
    <w:rsid w:val="00B83B18"/>
  </w:style>
  <w:style w:type="character" w:customStyle="1" w:styleId="mntl-sc-block-headingtext">
    <w:name w:val="mntl-sc-block-heading__text"/>
    <w:basedOn w:val="DefaultParagraphFont"/>
    <w:rsid w:val="00FF22B4"/>
  </w:style>
  <w:style w:type="character" w:styleId="IntenseReference">
    <w:name w:val="Intense Reference"/>
    <w:basedOn w:val="DefaultParagraphFont"/>
    <w:uiPriority w:val="32"/>
    <w:qFormat/>
    <w:rsid w:val="008C42E2"/>
    <w:rPr>
      <w:b/>
      <w:bCs/>
      <w:smallCaps/>
      <w:color w:val="C0504D" w:themeColor="accent2"/>
      <w:spacing w:val="5"/>
      <w:u w:val="single"/>
    </w:rPr>
  </w:style>
  <w:style w:type="character" w:customStyle="1" w:styleId="NoSpacingChar">
    <w:name w:val="No Spacing Char"/>
    <w:basedOn w:val="DefaultParagraphFont"/>
    <w:link w:val="NoSpacing"/>
    <w:uiPriority w:val="1"/>
    <w:rsid w:val="006B34A7"/>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916788889">
      <w:bodyDiv w:val="1"/>
      <w:marLeft w:val="0"/>
      <w:marRight w:val="0"/>
      <w:marTop w:val="0"/>
      <w:marBottom w:val="0"/>
      <w:divBdr>
        <w:top w:val="none" w:sz="0" w:space="0" w:color="auto"/>
        <w:left w:val="none" w:sz="0" w:space="0" w:color="auto"/>
        <w:bottom w:val="none" w:sz="0" w:space="0" w:color="auto"/>
        <w:right w:val="none" w:sz="0" w:space="0" w:color="auto"/>
      </w:divBdr>
      <w:divsChild>
        <w:div w:id="1164004405">
          <w:marLeft w:val="0"/>
          <w:marRight w:val="0"/>
          <w:marTop w:val="0"/>
          <w:marBottom w:val="236"/>
          <w:divBdr>
            <w:top w:val="none" w:sz="0" w:space="0" w:color="auto"/>
            <w:left w:val="none" w:sz="0" w:space="0" w:color="auto"/>
            <w:bottom w:val="none" w:sz="0" w:space="0" w:color="auto"/>
            <w:right w:val="none" w:sz="0" w:space="0" w:color="auto"/>
          </w:divBdr>
        </w:div>
        <w:div w:id="1755128182">
          <w:marLeft w:val="0"/>
          <w:marRight w:val="0"/>
          <w:marTop w:val="0"/>
          <w:marBottom w:val="236"/>
          <w:divBdr>
            <w:top w:val="none" w:sz="0" w:space="0" w:color="auto"/>
            <w:left w:val="none" w:sz="0" w:space="0" w:color="auto"/>
            <w:bottom w:val="none" w:sz="0" w:space="0" w:color="auto"/>
            <w:right w:val="none" w:sz="0" w:space="0" w:color="auto"/>
          </w:divBdr>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
    <w:div w:id="2067994227">
      <w:bodyDiv w:val="1"/>
      <w:marLeft w:val="0"/>
      <w:marRight w:val="0"/>
      <w:marTop w:val="0"/>
      <w:marBottom w:val="0"/>
      <w:divBdr>
        <w:top w:val="none" w:sz="0" w:space="0" w:color="auto"/>
        <w:left w:val="none" w:sz="0" w:space="0" w:color="auto"/>
        <w:bottom w:val="none" w:sz="0" w:space="0" w:color="auto"/>
        <w:right w:val="none" w:sz="0" w:space="0" w:color="auto"/>
      </w:divBdr>
    </w:div>
    <w:div w:id="2124036299">
      <w:bodyDiv w:val="1"/>
      <w:marLeft w:val="0"/>
      <w:marRight w:val="0"/>
      <w:marTop w:val="0"/>
      <w:marBottom w:val="0"/>
      <w:divBdr>
        <w:top w:val="none" w:sz="0" w:space="0" w:color="auto"/>
        <w:left w:val="none" w:sz="0" w:space="0" w:color="auto"/>
        <w:bottom w:val="none" w:sz="0" w:space="0" w:color="auto"/>
        <w:right w:val="none" w:sz="0" w:space="0" w:color="auto"/>
      </w:divBdr>
      <w:divsChild>
        <w:div w:id="38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in/photoshop/how-to/ps-basics-fundamentals.html" TargetMode="External"/><Relationship Id="rId13" Type="http://schemas.openxmlformats.org/officeDocument/2006/relationships/hyperlink" Target="http://product.corel.com/help/CorelDRAW/540229932/Main/EN/User-Guide/CorelDRAW-X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ntninja.com/printing-resource-center/printninja-file-setup-checklist/book-printing-file-setup-guides/creating-your-interior-pages/adobe-indesign-book-templ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99designs.com/blog/design-tutorials/create-a-magazine-in-indesign/" TargetMode="External"/><Relationship Id="rId5" Type="http://schemas.openxmlformats.org/officeDocument/2006/relationships/webSettings" Target="webSettings.xml"/><Relationship Id="rId15" Type="http://schemas.openxmlformats.org/officeDocument/2006/relationships/hyperlink" Target="https://primo.lib.umn.edu/permalink/f/e893b7/UMN_ALMA21667826530001701" TargetMode="External"/><Relationship Id="rId10" Type="http://schemas.openxmlformats.org/officeDocument/2006/relationships/hyperlink" Target="https://helpx.adobe.com/in/indesign/tutorials.html" TargetMode="External"/><Relationship Id="rId4" Type="http://schemas.openxmlformats.org/officeDocument/2006/relationships/settings" Target="settings.xml"/><Relationship Id="rId9" Type="http://schemas.openxmlformats.org/officeDocument/2006/relationships/hyperlink" Target="https://www.smu.edu/-/media/Site/OIT/Adminsys/Adobe-Handouts/InDesign/InDesign-Beginner-Handout.ashx?la=en" TargetMode="External"/><Relationship Id="rId14" Type="http://schemas.openxmlformats.org/officeDocument/2006/relationships/hyperlink" Target="https://www.coreldraw.com/en/pages/tutorials/coreld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E922-372F-4FE1-8750-28D832A9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56</Pages>
  <Words>13713</Words>
  <Characters>78166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sys11</dc:creator>
  <cp:lastModifiedBy>LALITHA</cp:lastModifiedBy>
  <cp:revision>557</cp:revision>
  <cp:lastPrinted>2021-08-16T06:50:00Z</cp:lastPrinted>
  <dcterms:created xsi:type="dcterms:W3CDTF">2020-08-02T02:15:00Z</dcterms:created>
  <dcterms:modified xsi:type="dcterms:W3CDTF">2021-08-16T08:46:00Z</dcterms:modified>
</cp:coreProperties>
</file>